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0" w:rsidRPr="002D7820" w:rsidRDefault="002D7820" w:rsidP="00C851BB">
      <w:pPr>
        <w:spacing w:before="125" w:after="0" w:line="240" w:lineRule="auto"/>
        <w:ind w:left="-125"/>
        <w:jc w:val="center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18"/>
          <w:szCs w:val="18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6"/>
          <w:szCs w:val="36"/>
          <w:lang w:eastAsia="ru-RU"/>
        </w:rPr>
        <w:t>ВОСПИТ</w:t>
      </w:r>
      <w:bookmarkStart w:id="0" w:name="_GoBack"/>
      <w:bookmarkEnd w:id="0"/>
      <w:r w:rsidRPr="002D78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6"/>
          <w:szCs w:val="36"/>
          <w:lang w:eastAsia="ru-RU"/>
        </w:rPr>
        <w:t>АНИЕ БЕЗ НАСИЛИЯ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последнее десятилетие термин “жестокое обращение с детьми” вошел в нашу жизнь, стал широко использоваться в научной и публицистической литературе, нормативных документах. Социальные работники, классные руководители, психологи чаще других сталкиваются с этой проблемой, им, в первую очередь, мы и предлагаем свои материалы.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Оказание помощи детям и предупреждение жестокого обращения с ними должно проводиться в семейном контексте и, прежде всего, в форме бесед и коррекционных занятий с родителями для преодоления трудностей семейного воспитания, изменения установок по отношению к ребенку, чтобы они не чувствовали своего бессилия и одиночества.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Нет сомнения в том, что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большинство родителей любит своих детей и желает им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добра. Заботясь о детях, они нередко готовы поступиться своими удовольствиями и удобствами ради того, что может быть полезно ребенку или доставляет ему радость.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Легко представить себе реакцию большинства мам и пап, если кто-то чужой – сосед, няня или учитель – попытается ударить их ребенка или как-то обидеть его.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этом многие родители сами способны поднять руку на своих детей.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Здесь уместно заметить, что словесные оскорбления, грубые слова, постоянные придирки, насмешки способны причинить не меньший вред, чем рукоприкладство.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Почему возникает такая двойственность?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Возможно,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считается, что в этом случае цель оправдывает средство (“потом еще мне спасибо скажет”).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Возможно, 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мы исходим из своего жизненного опыта (“меня в детстве тоже ремнем “учили”, иначе неизвестно еще, что бы выросло”). Вспомните, однако, что вы чувствовали тогда. Вспомните ощущение бессилия человека, которого бьют.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Возможно, 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глубине души мы убеждены, что ребенок – наша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собственность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мы вправе делать с ним все, что захотим.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Возможно, 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иногда кажется, что просто нет другой возможности повлиять на ребенка, кажется, что физическое воздействие вернет власть и авторитет (в тот момент вам действительно так кажется, но после раздумий в спокойной обстановке выясняется, что существовали и другие варианты поведения).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Возможно, “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рука сама поднимается” (но вдумайтесь: поднимется ли рука сама, когда вы сердитесь, например, на друга, коллегу или начальника).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Возможно, 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телесные наказания и служат родителям разрядкой от накопившегося гнева, но ребенка они ничему не научат, а только оскорбляют и раздражают его, после побоев никто из членов семьи не знает, что ему делать – и все замыкаются в одиночестве.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вероятнее всего, взрослые прибегают к ударам вследствие неумения найти выход из сложившейся ситуации, вследствие бессилия или растерянности, которых сами не осознают.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Физические наказания –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явление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распространенное во многих семьях. При этом родители вовсе не хотят 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издеваться над детьми, мучить их, унижать. Нет, они намерены “серьезно” наказать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считают, что пощечины, пинки и удары являются формой “внушительного” воздействия. Эти родители видят в телесных наказаниях средство, которое воспитывает в детях послушание и прививает им принятые нормы поведения. Они считают, что таким образом можно учить детей морали. Но, несмотря на свою убежденность, большинство родителей чувствуют за собой вину и испытывают раскаяние.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Практика показывает, что телесные наказания не всегда вызваны поведением ребенка, часто они являются следствием состояния родителей. Взрослые нередко угнетены житейскими обстоятельствами, чувством одиночество, отсутствием помощников в нелегком деле воспитания детей, тяжестью ответственности. Иногда они озабочены проблемой заработка, состоянием здоровья, отношениями с другими людьми – и эти проблемы проявляются во вспышках гнева по отношению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детям. В такой ситуации удары не наказание, не воспитательная мера, а следствие истерики, долго копившегося напряжения.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Результаты телесных наказаний.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Проведенные специалистами исследования показывают, что телесные наказания причиняют вред ребенку и практически не приносят никакой пользы. Подобная мера воздействия действует только в течение короткого времени – оно, возможно, и разряжает обстановку, но не улучшает поведение ребенка вообще. Чаще всего оно приводит к противоположным результатам: ребенок чувствует себя униженным и, “отбыв” наказание, возвращается к прежнему поведению. Систематические физические наказания вырабатывают у ребенка своего рода “иммунитет”, и побои перестают приводить его “в норму”.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 самое страшное, что ребенок видит в битье способ излить накопившийся гнев и разрешить проблему. Он учится прибегать к драке в минуту гнева. Родители не учат его самообладанию, умению справляться с отрицательными эмоциями другим способом, и ребенок привыкает к тому, что можно снять напряжение, подняв на кого-то руку. Он уже считает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возможным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применять силу над более слабым.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Реакция на телесные наказания бывает у ребенка самой разной:</w:t>
      </w:r>
    </w:p>
    <w:p w:rsidR="002D7820" w:rsidRPr="002D7820" w:rsidRDefault="002D7820" w:rsidP="00C85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маленький ребенок, если его ударили, начинает плакать еще громче,</w:t>
      </w:r>
    </w:p>
    <w:p w:rsidR="002D7820" w:rsidRPr="002D7820" w:rsidRDefault="002D7820" w:rsidP="00C85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ребенок, которого бьют, чувствует себя оскорбленным и униженным,</w:t>
      </w:r>
    </w:p>
    <w:p w:rsidR="002D7820" w:rsidRPr="002D7820" w:rsidRDefault="002D7820" w:rsidP="00C85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ребенок, которого бьют постоянно, чувствует глубокую неприязнь, буквально ненависть к самому себе и окружающим. Его дальнейшее поведение может быть продиктовано жаждой мести и компенсации. Его непрерывно мучает страх, что губительно сказывается на его развитии.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Какой бы разной по внешним проявлениям ни была реакция, в ее основе лежат общие законы детской психики. Ребенку трудно понять, что телесному наказанию он подвергся из-за своего плохого поведения. Для него это проявление гнева или нелюбви взрослого.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Ребенок, которого ударили, теряет веру в добрые намерения родителей. У тех, кого били, унижали в детстве (даже если дело не доходило до издевательств), душевная рана не заживает в течение многих лет. Нередко они не могут избываться от чувства боли и обиды до конца жизни.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Четкие рамки поведения. Для душевного равновесия и правильного поведения ребенку необходимы четкие рамки 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ясные правила. Он учится определять эти границы, принимая требования родителей и подражая их действиям. Ребенок, который ведет себя одинаково как в присутствии родителей, так и в их отсутствие - самостоятельный, владеющий собой человек с развитым чувством ответственности. Но добиться этого не всегда просто.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что-то произошло: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прислушайтесь к ребенку и постарайтесь понять его точку зрения. Не обязательно соглашаться с ним, но благодаря вниманию, которое вы оказали ребенку, он ощущает себя полноправным и достойным участником событий;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охотнее подчиняется правилам, в установлении которых он принимал участие (разумеется, существуют правила, которые могут устанавливать только взрослые);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предоставьте ребенку право выбора, дайте ему понять, что он волен выбирать из нескольких возможностей;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имеет право выразить свое мнение и свои чувства относительно тех границ поведения, которые вы ему определяете. Как ни мал ребенок, его мнение по этому вопросу поможет установить эти границы справедливо;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взрослому необходимо самому верить в справедливость своих требования, объяснить ребенку их причины и убедиться, что он их осознал;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требуйте от ребенка сразу многого: начинать надо с небольшого набора правил;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давайте детям ясные и точные указания;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неоднократно возвращайтесь к этим правилам и инструкциям – ребенок нуждается в повторении;</w:t>
      </w:r>
    </w:p>
    <w:p w:rsidR="002D7820" w:rsidRPr="002D7820" w:rsidRDefault="002D7820" w:rsidP="00C85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не требуйте немедленного исполнения ваших требований, дайте ребенку возможность переключиться.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Устанавливая для ребенка границы и правила поведения, вы отнюдь не превращаетесь в его глазах в суровых и черствых родителей – если, конечно вы делаете это достаточно гибко и справедливо.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даже если дети порой будут возмущаться и противиться вашим требованиям, они примут и оценят по достоинству проявленную вами последовательность.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подражают вашему поведению и учатся ответственности за свои поступки.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Подбирайте наказание в соответствии с поведением ребенка.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Порой родителям кажется, что неправильный поступок ребенка требует определенной реакции с их стороны, раз уж предварительные предупреждения оказались неэффективными. Родители считают, что наказание за дурной поступок может научить ребенка чему-то хорошему и изменить его поведение к лучшему.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Иногда это действительно так. Но только при одном условии – если ваша реакция связана по смыслу с проступком и имеет воспитательное значение.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Наказание допустимо и оправдано, если оно логически вытекает из поступков ребенка. Это – основной принцип, которым вы должны руководствоваться, применяя наказание. Оно должно быть разумным и прямо связанным с содержанием проступка, если вы действительно хотите научить ребенка, как следует себя вести.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Чтобы найти наказание, логически соответствующее поступку ребенка, необходимо задать себе вопрос: “Что произойдет, если я не буду вмешиваться в ход событий? Как надо действовать, чтобы ребенок понял, какого поведения от него ждут?”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Прежде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всего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ребенку надо объяснить отрицательную сторону им содеянного. И объяснить так, чтобы, несмотря на возраст, он это понял и сделал верные выводы. Существует множество методов, с помощью которых можно воспитать в детях чувство ответственности и послушание, научить их управлять своими поступками, не прибегая при этом к телесным наказаниям.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хвалите детей за хорошее поведение подобно тому, как вы указываете на их ошибки и отрицательное поведение. Поощрение закрепит в их сознании представление о правильном действии;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старайтесь похвалить ребенка за любое изменение к лучшему в его поведении, даже если оно весьма незначительно;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помните, что достаточно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часть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прибегая к поощрению, вы способствуете развитию у ребенка уверенности в себе;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старайтесь научить ребенка осознать и исправить неправильный поступок;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полезно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высказать свое отношение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неподобающему поведению ребенка ясно и недвусмысленно;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разговаривайте с детьми в тоне уважения и сотрудничества;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вовлекайте ребенка в процесс принятия решения;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старайтесь избегать пустых угроз;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что вы являетесь для ребенка образцом правильного поведения;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желательно, чтобы дети имели возможность выразить свое недовольство или даже возмущение, когда они должны подчиниться правилам, которые им не по вкусу;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воздерживайтесь от шлепков, криков, угроз и оскорблений – они могут только усилить в ваших детях неприязнь, ненависть и чувство протеста;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старайтесь не выражать предпочтение одному из детей;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нельзя ожидать от ребенка выполнения того, что он не в состоянии сделать;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воздерживайтесь от заявлений, что ребенок ни к чему не пригоден, от грубости в стиле “гадкий, злой, бестолковый” и т.п.; оценивайте сам поступок, а не того, кто его совершил;</w:t>
      </w:r>
    </w:p>
    <w:p w:rsidR="002D7820" w:rsidRPr="002D7820" w:rsidRDefault="002D7820" w:rsidP="00C851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используйте любую возможность, чтобы выказать ребенку свою любовь.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делать, если ребенок заупрямился?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Надо помочь ребенку понять, что произошло, установить с ним контакт, решать проблему с учетом его мнения, а точнее – предоставить ему возможность принять и решение, и ответственность за него.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это сделать?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Постарайтесь понять, что скрывается за поведением ребенка и что он пытается им выразить.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Прислушайтесь к его словам. Вникните в проблему, о которой он говорит.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Предложите ребенку придумать как можно больше вариантов разрешения этой проблемы (даже если некоторые из них окажутся совершенно фантастическими).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Попросите ребенка оценить преимущества и недостатки каждого из вариантов.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Обсудите их вместе с ребенком и позвольте ему самостоятельно решить, какой из вариантов предпочтительнее.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Попросите ребенка представить себе возможные последствия варианта, который кажется ему самым удачным.</w:t>
      </w:r>
    </w:p>
    <w:p w:rsidR="002D7820" w:rsidRPr="002D7820" w:rsidRDefault="002D7820" w:rsidP="00C851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ребенок выполнит свое решение, дайте оценку тому, что получилось.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что такая совместная деятельность укрепляет в ребенке веру в то, что он может самостоятельно справиться с решением проблемы, и приучает его к тому, что он отвечает за свои поступки.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же быть, если вы чувствуете, что вам хочется стукнуть ребенка или накричать на него?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жизни родителей бывают периоды, когда они ощущают бессилие, находятся в состоянии кризиса или эмоционального напряжения. В такие моменты их гнев на детей нередко выражается в крике или наказаниях. Конечно, ничего хорошего в этом нет, но нет также и основания для вывода, что они не могут быть хорошими родителями. Если они отдают себе отчет в совершаемых действиях, у них есть шанс изменить свое поведение.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Многим родителям хорошо знакомо чувство одиночества, потребность в поддержке близких людей. Мы советуем обсуждать беспокоящие вас вопросы с другими членами семьи, с родственниками, чтобы разрешить их вместе.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Нередко родителям бывает стыдно за свои слова и действия в минуты гнева и отчаяния.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Помните, что существует множество способов снятия напряжения и разрядки!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Отвлекитесь на короткое время, пойдите в другую комнату, может быть, даже выйдите из дома (по возможности). Объясните ребенку свои действия, расскажите о своих чувствах, когда вернетесь домой.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позволяют обстоятельства, заставьте себя отключиться и попробуйте расслабиться, займитесь каким-либо физическим трудом, примите душ (ванну), вымойте посуду или, наконец, подержите руки под краном с водой, умойте лицо.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в спокойном состоянии вы сумеете выяснить для себя, чего вы хотите и чего требуете от ребенка, и поступить по справедливости. В состоянии же гнева и напряжения вы способны вести себя агрессивно, можете обидеть ребенка и позволить себе высказывания, которые только усилят у него чувство протеста и непослушание, ухудшат его поведение, и вы еще больше отдалитесь друг от друга.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Поскольку </w:t>
      </w: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 знаете своего ребенка и предвидите, в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связи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чем могут возникнуть конфликтные ситуации, пытайтесь избегать их, а спокойные минуты старайтесь не использовать для бесед с ребенком на “острую” тему и для развития у него конструктивного отношения к проблеме.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Любое проявление жестокости кладет конец вашему диалогу с ребенком и нарушает взаимоотношения между родителями и детьми. В добавление к этому, ребенок учится таким же образом относиться к другим людям.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считаете, что обидели ребенка, вы должны искренне извиниться перед ним. Это научит вашего ребенка поступать так же в случае, если он кого-нибудь обидит (в частности, и вас).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Стоит ли просить о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помощи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каких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случаях?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Если вы почувствуете, что нуждаетесь в консультации и поддержке, это не свидетельствует о вашей слабости.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чувствуете, что больше не можете мириться с создавшимся положением, - это не говорит о том, что вы плохие родители.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Никто не готовит человека к выполнению родительских обязанностей, и если вы испытываете описанные ниже ощущения, то консультации со специалистами или курсы для родителей помогут вам в решении семейных проблем.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Итак, если: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ваши действия постоянно вызывают у детей обиду и протест;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агрессивны физически и словесно, когда сердитесь на детей;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вас удручает, что дети вас не слушаются;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действия детей слишком редко отвечают вашим ожиданиям;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чувствуете, что не способны разговаривать с собственными детьми;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чувствуете, что явно предпочитаете одного из детей остальным;</w:t>
      </w:r>
    </w:p>
    <w:p w:rsidR="002D7820" w:rsidRPr="002D7820" w:rsidRDefault="002D7820" w:rsidP="00C851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стесняйтесь обращаться за помощью. Это </w:t>
      </w:r>
      <w:proofErr w:type="gramStart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легко</w:t>
      </w:r>
      <w:proofErr w:type="gramEnd"/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но пусть вас ободряет тот факт, что многие родители, все-таки сделавшие это, нашли понимание и получили реальную помощь. Беседы со специалистами, посещение лекций, участие в групповых занятиях и встречах для родителей способствовали появлению у них чувства, что они не одиноки на “поле битвы”. Вы можете поделиться своим опытом с другими родителями и поучиться чему-то у них.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Конечно, воспитывать ребенка – нелегкое дело. Мифы об ангельских чистых и кротких созданиях далеко не соответствуют действительности. Дети – не ангелы. Но это – маленькие человеческие существа, и поэтому из всех трудных ситуаций, в которые дети нередко ставят своих родителей, можно и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2D7820" w:rsidRPr="002D7820" w:rsidRDefault="002D7820" w:rsidP="00C851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D78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Родителями быть нелегко, но плохо, если нелегко от этого нашим детям</w:t>
      </w:r>
    </w:p>
    <w:p w:rsidR="00F1043A" w:rsidRDefault="00F1043A" w:rsidP="00C851BB">
      <w:pPr>
        <w:jc w:val="both"/>
      </w:pPr>
    </w:p>
    <w:sectPr w:rsidR="00F1043A" w:rsidSect="00F1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8DF"/>
    <w:multiLevelType w:val="multilevel"/>
    <w:tmpl w:val="E27E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353F5"/>
    <w:multiLevelType w:val="multilevel"/>
    <w:tmpl w:val="2B0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5A67"/>
    <w:multiLevelType w:val="multilevel"/>
    <w:tmpl w:val="D74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F0309"/>
    <w:multiLevelType w:val="multilevel"/>
    <w:tmpl w:val="37C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019E0"/>
    <w:multiLevelType w:val="multilevel"/>
    <w:tmpl w:val="C0C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820"/>
    <w:rsid w:val="002D7820"/>
    <w:rsid w:val="00C851BB"/>
    <w:rsid w:val="00F1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A"/>
  </w:style>
  <w:style w:type="paragraph" w:styleId="1">
    <w:name w:val="heading 1"/>
    <w:basedOn w:val="a"/>
    <w:link w:val="10"/>
    <w:uiPriority w:val="9"/>
    <w:qFormat/>
    <w:rsid w:val="002D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2332</Words>
  <Characters>13296</Characters>
  <Application>Microsoft Office Word</Application>
  <DocSecurity>0</DocSecurity>
  <Lines>110</Lines>
  <Paragraphs>31</Paragraphs>
  <ScaleCrop>false</ScaleCrop>
  <Company>Microsoft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2019-04-09T11:16:00Z</dcterms:created>
  <dcterms:modified xsi:type="dcterms:W3CDTF">2019-09-19T14:37:00Z</dcterms:modified>
</cp:coreProperties>
</file>