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на детей старше 3-х лет из отдельных категорий семей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139" w:rsidRPr="009F5139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F5139" w:rsidRPr="009F5139" w:rsidRDefault="009F5139">
                  <w:pPr>
                    <w:rPr>
                      <w:rFonts w:ascii="Times New Roman" w:hAnsi="Times New Roman" w:cs="Times New Roman"/>
                    </w:rPr>
                  </w:pPr>
                  <w:r w:rsidRPr="009F5139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 xml:space="preserve">копия решения суда об усыновлении – </w:t>
                  </w:r>
                  <w:r w:rsidRPr="009F5139">
                    <w:rPr>
                      <w:rFonts w:ascii="Times New Roman" w:hAnsi="Times New Roman" w:cs="Times New Roman"/>
                    </w:rPr>
                    <w:lastRenderedPageBreak/>
                    <w:t>для семей, усыновивших детей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удостоверение инвалида – для матери (мачехи), отца (отчима), усыновителя, опекуна (попечителя), являющихся инвалидами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lastRenderedPageBreak/>
                    <w:br/>
                    <w:t>справка о призыве на срочную военную службу – для семей военнослужащих, проходящих срочную военную службу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справка о направлении на альтернативную службу – для семей граждан, проходящих альтернативную службу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 xml:space="preserve">копия решения суда об установлении </w:t>
                  </w:r>
                  <w:r w:rsidRPr="009F5139">
                    <w:rPr>
                      <w:rFonts w:ascii="Times New Roman" w:hAnsi="Times New Roman" w:cs="Times New Roman"/>
                    </w:rPr>
                    <w:lastRenderedPageBreak/>
                    <w:t>отцовства – для семей военнослужащих, проходящих срочную военную службу, семей граждан, проходящих альтернативную службу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выписки (копии) из трудовых книжек родителей (усыновителей, опекунов (попечителей) или иные документы, подтверждающие их занятость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 xml:space="preserve">сведения о полученных доходах за 6 месяцев года, </w:t>
                  </w:r>
                  <w:r w:rsidRPr="009F5139">
                    <w:rPr>
                      <w:rFonts w:ascii="Times New Roman" w:hAnsi="Times New Roman" w:cs="Times New Roman"/>
                    </w:rPr>
                    <w:lastRenderedPageBreak/>
                    <w:t xml:space="preserve">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</w:r>
                  <w:r w:rsidRPr="009F5139">
                    <w:rPr>
                      <w:rFonts w:ascii="Times New Roman" w:hAnsi="Times New Roman" w:cs="Times New Roman"/>
                    </w:rPr>
                    <w:br/>
                    <w:t>справка о размере пособия на детей и периоде его выплаты – в случае изменения места выплаты пособия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233FF8" w:rsidRDefault="007803E9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дней со дня </w:t>
            </w:r>
            <w:r w:rsidR="00911B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20" w:type="dxa"/>
          </w:tcPr>
          <w:p w:rsidR="00832B42" w:rsidRPr="009F5139" w:rsidRDefault="009F5139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5139">
              <w:rPr>
                <w:rFonts w:ascii="Times New Roman" w:hAnsi="Times New Roman" w:cs="Times New Roman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C44F7"/>
    <w:rsid w:val="002D1474"/>
    <w:rsid w:val="00312BC6"/>
    <w:rsid w:val="00464278"/>
    <w:rsid w:val="00477F20"/>
    <w:rsid w:val="004F7308"/>
    <w:rsid w:val="00540534"/>
    <w:rsid w:val="00541121"/>
    <w:rsid w:val="00567B33"/>
    <w:rsid w:val="005A55B4"/>
    <w:rsid w:val="00617C35"/>
    <w:rsid w:val="0070115F"/>
    <w:rsid w:val="00762CC1"/>
    <w:rsid w:val="007803E9"/>
    <w:rsid w:val="007D1B8B"/>
    <w:rsid w:val="00832B42"/>
    <w:rsid w:val="00911B45"/>
    <w:rsid w:val="009925FA"/>
    <w:rsid w:val="009A26F8"/>
    <w:rsid w:val="009A4161"/>
    <w:rsid w:val="009F3458"/>
    <w:rsid w:val="009F5139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20</cp:revision>
  <dcterms:created xsi:type="dcterms:W3CDTF">2022-07-29T07:35:00Z</dcterms:created>
  <dcterms:modified xsi:type="dcterms:W3CDTF">2022-07-29T11:22:00Z</dcterms:modified>
</cp:coreProperties>
</file>