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C6D2C" w14:textId="77777777" w:rsidR="0070115F" w:rsidRDefault="00617C35" w:rsidP="005411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2.</w:t>
      </w:r>
      <w:r w:rsidR="009F5139">
        <w:rPr>
          <w:rFonts w:ascii="Times New Roman" w:hAnsi="Times New Roman" w:cs="Times New Roman"/>
          <w:b/>
          <w:sz w:val="28"/>
          <w:szCs w:val="28"/>
          <w:lang w:val="ru-RU"/>
        </w:rPr>
        <w:t>12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141A4B" w:rsidRPr="00141A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7803E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Назначение пособия </w:t>
      </w:r>
      <w:r w:rsidR="009F5139">
        <w:rPr>
          <w:rFonts w:ascii="Times New Roman" w:hAnsi="Times New Roman" w:cs="Times New Roman"/>
          <w:b/>
          <w:sz w:val="28"/>
          <w:szCs w:val="28"/>
          <w:lang w:val="ru-RU"/>
        </w:rPr>
        <w:t>на детей старше 3-х лет из отдельных категорий семей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23"/>
        <w:gridCol w:w="1823"/>
        <w:gridCol w:w="2225"/>
        <w:gridCol w:w="1758"/>
        <w:gridCol w:w="1823"/>
        <w:gridCol w:w="1823"/>
        <w:gridCol w:w="1427"/>
        <w:gridCol w:w="1823"/>
        <w:gridCol w:w="1850"/>
      </w:tblGrid>
      <w:tr w:rsidR="00C221BD" w:rsidRPr="00141A4B" w14:paraId="2768014C" w14:textId="77777777" w:rsidTr="0070115F">
        <w:trPr>
          <w:jc w:val="center"/>
        </w:trPr>
        <w:tc>
          <w:tcPr>
            <w:tcW w:w="1819" w:type="dxa"/>
          </w:tcPr>
          <w:p w14:paraId="1D550475" w14:textId="77777777" w:rsidR="0070115F" w:rsidRPr="00141A4B" w:rsidRDefault="0070115F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Ф.И.О. специалиста, отвечающего </w:t>
            </w:r>
            <w:r w:rsidR="00141A4B"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 выполнение процедуры и предварительное консультирование по вопросам осуществления административной процедуры</w:t>
            </w:r>
          </w:p>
        </w:tc>
        <w:tc>
          <w:tcPr>
            <w:tcW w:w="1819" w:type="dxa"/>
          </w:tcPr>
          <w:p w14:paraId="6198BD51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Режим работы по осуществлению административной процедуры (приемные дни, время работы)</w:t>
            </w:r>
          </w:p>
        </w:tc>
        <w:tc>
          <w:tcPr>
            <w:tcW w:w="1819" w:type="dxa"/>
          </w:tcPr>
          <w:p w14:paraId="3BA3AAD6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819" w:type="dxa"/>
          </w:tcPr>
          <w:p w14:paraId="10DDA87D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запрашиваемые государственным органом или иной </w:t>
            </w:r>
            <w:r w:rsidR="00832B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организацией (граждане могут предоставлять эти документы самостоятельно)</w:t>
            </w:r>
          </w:p>
        </w:tc>
        <w:tc>
          <w:tcPr>
            <w:tcW w:w="1819" w:type="dxa"/>
          </w:tcPr>
          <w:p w14:paraId="22958799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1820" w:type="dxa"/>
          </w:tcPr>
          <w:p w14:paraId="5D7FB74C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Срок действия справки, другого документа (решения), выдаваемых (принимаемого при осуществлении административной процедуры</w:t>
            </w:r>
          </w:p>
        </w:tc>
        <w:tc>
          <w:tcPr>
            <w:tcW w:w="1820" w:type="dxa"/>
          </w:tcPr>
          <w:p w14:paraId="07A7B9BA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Размер платы, взимаемой за выдачу справки или другого документа</w:t>
            </w:r>
          </w:p>
        </w:tc>
        <w:tc>
          <w:tcPr>
            <w:tcW w:w="1820" w:type="dxa"/>
          </w:tcPr>
          <w:p w14:paraId="488CC340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Платежные реквизиты и место внесения платы за осуществление административной процедуры</w:t>
            </w:r>
          </w:p>
        </w:tc>
        <w:tc>
          <w:tcPr>
            <w:tcW w:w="1820" w:type="dxa"/>
          </w:tcPr>
          <w:p w14:paraId="5B2B4E4F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Нормативный правовой акт, в котором определена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справка  либо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иной документ</w:t>
            </w:r>
          </w:p>
        </w:tc>
      </w:tr>
      <w:tr w:rsidR="00C221BD" w:rsidRPr="00233FF8" w14:paraId="1BBFE155" w14:textId="77777777" w:rsidTr="0070115F">
        <w:trPr>
          <w:jc w:val="center"/>
        </w:trPr>
        <w:tc>
          <w:tcPr>
            <w:tcW w:w="1819" w:type="dxa"/>
          </w:tcPr>
          <w:p w14:paraId="5C0676DB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4E101462" w14:textId="77777777" w:rsidR="003640D0" w:rsidRDefault="003640D0" w:rsidP="003640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Понадежина</w:t>
            </w:r>
            <w:proofErr w:type="spellEnd"/>
          </w:p>
          <w:p w14:paraId="59EAC772" w14:textId="77777777" w:rsidR="003640D0" w:rsidRDefault="003640D0" w:rsidP="003640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Людмила</w:t>
            </w:r>
          </w:p>
          <w:p w14:paraId="1EF24412" w14:textId="77777777" w:rsidR="003640D0" w:rsidRDefault="003640D0" w:rsidP="003640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Васильевна</w:t>
            </w:r>
          </w:p>
          <w:p w14:paraId="4F2A3058" w14:textId="77777777" w:rsidR="003640D0" w:rsidRDefault="003640D0" w:rsidP="003640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208D7697" w14:textId="77777777" w:rsidR="003640D0" w:rsidRDefault="003640D0" w:rsidP="003640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Бухгалтер</w:t>
            </w:r>
          </w:p>
          <w:p w14:paraId="6E0B316E" w14:textId="77777777" w:rsidR="003640D0" w:rsidRDefault="003640D0" w:rsidP="003640D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5BD309F9" w14:textId="3E743A1A" w:rsidR="00F078BF" w:rsidRPr="00233FF8" w:rsidRDefault="003640D0" w:rsidP="003640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5 66 42</w:t>
            </w:r>
            <w:bookmarkStart w:id="0" w:name="_GoBack"/>
            <w:bookmarkEnd w:id="0"/>
          </w:p>
        </w:tc>
        <w:tc>
          <w:tcPr>
            <w:tcW w:w="1819" w:type="dxa"/>
          </w:tcPr>
          <w:p w14:paraId="4A327C7C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DDE7186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Понедельник-пятница</w:t>
            </w:r>
          </w:p>
          <w:p w14:paraId="29B5D84E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8.00-17.00</w:t>
            </w:r>
          </w:p>
          <w:p w14:paraId="4037EBC6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C5CD0B0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FBECDE6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5EDC1DA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D32A51B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AF4DFA4" w14:textId="77777777" w:rsidR="00233FF8" w:rsidRPr="00233FF8" w:rsidRDefault="00233FF8" w:rsidP="00233F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19" w:type="dxa"/>
          </w:tcPr>
          <w:tbl>
            <w:tblPr>
              <w:tblW w:w="200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9"/>
            </w:tblGrid>
            <w:tr w:rsidR="00BD27EB" w:rsidRPr="00BD27EB" w14:paraId="076825F7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2F346089" w14:textId="77777777" w:rsidR="00BD27EB" w:rsidRPr="00BD27EB" w:rsidRDefault="00BD27EB" w:rsidP="00A2620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F5139" w:rsidRPr="009F5139" w14:paraId="2B059AB5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41851F11" w14:textId="77777777" w:rsidR="009F5139" w:rsidRPr="009F5139" w:rsidRDefault="009F5139">
                  <w:pPr>
                    <w:rPr>
                      <w:rFonts w:ascii="Times New Roman" w:hAnsi="Times New Roman" w:cs="Times New Roman"/>
                    </w:rPr>
                  </w:pPr>
                  <w:r w:rsidRPr="009F5139">
                    <w:rPr>
                      <w:rFonts w:ascii="Times New Roman" w:hAnsi="Times New Roman" w:cs="Times New Roman"/>
                    </w:rPr>
                    <w:t>заявление</w:t>
                  </w:r>
                  <w:r w:rsidRPr="009F5139">
                    <w:rPr>
                      <w:rFonts w:ascii="Times New Roman" w:hAnsi="Times New Roman" w:cs="Times New Roman"/>
                    </w:rPr>
                    <w:br/>
                  </w:r>
                  <w:r w:rsidRPr="009F5139">
                    <w:rPr>
                      <w:rFonts w:ascii="Times New Roman" w:hAnsi="Times New Roman" w:cs="Times New Roman"/>
                    </w:rPr>
                    <w:br/>
                    <w:t>паспорт или иной документ, удостоверяющий личность</w:t>
                  </w:r>
                  <w:r w:rsidRPr="009F5139">
                    <w:rPr>
                      <w:rFonts w:ascii="Times New Roman" w:hAnsi="Times New Roman" w:cs="Times New Roman"/>
                    </w:rPr>
                    <w:br/>
                  </w:r>
                  <w:r w:rsidRPr="009F5139">
                    <w:rPr>
                      <w:rFonts w:ascii="Times New Roman" w:hAnsi="Times New Roman" w:cs="Times New Roman"/>
                    </w:rPr>
                    <w:br/>
      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 статус беженца в Республике Беларусь, – при наличии таких свидетельств)</w:t>
                  </w:r>
                  <w:r w:rsidRPr="009F5139">
                    <w:rPr>
                      <w:rFonts w:ascii="Times New Roman" w:hAnsi="Times New Roman" w:cs="Times New Roman"/>
                    </w:rPr>
                    <w:br/>
                  </w:r>
                  <w:r w:rsidRPr="009F5139">
                    <w:rPr>
                      <w:rFonts w:ascii="Times New Roman" w:hAnsi="Times New Roman" w:cs="Times New Roman"/>
                    </w:rPr>
                    <w:br/>
                    <w:t xml:space="preserve">копия решения суда об усыновлении – </w:t>
                  </w:r>
                  <w:r w:rsidRPr="009F5139">
                    <w:rPr>
                      <w:rFonts w:ascii="Times New Roman" w:hAnsi="Times New Roman" w:cs="Times New Roman"/>
                    </w:rPr>
                    <w:lastRenderedPageBreak/>
                    <w:t>для семей, усыновивших детей</w:t>
                  </w:r>
                  <w:r w:rsidRPr="009F5139">
                    <w:rPr>
                      <w:rFonts w:ascii="Times New Roman" w:hAnsi="Times New Roman" w:cs="Times New Roman"/>
                    </w:rPr>
                    <w:br/>
                  </w:r>
                  <w:r w:rsidRPr="009F5139">
                    <w:rPr>
                      <w:rFonts w:ascii="Times New Roman" w:hAnsi="Times New Roman" w:cs="Times New Roman"/>
                    </w:rPr>
                    <w:br/>
      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      </w:r>
                  <w:r w:rsidRPr="009F5139">
                    <w:rPr>
                      <w:rFonts w:ascii="Times New Roman" w:hAnsi="Times New Roman" w:cs="Times New Roman"/>
                    </w:rPr>
                    <w:br/>
                  </w:r>
                  <w:r w:rsidRPr="009F5139">
                    <w:rPr>
                      <w:rFonts w:ascii="Times New Roman" w:hAnsi="Times New Roman" w:cs="Times New Roman"/>
                    </w:rPr>
                    <w:br/>
      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 лет</w:t>
                  </w:r>
                  <w:r w:rsidRPr="009F5139">
                    <w:rPr>
                      <w:rFonts w:ascii="Times New Roman" w:hAnsi="Times New Roman" w:cs="Times New Roman"/>
                    </w:rPr>
                    <w:br/>
                  </w:r>
                  <w:r w:rsidRPr="009F5139">
                    <w:rPr>
                      <w:rFonts w:ascii="Times New Roman" w:hAnsi="Times New Roman" w:cs="Times New Roman"/>
                    </w:rPr>
                    <w:br/>
                    <w:t>удостоверение инвалида – для матери (мачехи), отца (отчима), усыновителя, опекуна (попечителя), являющихся инвалидами</w:t>
                  </w:r>
                  <w:r w:rsidRPr="009F5139">
                    <w:rPr>
                      <w:rFonts w:ascii="Times New Roman" w:hAnsi="Times New Roman" w:cs="Times New Roman"/>
                    </w:rPr>
                    <w:br/>
                  </w:r>
                  <w:r w:rsidRPr="009F5139">
                    <w:rPr>
                      <w:rFonts w:ascii="Times New Roman" w:hAnsi="Times New Roman" w:cs="Times New Roman"/>
                    </w:rPr>
                    <w:lastRenderedPageBreak/>
                    <w:br/>
                    <w:t>справка о призыве на срочную военную службу – для семей военнослужащих, проходящих срочную военную службу</w:t>
                  </w:r>
                  <w:r w:rsidRPr="009F5139">
                    <w:rPr>
                      <w:rFonts w:ascii="Times New Roman" w:hAnsi="Times New Roman" w:cs="Times New Roman"/>
                    </w:rPr>
                    <w:br/>
                  </w:r>
                  <w:r w:rsidRPr="009F5139">
                    <w:rPr>
                      <w:rFonts w:ascii="Times New Roman" w:hAnsi="Times New Roman" w:cs="Times New Roman"/>
                    </w:rPr>
                    <w:br/>
                    <w:t>справка о направлении на альтернативную службу – для семей граждан, проходящих альтернативную службу</w:t>
                  </w:r>
                  <w:r w:rsidRPr="009F5139">
                    <w:rPr>
                      <w:rFonts w:ascii="Times New Roman" w:hAnsi="Times New Roman" w:cs="Times New Roman"/>
                    </w:rPr>
                    <w:br/>
                  </w:r>
                  <w:r w:rsidRPr="009F5139">
                    <w:rPr>
                      <w:rFonts w:ascii="Times New Roman" w:hAnsi="Times New Roman" w:cs="Times New Roman"/>
                    </w:rPr>
                    <w:br/>
                    <w:t>свидетельство о заключении брака – в случае, если заявитель состоит в браке</w:t>
                  </w:r>
                  <w:r w:rsidRPr="009F5139">
                    <w:rPr>
                      <w:rFonts w:ascii="Times New Roman" w:hAnsi="Times New Roman" w:cs="Times New Roman"/>
                    </w:rPr>
                    <w:br/>
                  </w:r>
                  <w:r w:rsidRPr="009F5139">
                    <w:rPr>
                      <w:rFonts w:ascii="Times New Roman" w:hAnsi="Times New Roman" w:cs="Times New Roman"/>
                    </w:rPr>
                    <w:br/>
      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      </w:r>
                  <w:r w:rsidRPr="009F5139">
                    <w:rPr>
                      <w:rFonts w:ascii="Times New Roman" w:hAnsi="Times New Roman" w:cs="Times New Roman"/>
                    </w:rPr>
                    <w:br/>
                  </w:r>
                  <w:r w:rsidRPr="009F5139">
                    <w:rPr>
                      <w:rFonts w:ascii="Times New Roman" w:hAnsi="Times New Roman" w:cs="Times New Roman"/>
                    </w:rPr>
                    <w:br/>
                    <w:t xml:space="preserve">копия решения суда об установлении </w:t>
                  </w:r>
                  <w:r w:rsidRPr="009F5139">
                    <w:rPr>
                      <w:rFonts w:ascii="Times New Roman" w:hAnsi="Times New Roman" w:cs="Times New Roman"/>
                    </w:rPr>
                    <w:lastRenderedPageBreak/>
                    <w:t>отцовства – для семей военнослужащих, проходящих срочную военную службу, семей граждан, проходящих альтернативную службу</w:t>
                  </w:r>
                  <w:r w:rsidRPr="009F5139">
                    <w:rPr>
                      <w:rFonts w:ascii="Times New Roman" w:hAnsi="Times New Roman" w:cs="Times New Roman"/>
                    </w:rPr>
                    <w:br/>
                  </w:r>
                  <w:r w:rsidRPr="009F5139">
                    <w:rPr>
                      <w:rFonts w:ascii="Times New Roman" w:hAnsi="Times New Roman" w:cs="Times New Roman"/>
                    </w:rPr>
                    <w:br/>
                    <w:t>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</w:t>
                  </w:r>
                  <w:r w:rsidRPr="009F5139">
                    <w:rPr>
                      <w:rFonts w:ascii="Times New Roman" w:hAnsi="Times New Roman" w:cs="Times New Roman"/>
                    </w:rPr>
                    <w:br/>
                  </w:r>
                  <w:r w:rsidRPr="009F5139">
                    <w:rPr>
                      <w:rFonts w:ascii="Times New Roman" w:hAnsi="Times New Roman" w:cs="Times New Roman"/>
                    </w:rPr>
                    <w:br/>
                    <w:t>выписки (копии) из трудовых книжек родителей (усыновителей, опекунов (попечителей) или иные документы, подтверждающие их занятость</w:t>
                  </w:r>
                  <w:r w:rsidRPr="009F5139">
                    <w:rPr>
                      <w:rFonts w:ascii="Times New Roman" w:hAnsi="Times New Roman" w:cs="Times New Roman"/>
                    </w:rPr>
                    <w:br/>
                  </w:r>
                  <w:r w:rsidRPr="009F5139">
                    <w:rPr>
                      <w:rFonts w:ascii="Times New Roman" w:hAnsi="Times New Roman" w:cs="Times New Roman"/>
                    </w:rPr>
                    <w:br/>
                    <w:t xml:space="preserve">сведения о полученных доходах за 6 месяцев года, </w:t>
                  </w:r>
                  <w:r w:rsidRPr="009F5139">
                    <w:rPr>
                      <w:rFonts w:ascii="Times New Roman" w:hAnsi="Times New Roman" w:cs="Times New Roman"/>
                    </w:rPr>
                    <w:lastRenderedPageBreak/>
                    <w:t xml:space="preserve">предшествующего году обращения, – для трудоспособного отца (отчима) в полной семье, родителя в неполной семье, усыновителя, опекуна (попечителя) </w:t>
                  </w:r>
                  <w:r w:rsidRPr="009F5139">
                    <w:rPr>
                      <w:rFonts w:ascii="Times New Roman" w:hAnsi="Times New Roman" w:cs="Times New Roman"/>
                    </w:rPr>
                    <w:br/>
                  </w:r>
                  <w:r w:rsidRPr="009F5139">
                    <w:rPr>
                      <w:rFonts w:ascii="Times New Roman" w:hAnsi="Times New Roman" w:cs="Times New Roman"/>
                    </w:rPr>
                    <w:br/>
                    <w:t>справка о размере пособия на детей и периоде его выплаты – в случае изменения места выплаты пособия</w:t>
                  </w:r>
                </w:p>
              </w:tc>
            </w:tr>
            <w:tr w:rsidR="00762CC1" w14:paraId="328133E6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110CC8D4" w14:textId="77777777" w:rsidR="00762CC1" w:rsidRDefault="00762CC1" w:rsidP="00390194">
                  <w:pPr>
                    <w:pStyle w:val="table10"/>
                    <w:spacing w:before="120"/>
                  </w:pPr>
                </w:p>
              </w:tc>
            </w:tr>
          </w:tbl>
          <w:p w14:paraId="21B0D1F4" w14:textId="77777777" w:rsidR="00832B42" w:rsidRPr="00762CC1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14:paraId="1773377D" w14:textId="77777777" w:rsidR="00C221BD" w:rsidRDefault="00C221BD" w:rsidP="00C221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A247294" w14:textId="77777777" w:rsidR="007803E9" w:rsidRPr="00233FF8" w:rsidRDefault="007803E9" w:rsidP="00C221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19" w:type="dxa"/>
          </w:tcPr>
          <w:p w14:paraId="234C6C23" w14:textId="77777777" w:rsidR="00832B42" w:rsidRPr="00233FF8" w:rsidRDefault="007803E9" w:rsidP="00911B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10 дней со дня </w:t>
            </w:r>
            <w:r w:rsidR="00911B4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1820" w:type="dxa"/>
          </w:tcPr>
          <w:p w14:paraId="45DD426C" w14:textId="77777777" w:rsidR="00832B42" w:rsidRPr="009F5139" w:rsidRDefault="009F5139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F5139">
              <w:rPr>
                <w:rFonts w:ascii="Times New Roman" w:hAnsi="Times New Roman" w:cs="Times New Roman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  <w:tc>
          <w:tcPr>
            <w:tcW w:w="1820" w:type="dxa"/>
          </w:tcPr>
          <w:p w14:paraId="5449FC8E" w14:textId="77777777"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бесплатно</w:t>
            </w:r>
          </w:p>
        </w:tc>
        <w:tc>
          <w:tcPr>
            <w:tcW w:w="1820" w:type="dxa"/>
          </w:tcPr>
          <w:p w14:paraId="356AACD4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20" w:type="dxa"/>
          </w:tcPr>
          <w:p w14:paraId="5875014E" w14:textId="77777777"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Указ Президента Республики Беларусь от 26.04.2010 №200 «Об административных процедурах, осуществляемых государственными органами и иными организациями по заявлениям граждан»</w:t>
            </w:r>
          </w:p>
        </w:tc>
      </w:tr>
    </w:tbl>
    <w:p w14:paraId="2B34451C" w14:textId="77777777" w:rsidR="0070115F" w:rsidRPr="00233FF8" w:rsidRDefault="0070115F" w:rsidP="00701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0115F" w:rsidRPr="00233FF8" w:rsidSect="0070115F">
      <w:pgSz w:w="16838" w:h="11906" w:orient="landscape"/>
      <w:pgMar w:top="709" w:right="253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15F"/>
    <w:rsid w:val="0009093E"/>
    <w:rsid w:val="00141A4B"/>
    <w:rsid w:val="00157147"/>
    <w:rsid w:val="001715C0"/>
    <w:rsid w:val="001A48FF"/>
    <w:rsid w:val="001B511A"/>
    <w:rsid w:val="00214C6E"/>
    <w:rsid w:val="00233FF8"/>
    <w:rsid w:val="00256E2C"/>
    <w:rsid w:val="002C44F7"/>
    <w:rsid w:val="002D1474"/>
    <w:rsid w:val="00312BC6"/>
    <w:rsid w:val="003640D0"/>
    <w:rsid w:val="00464278"/>
    <w:rsid w:val="00477F20"/>
    <w:rsid w:val="004F7308"/>
    <w:rsid w:val="00540534"/>
    <w:rsid w:val="00541121"/>
    <w:rsid w:val="00567B33"/>
    <w:rsid w:val="005A55B4"/>
    <w:rsid w:val="00617C35"/>
    <w:rsid w:val="006F247B"/>
    <w:rsid w:val="0070115F"/>
    <w:rsid w:val="00762CC1"/>
    <w:rsid w:val="007803E9"/>
    <w:rsid w:val="007D1B8B"/>
    <w:rsid w:val="00832B42"/>
    <w:rsid w:val="00911B45"/>
    <w:rsid w:val="009925FA"/>
    <w:rsid w:val="009A26F8"/>
    <w:rsid w:val="009A4161"/>
    <w:rsid w:val="009F3458"/>
    <w:rsid w:val="009F5139"/>
    <w:rsid w:val="00A26201"/>
    <w:rsid w:val="00BB3131"/>
    <w:rsid w:val="00BD27EB"/>
    <w:rsid w:val="00C221BD"/>
    <w:rsid w:val="00C61F2C"/>
    <w:rsid w:val="00D339BD"/>
    <w:rsid w:val="00DD4BF9"/>
    <w:rsid w:val="00E36554"/>
    <w:rsid w:val="00EF3666"/>
    <w:rsid w:val="00F078BF"/>
    <w:rsid w:val="00F37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E77A9"/>
  <w15:docId w15:val="{5272FCD6-59CC-4E35-8E82-6245B053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762CC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6F2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24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5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</dc:creator>
  <cp:lastModifiedBy>admin</cp:lastModifiedBy>
  <cp:revision>22</cp:revision>
  <cp:lastPrinted>2025-10-01T08:22:00Z</cp:lastPrinted>
  <dcterms:created xsi:type="dcterms:W3CDTF">2022-07-29T07:35:00Z</dcterms:created>
  <dcterms:modified xsi:type="dcterms:W3CDTF">2025-10-01T08:23:00Z</dcterms:modified>
</cp:coreProperties>
</file>