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4667"/>
        <w:gridCol w:w="4688"/>
      </w:tblGrid>
      <w:tr w:rsidR="00456CD1" w:rsidRPr="004A2C7E" w14:paraId="16F69441" w14:textId="77777777" w:rsidTr="00FA4915">
        <w:trPr>
          <w:jc w:val="center"/>
        </w:trPr>
        <w:tc>
          <w:tcPr>
            <w:tcW w:w="4667" w:type="dxa"/>
            <w:hideMark/>
          </w:tcPr>
          <w:p w14:paraId="32DAA503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МIНIСТЭРСТВА АДУКАЦЫI</w:t>
            </w:r>
          </w:p>
          <w:p w14:paraId="08F93338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8"/>
                <w:szCs w:val="28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РЭСПУБЛIКI БЕЛАРУСЬ</w:t>
            </w:r>
          </w:p>
        </w:tc>
        <w:tc>
          <w:tcPr>
            <w:tcW w:w="4688" w:type="dxa"/>
            <w:hideMark/>
          </w:tcPr>
          <w:p w14:paraId="5B2E97A0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МИНИСТЕРСТВО ОБРАЗОВАНИЯ</w:t>
            </w:r>
          </w:p>
          <w:p w14:paraId="257BBC61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8"/>
                <w:szCs w:val="28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456CD1" w:rsidRPr="00D31F49" w14:paraId="0B3E25AA" w14:textId="77777777" w:rsidTr="00FA4915">
        <w:trPr>
          <w:trHeight w:val="1058"/>
          <w:jc w:val="center"/>
        </w:trPr>
        <w:tc>
          <w:tcPr>
            <w:tcW w:w="4667" w:type="dxa"/>
          </w:tcPr>
          <w:p w14:paraId="0CA2523D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  <w:p w14:paraId="4A39B2B8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вул. Савецкая, 9,</w:t>
            </w:r>
          </w:p>
          <w:p w14:paraId="228A1E67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220010, г. Мiнск</w:t>
            </w:r>
          </w:p>
          <w:p w14:paraId="27BD1BED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тэл. 327-47-36, факс 200-84-83</w:t>
            </w:r>
          </w:p>
          <w:p w14:paraId="1CE52A04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val="en-US" w:eastAsia="ru-RU"/>
              </w:rPr>
            </w:pPr>
            <w:r w:rsidRPr="004A2C7E">
              <w:rPr>
                <w:sz w:val="20"/>
                <w:szCs w:val="20"/>
                <w:lang w:val="en-US" w:eastAsia="ru-RU"/>
              </w:rPr>
              <w:t>E-mail: info@edu.gov.by</w:t>
            </w:r>
          </w:p>
        </w:tc>
        <w:tc>
          <w:tcPr>
            <w:tcW w:w="4688" w:type="dxa"/>
          </w:tcPr>
          <w:p w14:paraId="1E89A9E8" w14:textId="77777777" w:rsidR="00456CD1" w:rsidRPr="004A2C7E" w:rsidRDefault="00456CD1" w:rsidP="00F604F9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val="en-US" w:eastAsia="ru-RU"/>
              </w:rPr>
            </w:pPr>
          </w:p>
          <w:p w14:paraId="2247E394" w14:textId="77777777" w:rsidR="00456CD1" w:rsidRPr="004A2C7E" w:rsidRDefault="00456CD1" w:rsidP="00F604F9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ул. Советская, 9</w:t>
            </w:r>
          </w:p>
          <w:p w14:paraId="3AF26461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220010, г. Минск</w:t>
            </w:r>
          </w:p>
          <w:p w14:paraId="0001BF40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тел. 327-47-36, факс 200-84-83</w:t>
            </w:r>
          </w:p>
          <w:p w14:paraId="5E129DD7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val="en-US" w:eastAsia="ru-RU"/>
              </w:rPr>
            </w:pPr>
            <w:r w:rsidRPr="004A2C7E">
              <w:rPr>
                <w:sz w:val="20"/>
                <w:szCs w:val="20"/>
                <w:lang w:val="en-US" w:eastAsia="ru-RU"/>
              </w:rPr>
              <w:t>E-mail: info@edu.gov.by</w:t>
            </w:r>
          </w:p>
        </w:tc>
      </w:tr>
      <w:tr w:rsidR="00456CD1" w:rsidRPr="004A2C7E" w14:paraId="5F7BA1ED" w14:textId="77777777" w:rsidTr="00FA4915">
        <w:trPr>
          <w:jc w:val="center"/>
        </w:trPr>
        <w:tc>
          <w:tcPr>
            <w:tcW w:w="4667" w:type="dxa"/>
          </w:tcPr>
          <w:p w14:paraId="6A37A2F4" w14:textId="77777777" w:rsidR="00505E9D" w:rsidRPr="00400069" w:rsidRDefault="00505E9D" w:rsidP="00505E9D">
            <w:pPr>
              <w:widowControl w:val="0"/>
              <w:autoSpaceDE w:val="0"/>
              <w:autoSpaceDN w:val="0"/>
              <w:adjustRightInd w:val="0"/>
              <w:spacing w:line="240" w:lineRule="auto"/>
              <w:ind w:left="426"/>
              <w:rPr>
                <w:sz w:val="24"/>
                <w:szCs w:val="24"/>
                <w:lang w:val="en-US" w:eastAsia="ru-RU"/>
              </w:rPr>
            </w:pPr>
          </w:p>
          <w:p w14:paraId="7D6C84CC" w14:textId="77777777" w:rsidR="00D31F49" w:rsidRDefault="00D31F49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D31F49">
              <w:rPr>
                <w:sz w:val="24"/>
                <w:szCs w:val="24"/>
                <w:lang w:eastAsia="ru-RU"/>
              </w:rPr>
              <w:t>04-02-13/8682/дс/ От: 18.07.2025</w:t>
            </w:r>
          </w:p>
          <w:p w14:paraId="296A2519" w14:textId="2FA238DF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2C7E">
              <w:rPr>
                <w:sz w:val="24"/>
                <w:szCs w:val="24"/>
                <w:lang w:eastAsia="ru-RU"/>
              </w:rPr>
              <w:t>На № ____________от ____________</w:t>
            </w:r>
            <w:r w:rsidR="00505E9D" w:rsidRPr="004A2C7E">
              <w:rPr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4688" w:type="dxa"/>
          </w:tcPr>
          <w:p w14:paraId="681DEF8B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lang w:val="en-US" w:eastAsia="ru-RU"/>
              </w:rPr>
            </w:pPr>
          </w:p>
        </w:tc>
      </w:tr>
    </w:tbl>
    <w:p w14:paraId="24FFF9A9" w14:textId="77777777" w:rsidR="001A5CB6" w:rsidRPr="004A2C7E" w:rsidRDefault="001A5CB6" w:rsidP="001A5CB6">
      <w:pPr>
        <w:pStyle w:val="aff3"/>
        <w:spacing w:line="280" w:lineRule="exact"/>
        <w:ind w:left="4536"/>
        <w:jc w:val="both"/>
        <w:rPr>
          <w:lang w:eastAsia="ru-RU"/>
        </w:rPr>
      </w:pPr>
    </w:p>
    <w:p w14:paraId="0B1985D7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  <w:r w:rsidRPr="004A2C7E">
        <w:rPr>
          <w:lang w:eastAsia="ru-RU"/>
        </w:rPr>
        <w:t>Республиканским органам государственного управления, организациям, имеющим в подчинении учреждения образования, реализующие образовательные программы профессионально-технического и среднего специального образования</w:t>
      </w:r>
    </w:p>
    <w:p w14:paraId="6D303A7B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</w:p>
    <w:p w14:paraId="6E40756B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  <w:r w:rsidRPr="004A2C7E">
        <w:rPr>
          <w:lang w:eastAsia="ru-RU"/>
        </w:rPr>
        <w:t>Областным (Минскому городскому) исполнительным комитетам</w:t>
      </w:r>
    </w:p>
    <w:p w14:paraId="39E58A13" w14:textId="77777777" w:rsidR="00EF296A" w:rsidRPr="004A2C7E" w:rsidRDefault="00EF296A" w:rsidP="005425B9">
      <w:pPr>
        <w:pStyle w:val="aff3"/>
        <w:spacing w:line="280" w:lineRule="exact"/>
        <w:ind w:left="4253"/>
      </w:pPr>
    </w:p>
    <w:p w14:paraId="35EECCA6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  <w:r w:rsidRPr="004A2C7E">
        <w:rPr>
          <w:lang w:eastAsia="ru-RU"/>
        </w:rPr>
        <w:t>Учреждениям образования, реализующим образовательные программы профессионально-технического и среднего специального образования, подчиненным Министерству образования Республики Беларусь</w:t>
      </w:r>
    </w:p>
    <w:p w14:paraId="252DDCAA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</w:p>
    <w:p w14:paraId="6B772FDC" w14:textId="77777777" w:rsidR="00EF296A" w:rsidRPr="004A2C7E" w:rsidRDefault="00EF296A" w:rsidP="005425B9">
      <w:pPr>
        <w:pStyle w:val="aff3"/>
        <w:spacing w:line="280" w:lineRule="exact"/>
        <w:ind w:left="4253"/>
      </w:pPr>
      <w:r w:rsidRPr="004A2C7E">
        <w:rPr>
          <w:lang w:eastAsia="ru-RU"/>
        </w:rPr>
        <w:t>Частным учреждениям среднего специального образования</w:t>
      </w:r>
    </w:p>
    <w:p w14:paraId="5673FD69" w14:textId="77777777" w:rsidR="00287886" w:rsidRPr="004A2C7E" w:rsidRDefault="00287886" w:rsidP="005425B9">
      <w:pPr>
        <w:pStyle w:val="a9"/>
        <w:widowControl w:val="0"/>
        <w:spacing w:after="0" w:line="360" w:lineRule="auto"/>
        <w:jc w:val="both"/>
      </w:pPr>
    </w:p>
    <w:p w14:paraId="3ACD93F7" w14:textId="77777777" w:rsidR="006207A7" w:rsidRPr="004A2C7E" w:rsidRDefault="006207A7" w:rsidP="00B41D5E">
      <w:pPr>
        <w:pStyle w:val="a9"/>
        <w:widowControl w:val="0"/>
        <w:spacing w:after="0" w:line="240" w:lineRule="auto"/>
        <w:jc w:val="both"/>
      </w:pPr>
      <w:r w:rsidRPr="004A2C7E">
        <w:t>К началу 20</w:t>
      </w:r>
      <w:r w:rsidR="00446E8F" w:rsidRPr="004A2C7E">
        <w:t>2</w:t>
      </w:r>
      <w:r w:rsidR="007B1F17" w:rsidRPr="004A2C7E">
        <w:t>5</w:t>
      </w:r>
      <w:r w:rsidRPr="004A2C7E">
        <w:t>/202</w:t>
      </w:r>
      <w:r w:rsidR="007B1F17" w:rsidRPr="004A2C7E">
        <w:t>6</w:t>
      </w:r>
      <w:r w:rsidRPr="004A2C7E">
        <w:t xml:space="preserve"> учебного года</w:t>
      </w:r>
    </w:p>
    <w:p w14:paraId="7BB23701" w14:textId="77777777" w:rsidR="00191071" w:rsidRPr="004A2C7E" w:rsidRDefault="00191071" w:rsidP="00E91C07">
      <w:pPr>
        <w:pStyle w:val="aff3"/>
        <w:ind w:firstLine="709"/>
        <w:jc w:val="both"/>
      </w:pPr>
    </w:p>
    <w:p w14:paraId="7EF51E1E" w14:textId="4F938F91" w:rsidR="00BD7605" w:rsidRPr="004A2C7E" w:rsidRDefault="00FD719F" w:rsidP="00E91C07">
      <w:pPr>
        <w:pStyle w:val="aff3"/>
        <w:ind w:firstLine="709"/>
        <w:jc w:val="both"/>
      </w:pPr>
      <w:r w:rsidRPr="004A2C7E">
        <w:t xml:space="preserve">В </w:t>
      </w:r>
      <w:r w:rsidR="00A76DDD" w:rsidRPr="004A2C7E">
        <w:t>целях выполнения Государ</w:t>
      </w:r>
      <w:r w:rsidR="00DD6F2A" w:rsidRPr="004A2C7E">
        <w:t>ственной программы «Образование</w:t>
      </w:r>
      <w:r w:rsidR="00DD6F2A" w:rsidRPr="004A2C7E">
        <w:br/>
      </w:r>
      <w:r w:rsidR="00A76DDD" w:rsidRPr="004A2C7E">
        <w:t>и молодежная политика» на 2021</w:t>
      </w:r>
      <w:r w:rsidR="00CE49A0" w:rsidRPr="004A2C7E">
        <w:t>-</w:t>
      </w:r>
      <w:r w:rsidR="00A76DDD" w:rsidRPr="004A2C7E">
        <w:t>2025 г</w:t>
      </w:r>
      <w:r w:rsidR="00AE583E" w:rsidRPr="004A2C7E">
        <w:t>г.</w:t>
      </w:r>
      <w:r w:rsidR="00A76DDD" w:rsidRPr="004A2C7E">
        <w:t>, утвержденной постановлением Совета Министров Республики Беларусь от 29 января 2021 г. №</w:t>
      </w:r>
      <w:r w:rsidR="00DD6F2A" w:rsidRPr="004A2C7E">
        <w:t> 57,</w:t>
      </w:r>
      <w:r w:rsidR="00DD6F2A" w:rsidRPr="004A2C7E">
        <w:br/>
      </w:r>
      <w:r w:rsidR="00A76DDD" w:rsidRPr="004A2C7E">
        <w:t xml:space="preserve">в </w:t>
      </w:r>
      <w:r w:rsidRPr="004A2C7E">
        <w:t>соответствии</w:t>
      </w:r>
      <w:r w:rsidR="00E23388" w:rsidRPr="004A2C7E">
        <w:t xml:space="preserve"> </w:t>
      </w:r>
      <w:r w:rsidRPr="004A2C7E">
        <w:t>с приказом Минист</w:t>
      </w:r>
      <w:r w:rsidR="00DE3C18" w:rsidRPr="004A2C7E">
        <w:t>ра</w:t>
      </w:r>
      <w:r w:rsidRPr="004A2C7E">
        <w:t xml:space="preserve"> образования Республики Беларусь</w:t>
      </w:r>
      <w:r w:rsidR="00DE3C18" w:rsidRPr="004A2C7E">
        <w:br/>
      </w:r>
      <w:r w:rsidRPr="004A2C7E">
        <w:t xml:space="preserve">от </w:t>
      </w:r>
      <w:r w:rsidR="004523C3" w:rsidRPr="004A2C7E">
        <w:t>5</w:t>
      </w:r>
      <w:r w:rsidR="002302FD" w:rsidRPr="004A2C7E">
        <w:t xml:space="preserve"> марта </w:t>
      </w:r>
      <w:r w:rsidR="002362F2" w:rsidRPr="004A2C7E">
        <w:t>202</w:t>
      </w:r>
      <w:r w:rsidR="004523C3" w:rsidRPr="004A2C7E">
        <w:t>5</w:t>
      </w:r>
      <w:r w:rsidR="006927A5" w:rsidRPr="004A2C7E">
        <w:t xml:space="preserve"> </w:t>
      </w:r>
      <w:r w:rsidR="00E3151F" w:rsidRPr="004A2C7E">
        <w:t xml:space="preserve">г. </w:t>
      </w:r>
      <w:r w:rsidR="00136E4B" w:rsidRPr="004A2C7E">
        <w:t xml:space="preserve">№ </w:t>
      </w:r>
      <w:r w:rsidR="004523C3" w:rsidRPr="004A2C7E">
        <w:t>77</w:t>
      </w:r>
      <w:r w:rsidR="00136E4B" w:rsidRPr="004A2C7E">
        <w:t xml:space="preserve"> </w:t>
      </w:r>
      <w:r w:rsidRPr="004A2C7E">
        <w:t>«Об итогах работы Министерства образования Республики Беларусь за 20</w:t>
      </w:r>
      <w:r w:rsidR="009A2226" w:rsidRPr="004A2C7E">
        <w:t>2</w:t>
      </w:r>
      <w:r w:rsidR="00637305" w:rsidRPr="004A2C7E">
        <w:t>4</w:t>
      </w:r>
      <w:r w:rsidR="00D368E8" w:rsidRPr="004A2C7E">
        <w:t xml:space="preserve"> год и задачах на 202</w:t>
      </w:r>
      <w:r w:rsidR="00637305" w:rsidRPr="004A2C7E">
        <w:t>5</w:t>
      </w:r>
      <w:r w:rsidR="009A2226" w:rsidRPr="004A2C7E">
        <w:t xml:space="preserve"> </w:t>
      </w:r>
      <w:r w:rsidRPr="004A2C7E">
        <w:t>год»</w:t>
      </w:r>
      <w:r w:rsidR="00406CA3" w:rsidRPr="004A2C7E">
        <w:t xml:space="preserve">, </w:t>
      </w:r>
      <w:r w:rsidR="00BA3D4B" w:rsidRPr="004A2C7E">
        <w:t>Концепцией развития системы образования Республики Беларусь</w:t>
      </w:r>
      <w:r w:rsidR="00440AFF" w:rsidRPr="004A2C7E">
        <w:br/>
      </w:r>
      <w:r w:rsidR="00BA3D4B" w:rsidRPr="004A2C7E">
        <w:t>до 2030 года</w:t>
      </w:r>
      <w:r w:rsidR="003A64E8" w:rsidRPr="004A2C7E">
        <w:t>, утвержденн</w:t>
      </w:r>
      <w:r w:rsidR="00B73A8D" w:rsidRPr="004A2C7E">
        <w:t>ой</w:t>
      </w:r>
      <w:r w:rsidR="00BD7605" w:rsidRPr="004A2C7E">
        <w:t xml:space="preserve"> </w:t>
      </w:r>
      <w:r w:rsidR="006927A5" w:rsidRPr="004A2C7E">
        <w:t>постановлением Совета Министров Республики Беларусь</w:t>
      </w:r>
      <w:r w:rsidR="00136E4B" w:rsidRPr="004A2C7E">
        <w:t xml:space="preserve"> </w:t>
      </w:r>
      <w:r w:rsidR="006927A5" w:rsidRPr="004A2C7E">
        <w:t>от 30 ноября 2021 г. № 68</w:t>
      </w:r>
      <w:r w:rsidR="00524625" w:rsidRPr="004A2C7E">
        <w:t>3</w:t>
      </w:r>
      <w:r w:rsidR="003D0D9B" w:rsidRPr="004A2C7E">
        <w:t xml:space="preserve">, </w:t>
      </w:r>
      <w:r w:rsidR="00C61D64" w:rsidRPr="004A2C7E">
        <w:t>Концепци</w:t>
      </w:r>
      <w:r w:rsidR="00400069">
        <w:t>е</w:t>
      </w:r>
      <w:r w:rsidR="00C61D64" w:rsidRPr="004A2C7E">
        <w:t>й управления качеством профессионально-технического и среднего специального образования Республики Беларусь (2024</w:t>
      </w:r>
      <w:r w:rsidR="009C0C53" w:rsidRPr="004A2C7E">
        <w:t>-</w:t>
      </w:r>
      <w:r w:rsidR="00C61D64" w:rsidRPr="004A2C7E">
        <w:t>2030 годы), утвержденной Министром образования Республики Беларусь А.И.Иванцом</w:t>
      </w:r>
      <w:r w:rsidR="00440AFF" w:rsidRPr="004A2C7E">
        <w:br/>
      </w:r>
      <w:r w:rsidR="00C61D64" w:rsidRPr="004A2C7E">
        <w:t>30 мая 2024 г., Программой развития профессионально-технического</w:t>
      </w:r>
      <w:r w:rsidR="00DE3C18" w:rsidRPr="004A2C7E">
        <w:t xml:space="preserve"> </w:t>
      </w:r>
      <w:r w:rsidR="00C61D64" w:rsidRPr="004A2C7E">
        <w:t xml:space="preserve">и </w:t>
      </w:r>
      <w:r w:rsidR="00C61D64" w:rsidRPr="004A2C7E">
        <w:lastRenderedPageBreak/>
        <w:t>среднего специального образования Республики Беларусь</w:t>
      </w:r>
      <w:r w:rsidR="0052684F" w:rsidRPr="004A2C7E">
        <w:br/>
      </w:r>
      <w:r w:rsidR="00C61D64" w:rsidRPr="004A2C7E">
        <w:t xml:space="preserve">на 2024-2026 годы, утвержденной Министром образования Республики Беларусь </w:t>
      </w:r>
      <w:r w:rsidR="00440AFF" w:rsidRPr="004A2C7E">
        <w:t>А.И.Иванцом 23 апреля 2024 г.,</w:t>
      </w:r>
      <w:r w:rsidR="00C61D64" w:rsidRPr="004A2C7E">
        <w:t xml:space="preserve"> </w:t>
      </w:r>
      <w:r w:rsidR="00996D67" w:rsidRPr="004A2C7E">
        <w:t>Министерство образования</w:t>
      </w:r>
      <w:r w:rsidR="00356911" w:rsidRPr="004A2C7E">
        <w:t xml:space="preserve"> обращает внимание</w:t>
      </w:r>
      <w:r w:rsidR="004E202D" w:rsidRPr="004A2C7E">
        <w:t xml:space="preserve">, что </w:t>
      </w:r>
      <w:r w:rsidR="00356911" w:rsidRPr="004A2C7E">
        <w:t>планирование деятельности учреждений образования (</w:t>
      </w:r>
      <w:r w:rsidR="00EA33FE" w:rsidRPr="004A2C7E">
        <w:t>филиалов, иных обособленных</w:t>
      </w:r>
      <w:r w:rsidR="00356911" w:rsidRPr="004A2C7E">
        <w:t xml:space="preserve"> подразделений учреждений образования)</w:t>
      </w:r>
      <w:r w:rsidR="003A64E8" w:rsidRPr="004A2C7E">
        <w:t xml:space="preserve">, реализующих образовательные программы профессионально-технического образования (далее – </w:t>
      </w:r>
      <w:r w:rsidR="001A7B0F" w:rsidRPr="004A2C7E">
        <w:t>УПТО</w:t>
      </w:r>
      <w:r w:rsidR="003A64E8" w:rsidRPr="004A2C7E">
        <w:t xml:space="preserve">) и среднего специального образования (далее – </w:t>
      </w:r>
      <w:r w:rsidR="001A7B0F" w:rsidRPr="004A2C7E">
        <w:t>УССО</w:t>
      </w:r>
      <w:r w:rsidR="003A64E8" w:rsidRPr="004A2C7E">
        <w:t>)</w:t>
      </w:r>
      <w:r w:rsidR="00AB728A" w:rsidRPr="004A2C7E">
        <w:t>,</w:t>
      </w:r>
      <w:r w:rsidR="00136E4B" w:rsidRPr="004A2C7E">
        <w:t xml:space="preserve"> </w:t>
      </w:r>
      <w:r w:rsidR="00356911" w:rsidRPr="004A2C7E">
        <w:t>на 20</w:t>
      </w:r>
      <w:r w:rsidRPr="004A2C7E">
        <w:t>2</w:t>
      </w:r>
      <w:r w:rsidR="007B1F17" w:rsidRPr="004A2C7E">
        <w:t>5</w:t>
      </w:r>
      <w:r w:rsidR="00356911" w:rsidRPr="004A2C7E">
        <w:t>/202</w:t>
      </w:r>
      <w:r w:rsidR="007B1F17" w:rsidRPr="004A2C7E">
        <w:t>6</w:t>
      </w:r>
      <w:r w:rsidR="00356911" w:rsidRPr="004A2C7E">
        <w:t xml:space="preserve"> учебный год </w:t>
      </w:r>
      <w:r w:rsidR="004E202D" w:rsidRPr="004A2C7E">
        <w:t xml:space="preserve">должно осуществляться </w:t>
      </w:r>
      <w:r w:rsidR="003A64E8" w:rsidRPr="004A2C7E">
        <w:t>на основании следующих основных</w:t>
      </w:r>
      <w:r w:rsidR="00356911" w:rsidRPr="004A2C7E">
        <w:t xml:space="preserve"> задач</w:t>
      </w:r>
      <w:r w:rsidR="00BD7605" w:rsidRPr="004A2C7E">
        <w:t>:</w:t>
      </w:r>
    </w:p>
    <w:p w14:paraId="1C914F60" w14:textId="77777777" w:rsidR="00E01AAD" w:rsidRPr="004A2C7E" w:rsidRDefault="00E01AAD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совершенствование механизмов взаимодействия профессионально-технического образования (далее – ПТО) и среднего специального образования (далее – ССО), органов государственного управления, организаций-заказчиков кадров;</w:t>
      </w:r>
    </w:p>
    <w:p w14:paraId="0D9ECDB3" w14:textId="77777777" w:rsidR="009C6B1F" w:rsidRPr="004A2C7E" w:rsidRDefault="00E01AAD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приведение объемов и структуры подготовки рабочих, служащих и специалистов в колледжах в соответствие с потребностями экономики, развитием ее высокотехнологичных отраслей</w:t>
      </w:r>
      <w:r w:rsidR="009C6B1F" w:rsidRPr="004A2C7E">
        <w:rPr>
          <w:bCs/>
          <w:iCs/>
        </w:rPr>
        <w:t>;</w:t>
      </w:r>
    </w:p>
    <w:p w14:paraId="20460BDE" w14:textId="77777777" w:rsidR="00E01AAD" w:rsidRPr="004A2C7E" w:rsidRDefault="00E01AAD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повышение качества подготовки квалифицированных рабочих (служащих) и специалистов по образовательным программам ПТО и ССО в соответствии с требованиями экономики;</w:t>
      </w:r>
    </w:p>
    <w:p w14:paraId="3A421432" w14:textId="77777777" w:rsidR="00E01AAD" w:rsidRPr="004A2C7E" w:rsidRDefault="00E01AAD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создание условий и возможностей реализации принципа инклюзии в образовании в системе ПТО и ССО для инвалидов и лиц с особенностями психофизического развития (далее – ОПФР);</w:t>
      </w:r>
    </w:p>
    <w:p w14:paraId="140DA61F" w14:textId="77777777" w:rsidR="009C6B1F" w:rsidRPr="004A2C7E" w:rsidRDefault="009C6B1F" w:rsidP="00E91C07">
      <w:pPr>
        <w:pStyle w:val="aff3"/>
        <w:ind w:firstLine="709"/>
        <w:jc w:val="both"/>
      </w:pPr>
      <w:r w:rsidRPr="004A2C7E">
        <w:t>совершенствова</w:t>
      </w:r>
      <w:r w:rsidR="00D84CCC" w:rsidRPr="004A2C7E">
        <w:t>ние</w:t>
      </w:r>
      <w:r w:rsidRPr="004A2C7E">
        <w:t xml:space="preserve"> учебно</w:t>
      </w:r>
      <w:r w:rsidR="00D84CCC" w:rsidRPr="004A2C7E">
        <w:t>го</w:t>
      </w:r>
      <w:r w:rsidRPr="004A2C7E">
        <w:t xml:space="preserve"> книгоиздани</w:t>
      </w:r>
      <w:r w:rsidR="00D84CCC" w:rsidRPr="004A2C7E">
        <w:t>я</w:t>
      </w:r>
      <w:r w:rsidRPr="004A2C7E">
        <w:t>;</w:t>
      </w:r>
    </w:p>
    <w:p w14:paraId="6AAAB293" w14:textId="77777777" w:rsidR="005055EA" w:rsidRPr="004A2C7E" w:rsidRDefault="005055EA" w:rsidP="00E91C07">
      <w:pPr>
        <w:pStyle w:val="aff3"/>
        <w:ind w:firstLine="709"/>
        <w:jc w:val="both"/>
      </w:pPr>
      <w:r w:rsidRPr="004A2C7E">
        <w:t>обеспеч</w:t>
      </w:r>
      <w:r w:rsidR="00D84CCC" w:rsidRPr="004A2C7E">
        <w:t>ение</w:t>
      </w:r>
      <w:r w:rsidRPr="004A2C7E">
        <w:t xml:space="preserve"> услови</w:t>
      </w:r>
      <w:r w:rsidR="00D84CCC" w:rsidRPr="004A2C7E">
        <w:t>й</w:t>
      </w:r>
      <w:r w:rsidRPr="004A2C7E">
        <w:t xml:space="preserve"> для развития непрерывного профессионального образования рабочих (служащих);</w:t>
      </w:r>
    </w:p>
    <w:p w14:paraId="31919DE6" w14:textId="77777777" w:rsidR="009E1D9E" w:rsidRPr="004A2C7E" w:rsidRDefault="009E1D9E" w:rsidP="009E1D9E">
      <w:pPr>
        <w:pStyle w:val="aff3"/>
        <w:ind w:firstLine="709"/>
        <w:jc w:val="both"/>
      </w:pPr>
      <w:r w:rsidRPr="004A2C7E">
        <w:t>обеспечение повышения квалификации педагогических работников, в том числе на основе результатов диагностики;</w:t>
      </w:r>
    </w:p>
    <w:p w14:paraId="3A635AFE" w14:textId="77777777" w:rsidR="003A3546" w:rsidRPr="004A2C7E" w:rsidRDefault="003A3546" w:rsidP="00E91C07">
      <w:pPr>
        <w:pStyle w:val="aff3"/>
        <w:ind w:firstLine="709"/>
        <w:jc w:val="both"/>
      </w:pPr>
      <w:r w:rsidRPr="004A2C7E">
        <w:t>обеспечение предоставления рабочего места всем выпускникам учреждений образования, которые в соответствии с законодательством подлежат распределению (направлению на работу)</w:t>
      </w:r>
      <w:r w:rsidR="00EA33FE" w:rsidRPr="004A2C7E">
        <w:t>,</w:t>
      </w:r>
      <w:r w:rsidR="00DD6F2A" w:rsidRPr="004A2C7E">
        <w:t xml:space="preserve"> в особенности лицам</w:t>
      </w:r>
      <w:r w:rsidR="003E3D12" w:rsidRPr="004A2C7E">
        <w:t xml:space="preserve"> </w:t>
      </w:r>
      <w:r w:rsidRPr="004A2C7E">
        <w:t>с</w:t>
      </w:r>
      <w:r w:rsidR="005923CB" w:rsidRPr="004A2C7E">
        <w:t xml:space="preserve"> </w:t>
      </w:r>
      <w:r w:rsidR="00DD6F2A" w:rsidRPr="004A2C7E">
        <w:t>ОПФР,</w:t>
      </w:r>
      <w:r w:rsidR="003E3D12" w:rsidRPr="004A2C7E">
        <w:t xml:space="preserve"> </w:t>
      </w:r>
      <w:r w:rsidRPr="004A2C7E">
        <w:t>детям-сиротам, а также лицам из числа детей-сирот и детей, оставшихся без попечения родителей</w:t>
      </w:r>
      <w:r w:rsidR="003D57AD" w:rsidRPr="004A2C7E">
        <w:t>, выпускникам с инвалидностью</w:t>
      </w:r>
      <w:r w:rsidRPr="004A2C7E">
        <w:t>;</w:t>
      </w:r>
    </w:p>
    <w:p w14:paraId="10A6A555" w14:textId="77777777" w:rsidR="002E2344" w:rsidRPr="004A2C7E" w:rsidRDefault="002E2344" w:rsidP="00E91C07">
      <w:pPr>
        <w:pStyle w:val="aff3"/>
        <w:ind w:firstLine="709"/>
        <w:jc w:val="both"/>
      </w:pPr>
      <w:r w:rsidRPr="004A2C7E">
        <w:t xml:space="preserve">проведение </w:t>
      </w:r>
      <w:r w:rsidR="004564F5" w:rsidRPr="004A2C7E">
        <w:t xml:space="preserve">всех этапов </w:t>
      </w:r>
      <w:r w:rsidRPr="004A2C7E">
        <w:t>республиканских конкурсов профессионального мастерства, участие в международных конкурсах профессиона</w:t>
      </w:r>
      <w:r w:rsidR="00132B39" w:rsidRPr="004A2C7E">
        <w:t>льного мастерства;</w:t>
      </w:r>
    </w:p>
    <w:p w14:paraId="6421664C" w14:textId="77777777" w:rsidR="00132B39" w:rsidRPr="004A2C7E" w:rsidRDefault="00132B39" w:rsidP="00E91C07">
      <w:pPr>
        <w:pStyle w:val="aff3"/>
        <w:ind w:firstLine="709"/>
        <w:jc w:val="both"/>
      </w:pPr>
      <w:r w:rsidRPr="004A2C7E">
        <w:t>оснащение (дооснащение) мастерских (лабораторий)</w:t>
      </w:r>
      <w:r w:rsidR="00440AFF" w:rsidRPr="004A2C7E">
        <w:t>, центров компетенций</w:t>
      </w:r>
      <w:r w:rsidRPr="004A2C7E">
        <w:t xml:space="preserve"> </w:t>
      </w:r>
      <w:r w:rsidR="00AA497F" w:rsidRPr="004A2C7E">
        <w:t>У</w:t>
      </w:r>
      <w:r w:rsidRPr="004A2C7E">
        <w:t>ПТО</w:t>
      </w:r>
      <w:r w:rsidR="00524625" w:rsidRPr="004A2C7E">
        <w:t>,</w:t>
      </w:r>
      <w:r w:rsidRPr="004A2C7E">
        <w:t xml:space="preserve"> </w:t>
      </w:r>
      <w:r w:rsidR="00AA497F" w:rsidRPr="004A2C7E">
        <w:t>У</w:t>
      </w:r>
      <w:r w:rsidRPr="004A2C7E">
        <w:t>ССО</w:t>
      </w:r>
      <w:r w:rsidR="00440AFF" w:rsidRPr="004A2C7E">
        <w:t xml:space="preserve"> </w:t>
      </w:r>
      <w:r w:rsidRPr="004A2C7E">
        <w:t>высокотехнологичным оборудование</w:t>
      </w:r>
      <w:r w:rsidR="008A34FF" w:rsidRPr="004A2C7E">
        <w:t>м</w:t>
      </w:r>
      <w:r w:rsidRPr="004A2C7E">
        <w:t>;</w:t>
      </w:r>
    </w:p>
    <w:p w14:paraId="705E6931" w14:textId="77777777" w:rsidR="008A34FF" w:rsidRPr="004A2C7E" w:rsidRDefault="008A34FF" w:rsidP="00E91C07">
      <w:pPr>
        <w:pStyle w:val="aff3"/>
        <w:ind w:firstLine="709"/>
        <w:jc w:val="both"/>
      </w:pPr>
      <w:r w:rsidRPr="004A2C7E">
        <w:t xml:space="preserve">развитие сетевых форм взаимодействия при реализации образовательных программ </w:t>
      </w:r>
      <w:r w:rsidR="00541763" w:rsidRPr="004A2C7E">
        <w:t>ПТО, ССО</w:t>
      </w:r>
      <w:r w:rsidR="005A2148" w:rsidRPr="004A2C7E">
        <w:t>.</w:t>
      </w:r>
    </w:p>
    <w:p w14:paraId="70F6791B" w14:textId="77777777" w:rsidR="00327F38" w:rsidRPr="004A2C7E" w:rsidRDefault="00767BF0" w:rsidP="00E91C07">
      <w:pPr>
        <w:pStyle w:val="aff3"/>
        <w:ind w:firstLine="709"/>
        <w:jc w:val="both"/>
      </w:pPr>
      <w:r w:rsidRPr="004A2C7E">
        <w:t xml:space="preserve">Руководителям </w:t>
      </w:r>
      <w:r w:rsidR="001A7B0F" w:rsidRPr="004A2C7E">
        <w:t>УПТО и УССО</w:t>
      </w:r>
      <w:r w:rsidR="00A6096D" w:rsidRPr="004A2C7E">
        <w:t xml:space="preserve"> </w:t>
      </w:r>
      <w:r w:rsidRPr="004A2C7E">
        <w:t xml:space="preserve">необходимо обеспечить </w:t>
      </w:r>
      <w:r w:rsidR="00566A9E" w:rsidRPr="004A2C7E">
        <w:t xml:space="preserve">постоянный </w:t>
      </w:r>
      <w:r w:rsidRPr="004A2C7E">
        <w:t>контроль за выполнением поставленных</w:t>
      </w:r>
      <w:r w:rsidR="006C7487" w:rsidRPr="004A2C7E">
        <w:t xml:space="preserve"> задач.</w:t>
      </w:r>
    </w:p>
    <w:p w14:paraId="3A90E7D6" w14:textId="77777777" w:rsidR="00590913" w:rsidRPr="004A2C7E" w:rsidRDefault="00E85C1F" w:rsidP="00E91C07">
      <w:pPr>
        <w:pStyle w:val="aff3"/>
        <w:ind w:firstLine="709"/>
        <w:jc w:val="both"/>
      </w:pPr>
      <w:r w:rsidRPr="004A2C7E">
        <w:lastRenderedPageBreak/>
        <w:t>Для обеспечения поддержания интернет-сайтов учреждений образования в актуальном состоянии р</w:t>
      </w:r>
      <w:r w:rsidR="00590913" w:rsidRPr="004A2C7E">
        <w:t xml:space="preserve">уководителям УПТО и УССО </w:t>
      </w:r>
      <w:r w:rsidR="00A9667E" w:rsidRPr="004A2C7E">
        <w:t xml:space="preserve">необходимо на постоянной основе осуществлять </w:t>
      </w:r>
      <w:r w:rsidR="00590913" w:rsidRPr="004A2C7E">
        <w:t>анализ</w:t>
      </w:r>
      <w:r w:rsidRPr="004A2C7E">
        <w:t xml:space="preserve"> их</w:t>
      </w:r>
      <w:r w:rsidR="00590913" w:rsidRPr="004A2C7E">
        <w:t xml:space="preserve"> содержания на предмет наличия устаревших и недостоверных сведений</w:t>
      </w:r>
      <w:r w:rsidR="00A9667E" w:rsidRPr="004A2C7E">
        <w:t xml:space="preserve">, </w:t>
      </w:r>
      <w:r w:rsidR="00590913" w:rsidRPr="004A2C7E">
        <w:t>своевременно</w:t>
      </w:r>
      <w:r w:rsidR="00A9667E" w:rsidRPr="004A2C7E">
        <w:t xml:space="preserve"> </w:t>
      </w:r>
      <w:r w:rsidR="00590913" w:rsidRPr="004A2C7E">
        <w:t>размещ</w:t>
      </w:r>
      <w:r w:rsidR="00A9667E" w:rsidRPr="004A2C7E">
        <w:t>ать</w:t>
      </w:r>
      <w:r w:rsidR="00590913" w:rsidRPr="004A2C7E">
        <w:t xml:space="preserve"> и обновл</w:t>
      </w:r>
      <w:r w:rsidR="00A9667E" w:rsidRPr="004A2C7E">
        <w:t>ять</w:t>
      </w:r>
      <w:r w:rsidR="00590913" w:rsidRPr="004A2C7E">
        <w:t xml:space="preserve"> информаци</w:t>
      </w:r>
      <w:r w:rsidR="00A9667E" w:rsidRPr="004A2C7E">
        <w:t>ю</w:t>
      </w:r>
      <w:r w:rsidR="00590913" w:rsidRPr="004A2C7E">
        <w:t>.</w:t>
      </w:r>
    </w:p>
    <w:p w14:paraId="641ACD4A" w14:textId="77777777" w:rsidR="00590913" w:rsidRPr="004A2C7E" w:rsidRDefault="00A9667E" w:rsidP="00E91C07">
      <w:pPr>
        <w:pStyle w:val="aff3"/>
        <w:ind w:firstLine="709"/>
        <w:jc w:val="both"/>
      </w:pPr>
      <w:r w:rsidRPr="004A2C7E">
        <w:t>Требования к содержанию интернет-сайтов УПТО и УССО, определенные</w:t>
      </w:r>
      <w:r w:rsidR="00590913" w:rsidRPr="004A2C7E">
        <w:t xml:space="preserve"> постановлени</w:t>
      </w:r>
      <w:r w:rsidRPr="004A2C7E">
        <w:t>ем</w:t>
      </w:r>
      <w:r w:rsidR="00590913" w:rsidRPr="004A2C7E">
        <w:t xml:space="preserve"> Совета Министров Республики Беларусь от 29 апреля 2010 г. №</w:t>
      </w:r>
      <w:r w:rsidRPr="004A2C7E">
        <w:t> </w:t>
      </w:r>
      <w:r w:rsidR="00590913" w:rsidRPr="004A2C7E">
        <w:t xml:space="preserve">645 </w:t>
      </w:r>
      <w:r w:rsidRPr="004A2C7E">
        <w:t>«</w:t>
      </w:r>
      <w:r w:rsidR="00590913" w:rsidRPr="004A2C7E">
        <w:t>О порядке функционирования интернет-сайтов государственных органов и организаций</w:t>
      </w:r>
      <w:r w:rsidRPr="004A2C7E">
        <w:t>»,</w:t>
      </w:r>
      <w:r w:rsidR="00590913" w:rsidRPr="004A2C7E">
        <w:t xml:space="preserve"> должны выполняться в полном объеме.</w:t>
      </w:r>
    </w:p>
    <w:p w14:paraId="734273D6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Обращаем внимание на неукоснительное выполнение требований Директивы Президента Республики Беларусь от 2 апреля 2025 г. № 11</w:t>
      </w:r>
      <w:r w:rsidR="005A2148" w:rsidRPr="004A2C7E">
        <w:br/>
      </w:r>
      <w:r w:rsidRPr="004A2C7E">
        <w:t>«О совершенствовании функционирования системы органов власти и управления, усилении исполнительской дисциплины» и Директивы Президента Республики Беларусь от 9 апреля 2025 г. № 12 «О реализации основ идеологии белорусского государства», направленных на кардинальное повышение эффективности управленческой деятельности, усиление трудовой и исполнительской дисциплины, социально ответственного отношения каждого к труду и повышение эффективности идеологической работы.</w:t>
      </w:r>
    </w:p>
    <w:p w14:paraId="5762BE6B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Учитывая изложенное, руководителям УПТО, УССО необходимо:</w:t>
      </w:r>
    </w:p>
    <w:p w14:paraId="022FFB72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создать условия недопустимости и нетерпимости нарушений трудовой и исполнительской дисциплины, повысить требовательность к их нарушителям;</w:t>
      </w:r>
    </w:p>
    <w:p w14:paraId="05CDFF76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внедрять автоматизированные или иные системы учета рабочего времени, обеспечивать контроль за эффективностью результатов труда;</w:t>
      </w:r>
    </w:p>
    <w:p w14:paraId="4ACE0A71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на регулярной основе проводить анализ уровня трудовой и исполнительской дисциплины в возглавляемых учреждениях образования, своевременно выявлять причины снижения эффективности деятельности работников и принимать меры по их устранению;</w:t>
      </w:r>
    </w:p>
    <w:p w14:paraId="5D7360D7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обеспечивать информирование работников о требованиях законодательства, регламентирующего сферу деятельности, содержании правил внутреннего трудового распорядка, коллективных договоров (соглашений) и иных локальных правовых актов, регулирующих трудовые и связанные с ними отношения;</w:t>
      </w:r>
    </w:p>
    <w:p w14:paraId="2E56F3D2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стимулировать сохранение и закрепление высококвалифицированных кадров, внедрять действенные системы мотивации и поощрения эффективного труда и профессионального развития работников, улучшать условия труда;</w:t>
      </w:r>
    </w:p>
    <w:p w14:paraId="58D47F5A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принять исчерпывающие меры по соблюдению финансовой дисциплины, эффективному использованию государственных средств, целевому и бережному распоряжению государственным имуществом.</w:t>
      </w:r>
    </w:p>
    <w:p w14:paraId="6B268525" w14:textId="77777777" w:rsidR="008F175E" w:rsidRPr="004A2C7E" w:rsidRDefault="008F175E" w:rsidP="008F175E">
      <w:pPr>
        <w:pStyle w:val="aff3"/>
        <w:ind w:firstLine="709"/>
        <w:jc w:val="both"/>
      </w:pPr>
      <w:r w:rsidRPr="004A2C7E">
        <w:lastRenderedPageBreak/>
        <w:t>Обращаем внимание, что в целях формирования экологической культуры по озеленению и благоустройству территорий, воспитания гражданственности, трудолюбия, бережного и уважительного отношения к природным богатствам страны в 2025 году проводится республиканский смотр-конкурс учреждений образования, реализующих образовательные программы ССО, ПТО, к Году благоустройства.</w:t>
      </w:r>
    </w:p>
    <w:p w14:paraId="3FCEDA65" w14:textId="77777777" w:rsidR="00B025FE" w:rsidRPr="004A2C7E" w:rsidRDefault="00B025FE" w:rsidP="00B025FE">
      <w:pPr>
        <w:pStyle w:val="aff3"/>
        <w:ind w:firstLine="709"/>
        <w:jc w:val="both"/>
      </w:pPr>
      <w:r w:rsidRPr="004A2C7E">
        <w:t xml:space="preserve">Порядок и условия проведения республиканского смотра-конкурса учреждений </w:t>
      </w:r>
      <w:r w:rsidR="008F175E" w:rsidRPr="004A2C7E">
        <w:t xml:space="preserve">образования, </w:t>
      </w:r>
      <w:r w:rsidRPr="004A2C7E">
        <w:t xml:space="preserve">реализующих </w:t>
      </w:r>
      <w:r w:rsidR="008F175E" w:rsidRPr="004A2C7E">
        <w:t>образовательные программы ССО</w:t>
      </w:r>
      <w:r w:rsidRPr="004A2C7E">
        <w:t xml:space="preserve">, </w:t>
      </w:r>
      <w:r w:rsidR="008F175E" w:rsidRPr="004A2C7E">
        <w:t>ПТО</w:t>
      </w:r>
      <w:r w:rsidR="00574235" w:rsidRPr="004A2C7E">
        <w:t>, к Году благоустройства,</w:t>
      </w:r>
      <w:r w:rsidR="00565A19" w:rsidRPr="004A2C7E">
        <w:t xml:space="preserve"> утверждены 20 мая 2025 г. Министром образования Республики Беларусь </w:t>
      </w:r>
      <w:r w:rsidR="005A2148" w:rsidRPr="004A2C7E">
        <w:t>А.И.</w:t>
      </w:r>
      <w:r w:rsidR="00565A19" w:rsidRPr="004A2C7E">
        <w:t>Иванцом и</w:t>
      </w:r>
      <w:r w:rsidR="00574235" w:rsidRPr="004A2C7E">
        <w:t xml:space="preserve"> размещены на сайте учреждения образования «Республиканский институт профессионального образования» в разделе «Конкурсы»</w:t>
      </w:r>
      <w:r w:rsidRPr="004A2C7E">
        <w:t>.</w:t>
      </w:r>
    </w:p>
    <w:p w14:paraId="7D9D3B91" w14:textId="77777777" w:rsidR="00B025FE" w:rsidRPr="004A2C7E" w:rsidRDefault="00B025FE" w:rsidP="00B025FE">
      <w:pPr>
        <w:pStyle w:val="aff3"/>
        <w:ind w:firstLine="709"/>
        <w:jc w:val="both"/>
      </w:pPr>
      <w:r w:rsidRPr="004A2C7E">
        <w:t xml:space="preserve">Республиканский смотр-конкурс проводится в два </w:t>
      </w:r>
      <w:r w:rsidR="00BF574B" w:rsidRPr="004A2C7E">
        <w:t>этапа: первый</w:t>
      </w:r>
      <w:r w:rsidRPr="004A2C7E">
        <w:t xml:space="preserve"> этап –</w:t>
      </w:r>
      <w:r w:rsidR="005A2148" w:rsidRPr="004A2C7E">
        <w:t xml:space="preserve"> </w:t>
      </w:r>
      <w:r w:rsidRPr="004A2C7E">
        <w:t xml:space="preserve">на областном (г. Минска) </w:t>
      </w:r>
      <w:r w:rsidR="00BF574B" w:rsidRPr="004A2C7E">
        <w:t>уровне; второй</w:t>
      </w:r>
      <w:r w:rsidRPr="004A2C7E">
        <w:t xml:space="preserve"> этап – на республиканском уровне (далее – заключительный этап). </w:t>
      </w:r>
    </w:p>
    <w:p w14:paraId="14031294" w14:textId="77777777" w:rsidR="00B025FE" w:rsidRPr="004A2C7E" w:rsidRDefault="00B025FE" w:rsidP="00B025FE">
      <w:pPr>
        <w:pStyle w:val="aff3"/>
        <w:ind w:firstLine="709"/>
        <w:jc w:val="both"/>
      </w:pPr>
      <w:r w:rsidRPr="004A2C7E">
        <w:t xml:space="preserve">Сроки организации и проведения первого этапа республиканского смотра-конкурса устанавливаются главными управлениями образования (по образованию) областных исполнительных комитетов, комитетом по образованию Минского городского исполнительного комитета в период с 1 июня до 15 сентября 2025 г. </w:t>
      </w:r>
    </w:p>
    <w:p w14:paraId="54EC76A1" w14:textId="77777777" w:rsidR="00574235" w:rsidRPr="004A2C7E" w:rsidRDefault="00B025FE" w:rsidP="00B025FE">
      <w:pPr>
        <w:pStyle w:val="aff3"/>
        <w:ind w:firstLine="709"/>
        <w:jc w:val="both"/>
      </w:pPr>
      <w:r w:rsidRPr="004A2C7E">
        <w:t>Заключительный этап проводится с 15 октября по 1 ноября 2025 г.</w:t>
      </w:r>
    </w:p>
    <w:p w14:paraId="0E8FE78B" w14:textId="77777777" w:rsidR="000B4880" w:rsidRPr="004A2C7E" w:rsidRDefault="000B4880" w:rsidP="00B025FE">
      <w:pPr>
        <w:pStyle w:val="aff3"/>
        <w:ind w:firstLine="709"/>
        <w:jc w:val="both"/>
      </w:pPr>
      <w:r w:rsidRPr="004A2C7E">
        <w:t>Обращаем внимание, что формирование проектов контрольных цифр приема осуществляется на основании заявленной организациями-заказчиками кадров потребности на подготовку.</w:t>
      </w:r>
      <w:r w:rsidR="0069294A" w:rsidRPr="004A2C7E">
        <w:t xml:space="preserve"> </w:t>
      </w:r>
      <w:r w:rsidR="002F3D42" w:rsidRPr="004A2C7E">
        <w:t xml:space="preserve">Формирование проектов контрольных цифр и цифр приема следует осуществлять по профильным для УПТО, УССО специальностям. </w:t>
      </w:r>
    </w:p>
    <w:p w14:paraId="41B265EF" w14:textId="77777777" w:rsidR="000B4880" w:rsidRPr="004A2C7E" w:rsidRDefault="000B4880" w:rsidP="000B4880">
      <w:pPr>
        <w:pStyle w:val="aff3"/>
        <w:ind w:firstLine="709"/>
        <w:jc w:val="both"/>
      </w:pPr>
      <w:r w:rsidRPr="004A2C7E">
        <w:t>Руководителям УПТО, УССО следует обеспечить взаимодействие с организациями по</w:t>
      </w:r>
      <w:r w:rsidR="00237D11" w:rsidRPr="004A2C7E">
        <w:t xml:space="preserve"> своевременному</w:t>
      </w:r>
      <w:r w:rsidRPr="004A2C7E">
        <w:t xml:space="preserve"> формированию в автоматизированной информационной системе «Подготовка прогнозных показателей приема и формирование органами государственного управления заказа на подготовку квалифицированных кадров»</w:t>
      </w:r>
      <w:r w:rsidR="001B521C" w:rsidRPr="004A2C7E">
        <w:t xml:space="preserve"> </w:t>
      </w:r>
      <w:r w:rsidR="00237D11" w:rsidRPr="004A2C7E">
        <w:t>заказа на подготовку молодых специалистов, молодых рабочих (служащих)</w:t>
      </w:r>
      <w:r w:rsidR="001B521C" w:rsidRPr="004A2C7E">
        <w:t xml:space="preserve"> </w:t>
      </w:r>
      <w:r w:rsidR="00B530F4" w:rsidRPr="004A2C7E">
        <w:t>потребности</w:t>
      </w:r>
      <w:r w:rsidR="00237D11" w:rsidRPr="004A2C7E">
        <w:t xml:space="preserve"> на подготовку кадров</w:t>
      </w:r>
      <w:r w:rsidR="00B530F4" w:rsidRPr="004A2C7E">
        <w:t xml:space="preserve">, </w:t>
      </w:r>
      <w:r w:rsidR="00237D11" w:rsidRPr="004A2C7E">
        <w:t>соответствующей</w:t>
      </w:r>
      <w:r w:rsidR="00B530F4" w:rsidRPr="004A2C7E">
        <w:t xml:space="preserve"> </w:t>
      </w:r>
      <w:r w:rsidR="0097303C" w:rsidRPr="004A2C7E">
        <w:t>заключенным договорам о взаимодействии, направленным заявка</w:t>
      </w:r>
      <w:r w:rsidR="008F36E7" w:rsidRPr="004A2C7E">
        <w:t>м</w:t>
      </w:r>
      <w:r w:rsidR="0097303C" w:rsidRPr="004A2C7E">
        <w:t xml:space="preserve"> на подготовку, </w:t>
      </w:r>
      <w:r w:rsidR="00237D11" w:rsidRPr="004A2C7E">
        <w:t>лицензионным требованиям</w:t>
      </w:r>
      <w:r w:rsidR="00B530F4" w:rsidRPr="004A2C7E">
        <w:t xml:space="preserve"> учреждения образования</w:t>
      </w:r>
      <w:r w:rsidRPr="004A2C7E">
        <w:t>.</w:t>
      </w:r>
    </w:p>
    <w:p w14:paraId="73FD62A1" w14:textId="77777777" w:rsidR="000B4880" w:rsidRPr="004A2C7E" w:rsidRDefault="00955F6F" w:rsidP="000B4880">
      <w:pPr>
        <w:pStyle w:val="aff3"/>
        <w:ind w:firstLine="709"/>
        <w:jc w:val="both"/>
      </w:pPr>
      <w:r w:rsidRPr="004A2C7E">
        <w:t>У</w:t>
      </w:r>
      <w:r w:rsidR="000B4880" w:rsidRPr="004A2C7E">
        <w:t>комплектовани</w:t>
      </w:r>
      <w:r w:rsidR="00270C66" w:rsidRPr="004A2C7E">
        <w:t>е</w:t>
      </w:r>
      <w:r w:rsidR="000B4880" w:rsidRPr="004A2C7E">
        <w:t xml:space="preserve"> колледжей педагогическими кадрами </w:t>
      </w:r>
      <w:r w:rsidRPr="004A2C7E">
        <w:t xml:space="preserve">необходимо обеспечить за счет направления в 2026 году заявок на </w:t>
      </w:r>
      <w:r w:rsidR="000B4880" w:rsidRPr="004A2C7E">
        <w:t>целев</w:t>
      </w:r>
      <w:r w:rsidRPr="004A2C7E">
        <w:t>ую</w:t>
      </w:r>
      <w:r w:rsidR="000B4880" w:rsidRPr="004A2C7E">
        <w:t xml:space="preserve"> подготовк</w:t>
      </w:r>
      <w:r w:rsidRPr="004A2C7E">
        <w:t>у</w:t>
      </w:r>
      <w:r w:rsidR="000B4880" w:rsidRPr="004A2C7E">
        <w:t xml:space="preserve"> </w:t>
      </w:r>
      <w:r w:rsidRPr="004A2C7E">
        <w:t>по</w:t>
      </w:r>
      <w:r w:rsidR="000B4880" w:rsidRPr="004A2C7E">
        <w:t xml:space="preserve"> специальност</w:t>
      </w:r>
      <w:r w:rsidRPr="004A2C7E">
        <w:t>ям</w:t>
      </w:r>
      <w:r w:rsidR="000B4880" w:rsidRPr="004A2C7E">
        <w:t xml:space="preserve"> высшего образования, обеспечивающи</w:t>
      </w:r>
      <w:r w:rsidRPr="004A2C7E">
        <w:t>м</w:t>
      </w:r>
      <w:r w:rsidR="000B4880" w:rsidRPr="004A2C7E">
        <w:t xml:space="preserve"> получение квалификации </w:t>
      </w:r>
      <w:r w:rsidRPr="004A2C7E">
        <w:t>«</w:t>
      </w:r>
      <w:r w:rsidR="000B4880" w:rsidRPr="004A2C7E">
        <w:t>Преподаватель</w:t>
      </w:r>
      <w:r w:rsidRPr="004A2C7E">
        <w:t>»</w:t>
      </w:r>
      <w:r w:rsidR="000B4880" w:rsidRPr="004A2C7E">
        <w:t xml:space="preserve">; </w:t>
      </w:r>
      <w:r w:rsidRPr="004A2C7E">
        <w:t xml:space="preserve">а также </w:t>
      </w:r>
      <w:r w:rsidR="000B4880" w:rsidRPr="004A2C7E">
        <w:t>расширени</w:t>
      </w:r>
      <w:r w:rsidRPr="004A2C7E">
        <w:t>я</w:t>
      </w:r>
      <w:r w:rsidR="000B4880" w:rsidRPr="004A2C7E">
        <w:t xml:space="preserve"> подготовки мастеров производственного обучения в колледжах каждой области</w:t>
      </w:r>
      <w:r w:rsidRPr="004A2C7E">
        <w:t xml:space="preserve"> по востребованным специальностям</w:t>
      </w:r>
      <w:r w:rsidR="00270C66" w:rsidRPr="004A2C7E">
        <w:t xml:space="preserve">, в том числе </w:t>
      </w:r>
      <w:r w:rsidR="00A043AD" w:rsidRPr="004A2C7E">
        <w:t>на условиях целевой подготовки</w:t>
      </w:r>
      <w:r w:rsidR="000B4880" w:rsidRPr="004A2C7E">
        <w:t>.</w:t>
      </w:r>
    </w:p>
    <w:p w14:paraId="5ABDAE67" w14:textId="77777777" w:rsidR="00757F59" w:rsidRPr="004A2C7E" w:rsidRDefault="00757F59" w:rsidP="00757F59">
      <w:pPr>
        <w:pStyle w:val="aff3"/>
        <w:ind w:firstLine="709"/>
        <w:jc w:val="both"/>
      </w:pPr>
      <w:r w:rsidRPr="004A2C7E">
        <w:lastRenderedPageBreak/>
        <w:t>Для выполнения контрольных цифр приема</w:t>
      </w:r>
      <w:r w:rsidR="000B4880" w:rsidRPr="004A2C7E">
        <w:t xml:space="preserve"> в</w:t>
      </w:r>
      <w:r w:rsidRPr="004A2C7E">
        <w:t xml:space="preserve"> УПТО, УССО</w:t>
      </w:r>
      <w:r w:rsidR="000B4880" w:rsidRPr="004A2C7E">
        <w:t>, в том числе на условиях целевой подготовки,</w:t>
      </w:r>
      <w:r w:rsidRPr="004A2C7E">
        <w:t xml:space="preserve"> необходимо </w:t>
      </w:r>
      <w:r w:rsidR="000B4880" w:rsidRPr="004A2C7E">
        <w:t>расширить формы проведения</w:t>
      </w:r>
      <w:r w:rsidRPr="004A2C7E">
        <w:t xml:space="preserve"> профориентационной работы с обучающимися, направленн</w:t>
      </w:r>
      <w:r w:rsidR="000B4880" w:rsidRPr="004A2C7E">
        <w:t>ые</w:t>
      </w:r>
      <w:r w:rsidRPr="004A2C7E">
        <w:t xml:space="preserve"> на повышение престижа рабочих профессий среди молодежи</w:t>
      </w:r>
      <w:r w:rsidR="00955F6F" w:rsidRPr="004A2C7E">
        <w:t>, а также усилить информационно-просветительскую работ</w:t>
      </w:r>
      <w:r w:rsidR="00B718ED" w:rsidRPr="004A2C7E">
        <w:t>у</w:t>
      </w:r>
      <w:r w:rsidR="00955F6F" w:rsidRPr="004A2C7E">
        <w:t xml:space="preserve"> по популяризации профессии мастера производственного обучения</w:t>
      </w:r>
      <w:r w:rsidR="00B718ED" w:rsidRPr="004A2C7E">
        <w:t>, преподавателя</w:t>
      </w:r>
      <w:r w:rsidR="000B4880" w:rsidRPr="004A2C7E">
        <w:t>.</w:t>
      </w:r>
    </w:p>
    <w:p w14:paraId="39D87F42" w14:textId="77777777" w:rsidR="00AE6113" w:rsidRPr="004A2C7E" w:rsidRDefault="00AE6113" w:rsidP="00757F59">
      <w:pPr>
        <w:pStyle w:val="aff3"/>
        <w:ind w:firstLine="709"/>
        <w:jc w:val="both"/>
      </w:pPr>
      <w:r w:rsidRPr="004A2C7E">
        <w:t>В связи с этим необходимо:</w:t>
      </w:r>
    </w:p>
    <w:p w14:paraId="4196D8A6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обеспечить проведение профориентационных мероприятий</w:t>
      </w:r>
      <w:r w:rsidR="00FC1735" w:rsidRPr="004A2C7E">
        <w:t xml:space="preserve"> </w:t>
      </w:r>
      <w:r w:rsidRPr="004A2C7E">
        <w:t>в последнюю субботу каждого месяца с 1 октября по 1 июня с привлечением организаций – заказчиков кадров, учащихся учреждений общего среднего образования и их законных представителей на базе колледжей и на базе организаций (письмо Министерства образования</w:t>
      </w:r>
      <w:r w:rsidR="00FC1735" w:rsidRPr="004A2C7E">
        <w:br/>
      </w:r>
      <w:r w:rsidRPr="004A2C7E">
        <w:t>от 10 октября 2024 г. №</w:t>
      </w:r>
      <w:r w:rsidR="00FC1735" w:rsidRPr="004A2C7E">
        <w:t> </w:t>
      </w:r>
      <w:r w:rsidRPr="004A2C7E">
        <w:t>04-02-05/11664/дс/ «О проведении профориентационных мероприятий»);</w:t>
      </w:r>
    </w:p>
    <w:p w14:paraId="530231B1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обеспечить проведение Фестиваля профессий «ПрофНавык» в каждом колледже с подведением итогов на региональном уровне;</w:t>
      </w:r>
    </w:p>
    <w:p w14:paraId="163947E4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внедрять новые форматы, предполагающие погружение школьников</w:t>
      </w:r>
      <w:r w:rsidR="00FC1735" w:rsidRPr="004A2C7E">
        <w:t xml:space="preserve"> </w:t>
      </w:r>
      <w:r w:rsidRPr="004A2C7E">
        <w:t>в профессиональную среду: «Профессиональные субботы», «Учащийся</w:t>
      </w:r>
      <w:r w:rsidR="00FC1735" w:rsidRPr="004A2C7E">
        <w:t xml:space="preserve"> </w:t>
      </w:r>
      <w:r w:rsidRPr="004A2C7E">
        <w:t>на день», «ПрофКаникулы»; «Профессиональное погружение» и иные;</w:t>
      </w:r>
    </w:p>
    <w:p w14:paraId="2E87C195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создать рубрику «Профориентационные активности для школьников» на сайте учреждения образования с максимально полным освещением событий профориентационной направленности;</w:t>
      </w:r>
    </w:p>
    <w:p w14:paraId="291A3D1C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продолжить работу по созданию виртуальных кабинетов, цифровых платформ профориентации, проведению онлайн-консультирования;</w:t>
      </w:r>
    </w:p>
    <w:p w14:paraId="6EA715B0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активнее использовать онлайн-платформу «ПрофиТест» (</w:t>
      </w:r>
      <w:hyperlink r:id="rId8" w:history="1">
        <w:r w:rsidRPr="004A2C7E">
          <w:t>https://profitest.ripo.by</w:t>
        </w:r>
      </w:hyperlink>
      <w:r w:rsidRPr="004A2C7E">
        <w:t>) для профориентационного тестирования в рамках проведения Дней открытых дверей;</w:t>
      </w:r>
    </w:p>
    <w:p w14:paraId="1AF7FBD3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обеспечить реализацию совместных планов мероприятий профориентационной направленности с учреждениями образования, реализующими образовательные программы специального образования,</w:t>
      </w:r>
      <w:r w:rsidR="00FC1735" w:rsidRPr="004A2C7E">
        <w:t xml:space="preserve"> </w:t>
      </w:r>
      <w:r w:rsidRPr="004A2C7E">
        <w:t>для лиц с</w:t>
      </w:r>
      <w:r w:rsidR="00530642" w:rsidRPr="004A2C7E">
        <w:t xml:space="preserve"> ОПФР</w:t>
      </w:r>
      <w:r w:rsidRPr="004A2C7E">
        <w:t xml:space="preserve"> в соответствии</w:t>
      </w:r>
      <w:r w:rsidR="00530642" w:rsidRPr="004A2C7E">
        <w:t xml:space="preserve"> </w:t>
      </w:r>
      <w:r w:rsidRPr="004A2C7E">
        <w:t>с Дорожной картой реализации приоритетных направлений Концепции подготовки лиц с особенностями психофизического развития к трудовой деятельности, семейной жизни, их социализации и интеграции в общество на 2025–2027 годы.</w:t>
      </w:r>
    </w:p>
    <w:p w14:paraId="36847CEF" w14:textId="77777777" w:rsidR="00DC355D" w:rsidRPr="004A2C7E" w:rsidRDefault="00DC355D" w:rsidP="0069294A">
      <w:pPr>
        <w:pStyle w:val="aff3"/>
        <w:ind w:firstLine="709"/>
        <w:jc w:val="both"/>
      </w:pPr>
      <w:r w:rsidRPr="004A2C7E">
        <w:t>Обращаем внимание, что</w:t>
      </w:r>
      <w:r w:rsidR="0009347C" w:rsidRPr="004A2C7E">
        <w:t xml:space="preserve"> </w:t>
      </w:r>
      <w:r w:rsidR="0069294A" w:rsidRPr="004A2C7E">
        <w:t>место работы</w:t>
      </w:r>
      <w:r w:rsidR="0009347C" w:rsidRPr="004A2C7E">
        <w:t xml:space="preserve"> при направлении на работу</w:t>
      </w:r>
      <w:r w:rsidRPr="004A2C7E">
        <w:t xml:space="preserve"> выпускник</w:t>
      </w:r>
      <w:r w:rsidR="0009347C" w:rsidRPr="004A2C7E">
        <w:t>ов</w:t>
      </w:r>
      <w:r w:rsidRPr="004A2C7E">
        <w:t>, получивши</w:t>
      </w:r>
      <w:r w:rsidR="0009347C" w:rsidRPr="004A2C7E">
        <w:t>х</w:t>
      </w:r>
      <w:r w:rsidRPr="004A2C7E">
        <w:t xml:space="preserve"> образование на условиях целевой подготовки,</w:t>
      </w:r>
      <w:r w:rsidR="0069294A" w:rsidRPr="004A2C7E">
        <w:t xml:space="preserve"> и предоставляемая должность служащего (профессия рабочего) определяются</w:t>
      </w:r>
      <w:r w:rsidRPr="004A2C7E">
        <w:t xml:space="preserve"> </w:t>
      </w:r>
      <w:r w:rsidR="0069294A" w:rsidRPr="004A2C7E">
        <w:t xml:space="preserve">в соответствии с подпунктом 2.1 пункта 2 договора о целевой подготовке специалиста (рабочего) со средним специальным образованием, договора о целевой подготовке рабочего (служащего) с профессионально-техническим образованием (приложение 3 к Положению о целевой подготовке специалистов, рабочих, служащих, утвержденному </w:t>
      </w:r>
      <w:r w:rsidR="0069294A" w:rsidRPr="004A2C7E">
        <w:lastRenderedPageBreak/>
        <w:t>постановлением Совета Министров Республики Беларусь от 31 августа 2022 г. № 572).</w:t>
      </w:r>
    </w:p>
    <w:p w14:paraId="13B9A7E8" w14:textId="77777777" w:rsidR="00B718ED" w:rsidRPr="004A2C7E" w:rsidRDefault="00B718ED" w:rsidP="00B718ED">
      <w:pPr>
        <w:autoSpaceDE w:val="0"/>
        <w:autoSpaceDN w:val="0"/>
        <w:adjustRightInd w:val="0"/>
        <w:spacing w:line="240" w:lineRule="auto"/>
        <w:ind w:firstLine="540"/>
        <w:jc w:val="both"/>
        <w:rPr>
          <w:lang w:eastAsia="ru-RU"/>
        </w:rPr>
      </w:pPr>
      <w:r w:rsidRPr="004A2C7E">
        <w:rPr>
          <w:lang w:eastAsia="ru-RU"/>
        </w:rPr>
        <w:t xml:space="preserve">В УССО, УПТО </w:t>
      </w:r>
      <w:r w:rsidRPr="004A2C7E">
        <w:rPr>
          <w:b/>
          <w:bCs/>
          <w:lang w:eastAsia="ru-RU"/>
        </w:rPr>
        <w:t>должны быть</w:t>
      </w:r>
      <w:r w:rsidRPr="004A2C7E">
        <w:rPr>
          <w:lang w:eastAsia="ru-RU"/>
        </w:rPr>
        <w:t xml:space="preserve"> созданы условия для организации горячего питания обучающихся.</w:t>
      </w:r>
    </w:p>
    <w:p w14:paraId="546B22E8" w14:textId="77777777" w:rsidR="00B718ED" w:rsidRPr="004A2C7E" w:rsidRDefault="00B718ED" w:rsidP="00B718ED">
      <w:pPr>
        <w:autoSpaceDE w:val="0"/>
        <w:autoSpaceDN w:val="0"/>
        <w:adjustRightInd w:val="0"/>
        <w:spacing w:line="240" w:lineRule="auto"/>
        <w:ind w:firstLine="540"/>
        <w:jc w:val="both"/>
        <w:rPr>
          <w:lang w:eastAsia="ru-RU"/>
        </w:rPr>
      </w:pPr>
      <w:r w:rsidRPr="004A2C7E">
        <w:rPr>
          <w:lang w:eastAsia="ru-RU"/>
        </w:rPr>
        <w:t>В случае необходимости руководителям УПТО, УССО</w:t>
      </w:r>
      <w:r w:rsidR="00DC355D" w:rsidRPr="004A2C7E">
        <w:rPr>
          <w:lang w:eastAsia="ru-RU"/>
        </w:rPr>
        <w:t xml:space="preserve"> следует</w:t>
      </w:r>
      <w:r w:rsidRPr="004A2C7E">
        <w:rPr>
          <w:lang w:eastAsia="ru-RU"/>
        </w:rPr>
        <w:t xml:space="preserve"> </w:t>
      </w:r>
      <w:r w:rsidR="00DC355D" w:rsidRPr="004A2C7E">
        <w:rPr>
          <w:lang w:eastAsia="ru-RU"/>
        </w:rPr>
        <w:t xml:space="preserve">дополнительно </w:t>
      </w:r>
      <w:r w:rsidRPr="004A2C7E">
        <w:rPr>
          <w:lang w:eastAsia="ru-RU"/>
        </w:rPr>
        <w:t>созда</w:t>
      </w:r>
      <w:r w:rsidR="00DC355D" w:rsidRPr="004A2C7E">
        <w:rPr>
          <w:lang w:eastAsia="ru-RU"/>
        </w:rPr>
        <w:t>ть</w:t>
      </w:r>
      <w:r w:rsidRPr="004A2C7E">
        <w:rPr>
          <w:lang w:eastAsia="ru-RU"/>
        </w:rPr>
        <w:t xml:space="preserve"> условия для подогрева</w:t>
      </w:r>
      <w:r w:rsidR="00DC355D" w:rsidRPr="004A2C7E">
        <w:rPr>
          <w:lang w:eastAsia="ru-RU"/>
        </w:rPr>
        <w:t xml:space="preserve"> и приема</w:t>
      </w:r>
      <w:r w:rsidRPr="004A2C7E">
        <w:rPr>
          <w:lang w:eastAsia="ru-RU"/>
        </w:rPr>
        <w:t xml:space="preserve"> блюд</w:t>
      </w:r>
      <w:r w:rsidR="00DC355D" w:rsidRPr="004A2C7E">
        <w:rPr>
          <w:lang w:eastAsia="ru-RU"/>
        </w:rPr>
        <w:t xml:space="preserve"> в отдельно выделенных местах, предназначенных для приема пищи</w:t>
      </w:r>
      <w:r w:rsidRPr="004A2C7E">
        <w:rPr>
          <w:lang w:eastAsia="ru-RU"/>
        </w:rPr>
        <w:t>.</w:t>
      </w:r>
    </w:p>
    <w:p w14:paraId="2D26FDE4" w14:textId="77777777" w:rsidR="00070B74" w:rsidRPr="004A2C7E" w:rsidRDefault="00070B74" w:rsidP="00070B74">
      <w:pPr>
        <w:autoSpaceDE w:val="0"/>
        <w:autoSpaceDN w:val="0"/>
        <w:adjustRightInd w:val="0"/>
        <w:spacing w:line="240" w:lineRule="auto"/>
        <w:ind w:firstLine="540"/>
        <w:jc w:val="both"/>
        <w:rPr>
          <w:lang w:eastAsia="ru-RU"/>
        </w:rPr>
      </w:pPr>
      <w:r w:rsidRPr="004A2C7E">
        <w:rPr>
          <w:lang w:eastAsia="ru-RU"/>
        </w:rPr>
        <w:t>Обращаем внимание, что рекомендациями ежегодных инструктивно-методических писем Минобразования «К началу … учебного года» необходимо руководствоваться, начиная с письма от 30.08.2022</w:t>
      </w:r>
      <w:r w:rsidRPr="004A2C7E">
        <w:rPr>
          <w:lang w:eastAsia="ru-RU"/>
        </w:rPr>
        <w:br/>
        <w:t xml:space="preserve">№ 03-02-14/8669/дс «К началу 2022/2023 учебного года», если </w:t>
      </w:r>
      <w:r w:rsidR="00A043AD" w:rsidRPr="004A2C7E">
        <w:rPr>
          <w:lang w:eastAsia="ru-RU"/>
        </w:rPr>
        <w:t xml:space="preserve">конкретные рекомендации </w:t>
      </w:r>
      <w:r w:rsidRPr="004A2C7E">
        <w:rPr>
          <w:lang w:eastAsia="ru-RU"/>
        </w:rPr>
        <w:t>не отменены</w:t>
      </w:r>
      <w:r w:rsidR="00A043AD" w:rsidRPr="004A2C7E">
        <w:rPr>
          <w:lang w:eastAsia="ru-RU"/>
        </w:rPr>
        <w:t xml:space="preserve"> (не изменены)</w:t>
      </w:r>
      <w:r w:rsidRPr="004A2C7E">
        <w:rPr>
          <w:lang w:eastAsia="ru-RU"/>
        </w:rPr>
        <w:t xml:space="preserve"> последующими письмами или иными документами, принятыми</w:t>
      </w:r>
      <w:r w:rsidR="005429FE" w:rsidRPr="004A2C7E">
        <w:rPr>
          <w:lang w:eastAsia="ru-RU"/>
        </w:rPr>
        <w:t xml:space="preserve"> </w:t>
      </w:r>
      <w:r w:rsidRPr="004A2C7E">
        <w:rPr>
          <w:lang w:eastAsia="ru-RU"/>
        </w:rPr>
        <w:t>после выхода соответствующего письма.</w:t>
      </w:r>
    </w:p>
    <w:p w14:paraId="4BE6E4FA" w14:textId="77777777" w:rsidR="00D7688A" w:rsidRPr="004A2C7E" w:rsidRDefault="00327F38" w:rsidP="00E91C07">
      <w:pPr>
        <w:pStyle w:val="aff3"/>
        <w:ind w:firstLine="709"/>
        <w:jc w:val="both"/>
        <w:rPr>
          <w:b/>
        </w:rPr>
      </w:pPr>
      <w:r w:rsidRPr="004A2C7E">
        <w:rPr>
          <w:b/>
        </w:rPr>
        <w:t xml:space="preserve">1. </w:t>
      </w:r>
      <w:r w:rsidR="00D7688A" w:rsidRPr="004A2C7E">
        <w:rPr>
          <w:b/>
        </w:rPr>
        <w:t>Нормативное правовое обеспечение</w:t>
      </w:r>
      <w:r w:rsidRPr="004A2C7E">
        <w:rPr>
          <w:b/>
        </w:rPr>
        <w:t xml:space="preserve"> </w:t>
      </w:r>
      <w:r w:rsidR="00D7688A" w:rsidRPr="004A2C7E">
        <w:rPr>
          <w:b/>
        </w:rPr>
        <w:t>образовательного процесса</w:t>
      </w:r>
    </w:p>
    <w:p w14:paraId="73EB19CB" w14:textId="77777777" w:rsidR="00D16952" w:rsidRPr="004A2C7E" w:rsidRDefault="00D16952" w:rsidP="00E91C07">
      <w:pPr>
        <w:pStyle w:val="aff3"/>
        <w:ind w:firstLine="709"/>
        <w:jc w:val="both"/>
      </w:pPr>
      <w:r w:rsidRPr="004A2C7E">
        <w:t xml:space="preserve">При организации </w:t>
      </w:r>
      <w:r w:rsidR="00155E9C" w:rsidRPr="004A2C7E">
        <w:t xml:space="preserve">деятельности </w:t>
      </w:r>
      <w:r w:rsidR="001A7B0F" w:rsidRPr="004A2C7E">
        <w:t>УПТО и УССО</w:t>
      </w:r>
      <w:r w:rsidRPr="004A2C7E">
        <w:t xml:space="preserve"> необходимо обеспечить использование официального источника правовой информации</w:t>
      </w:r>
      <w:r w:rsidR="00155E9C" w:rsidRPr="004A2C7E">
        <w:t xml:space="preserve">, который формируется </w:t>
      </w:r>
      <w:r w:rsidRPr="004A2C7E">
        <w:t>Национальн</w:t>
      </w:r>
      <w:r w:rsidR="00155E9C" w:rsidRPr="004A2C7E">
        <w:t>ым</w:t>
      </w:r>
      <w:r w:rsidRPr="004A2C7E">
        <w:t xml:space="preserve"> центр</w:t>
      </w:r>
      <w:r w:rsidR="00155E9C" w:rsidRPr="004A2C7E">
        <w:t>ом</w:t>
      </w:r>
      <w:r w:rsidRPr="004A2C7E">
        <w:t xml:space="preserve"> </w:t>
      </w:r>
      <w:r w:rsidR="00F270CA" w:rsidRPr="004A2C7E">
        <w:t xml:space="preserve">законодательства и </w:t>
      </w:r>
      <w:r w:rsidRPr="004A2C7E">
        <w:t>правовой информации Республи</w:t>
      </w:r>
      <w:r w:rsidR="00155E9C" w:rsidRPr="004A2C7E">
        <w:t xml:space="preserve">ки Беларусь </w:t>
      </w:r>
      <w:r w:rsidRPr="004A2C7E">
        <w:t>и</w:t>
      </w:r>
      <w:r w:rsidR="00155E9C" w:rsidRPr="004A2C7E">
        <w:t xml:space="preserve"> распространяется в составе </w:t>
      </w:r>
      <w:r w:rsidRPr="004A2C7E">
        <w:t>информационно-п</w:t>
      </w:r>
      <w:r w:rsidR="00155E9C" w:rsidRPr="004A2C7E">
        <w:t>оисковых систем</w:t>
      </w:r>
      <w:r w:rsidRPr="004A2C7E">
        <w:t>.</w:t>
      </w:r>
    </w:p>
    <w:p w14:paraId="1D496BD2" w14:textId="77777777" w:rsidR="000D32E0" w:rsidRPr="004A2C7E" w:rsidRDefault="000D32E0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Внесены изменения в следующие нормативные правовые акты:</w:t>
      </w:r>
    </w:p>
    <w:p w14:paraId="24BA207F" w14:textId="77777777" w:rsidR="008F36E7" w:rsidRPr="004A2C7E" w:rsidRDefault="00A7374B" w:rsidP="00E91C07">
      <w:pPr>
        <w:pStyle w:val="aff3"/>
        <w:ind w:firstLine="709"/>
        <w:jc w:val="both"/>
        <w:rPr>
          <w:b/>
          <w:iCs/>
          <w:spacing w:val="-2"/>
        </w:rPr>
      </w:pPr>
      <w:r w:rsidRPr="004A2C7E">
        <w:rPr>
          <w:bCs/>
          <w:iCs/>
          <w:spacing w:val="-2"/>
        </w:rPr>
        <w:t>Законом</w:t>
      </w:r>
      <w:r w:rsidR="0007762E" w:rsidRPr="004A2C7E">
        <w:rPr>
          <w:bCs/>
          <w:iCs/>
          <w:spacing w:val="-2"/>
        </w:rPr>
        <w:t xml:space="preserve"> Республики Беларусь</w:t>
      </w:r>
      <w:r w:rsidRPr="004A2C7E">
        <w:rPr>
          <w:bCs/>
          <w:iCs/>
          <w:spacing w:val="-2"/>
        </w:rPr>
        <w:t xml:space="preserve"> от 5 декабря 2024</w:t>
      </w:r>
      <w:r w:rsidR="008F36E7" w:rsidRPr="004A2C7E">
        <w:rPr>
          <w:bCs/>
          <w:iCs/>
          <w:spacing w:val="-2"/>
        </w:rPr>
        <w:t xml:space="preserve"> г.</w:t>
      </w:r>
      <w:r w:rsidRPr="004A2C7E">
        <w:rPr>
          <w:bCs/>
          <w:iCs/>
          <w:spacing w:val="-2"/>
        </w:rPr>
        <w:t xml:space="preserve"> </w:t>
      </w:r>
      <w:r w:rsidR="00A51BB0" w:rsidRPr="004A2C7E">
        <w:rPr>
          <w:bCs/>
          <w:iCs/>
          <w:spacing w:val="-2"/>
        </w:rPr>
        <w:t>№</w:t>
      </w:r>
      <w:r w:rsidRPr="004A2C7E">
        <w:rPr>
          <w:bCs/>
          <w:iCs/>
          <w:spacing w:val="-2"/>
        </w:rPr>
        <w:t xml:space="preserve"> 46-З «Об изменении кодексов по вопросам образования»</w:t>
      </w:r>
      <w:r w:rsidR="008F36E7" w:rsidRPr="004A2C7E">
        <w:rPr>
          <w:bCs/>
          <w:iCs/>
          <w:spacing w:val="-2"/>
        </w:rPr>
        <w:t xml:space="preserve"> (далее – Закон)</w:t>
      </w:r>
      <w:r w:rsidRPr="004A2C7E">
        <w:rPr>
          <w:bCs/>
          <w:iCs/>
          <w:spacing w:val="-2"/>
        </w:rPr>
        <w:t xml:space="preserve"> внесены изменения в </w:t>
      </w:r>
      <w:r w:rsidR="00A51BB0" w:rsidRPr="004A2C7E">
        <w:rPr>
          <w:bCs/>
          <w:iCs/>
          <w:spacing w:val="-2"/>
        </w:rPr>
        <w:t>Трудовой кодекс Республики Беларусь</w:t>
      </w:r>
      <w:r w:rsidRPr="004A2C7E">
        <w:rPr>
          <w:bCs/>
          <w:iCs/>
          <w:spacing w:val="-2"/>
        </w:rPr>
        <w:t xml:space="preserve"> и Кодекс</w:t>
      </w:r>
      <w:r w:rsidR="00A51BB0" w:rsidRPr="004A2C7E">
        <w:rPr>
          <w:bCs/>
          <w:iCs/>
          <w:spacing w:val="-2"/>
        </w:rPr>
        <w:t xml:space="preserve"> Республики Беларусь</w:t>
      </w:r>
      <w:r w:rsidRPr="004A2C7E">
        <w:rPr>
          <w:bCs/>
          <w:iCs/>
          <w:spacing w:val="-2"/>
        </w:rPr>
        <w:t xml:space="preserve"> об образовании.</w:t>
      </w:r>
      <w:r w:rsidR="00550ECA" w:rsidRPr="004A2C7E">
        <w:rPr>
          <w:bCs/>
          <w:iCs/>
          <w:spacing w:val="-2"/>
        </w:rPr>
        <w:t xml:space="preserve"> </w:t>
      </w:r>
      <w:r w:rsidRPr="004A2C7E">
        <w:rPr>
          <w:b/>
          <w:iCs/>
          <w:spacing w:val="-2"/>
        </w:rPr>
        <w:t xml:space="preserve">Изменения вступят в силу с </w:t>
      </w:r>
      <w:r w:rsidR="00A51BB0" w:rsidRPr="004A2C7E">
        <w:rPr>
          <w:b/>
          <w:iCs/>
          <w:spacing w:val="-2"/>
        </w:rPr>
        <w:t xml:space="preserve">1 сентября </w:t>
      </w:r>
      <w:r w:rsidRPr="004A2C7E">
        <w:rPr>
          <w:b/>
          <w:iCs/>
          <w:spacing w:val="-2"/>
        </w:rPr>
        <w:t>2025</w:t>
      </w:r>
      <w:r w:rsidR="00A51BB0" w:rsidRPr="004A2C7E">
        <w:rPr>
          <w:b/>
          <w:iCs/>
          <w:spacing w:val="-2"/>
        </w:rPr>
        <w:t xml:space="preserve"> г</w:t>
      </w:r>
      <w:r w:rsidR="00FC1735" w:rsidRPr="004A2C7E">
        <w:rPr>
          <w:b/>
          <w:iCs/>
          <w:spacing w:val="-2"/>
        </w:rPr>
        <w:t>.;</w:t>
      </w:r>
    </w:p>
    <w:p w14:paraId="137D6D60" w14:textId="77777777" w:rsidR="002A2494" w:rsidRPr="004A2C7E" w:rsidRDefault="002A2494" w:rsidP="002A2494">
      <w:pPr>
        <w:pStyle w:val="aff3"/>
        <w:spacing w:line="280" w:lineRule="exact"/>
        <w:jc w:val="both"/>
        <w:rPr>
          <w:b/>
          <w:i/>
        </w:rPr>
      </w:pPr>
      <w:r w:rsidRPr="004A2C7E">
        <w:rPr>
          <w:b/>
          <w:i/>
        </w:rPr>
        <w:t>Справочно:</w:t>
      </w:r>
    </w:p>
    <w:p w14:paraId="4DD9A90E" w14:textId="77777777" w:rsidR="00A7374B" w:rsidRPr="004A2C7E" w:rsidRDefault="002A2494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В</w:t>
      </w:r>
      <w:r w:rsidR="008F36E7" w:rsidRPr="004A2C7E">
        <w:rPr>
          <w:bCs/>
          <w:i/>
        </w:rPr>
        <w:t xml:space="preserve"> соответствии с Законом</w:t>
      </w:r>
      <w:r w:rsidR="00FE329D" w:rsidRPr="004A2C7E">
        <w:rPr>
          <w:bCs/>
          <w:i/>
        </w:rPr>
        <w:t>:</w:t>
      </w:r>
    </w:p>
    <w:p w14:paraId="32376C3B" w14:textId="77777777" w:rsidR="00584BD4" w:rsidRPr="004A2C7E" w:rsidRDefault="00F2444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 xml:space="preserve">определены </w:t>
      </w:r>
      <w:r w:rsidR="00584BD4" w:rsidRPr="004A2C7E">
        <w:rPr>
          <w:bCs/>
          <w:i/>
        </w:rPr>
        <w:t xml:space="preserve">условия назначения социальной стипендии (социальная стипендия не назначается лицам, осваивающим содержание одной из образовательных программ </w:t>
      </w:r>
      <w:r w:rsidR="00550ECA" w:rsidRPr="004A2C7E">
        <w:rPr>
          <w:bCs/>
          <w:i/>
        </w:rPr>
        <w:t>ПТО</w:t>
      </w:r>
      <w:r w:rsidR="00584BD4" w:rsidRPr="004A2C7E">
        <w:rPr>
          <w:bCs/>
          <w:i/>
        </w:rPr>
        <w:t xml:space="preserve"> со сроком получения образования более одного года, в случае обеспечения их питанием, за исключением лиц, относящихся к категории детей-сирот и детей, оставшихся без попечения родителей, лиц из числа детей-сирот и детей, оставшихся без попечения родителей, находящихся на государственном обеспечении в учреждении образования);</w:t>
      </w:r>
    </w:p>
    <w:p w14:paraId="133FEDBA" w14:textId="77777777" w:rsidR="00584BD4" w:rsidRPr="004A2C7E" w:rsidRDefault="00B00706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 xml:space="preserve">расторжение договора о целевой подготовке специалиста (рабочего) </w:t>
      </w:r>
      <w:r w:rsidR="0016478F" w:rsidRPr="004A2C7E">
        <w:rPr>
          <w:bCs/>
          <w:i/>
        </w:rPr>
        <w:t>с ССО</w:t>
      </w:r>
      <w:r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 (далее – договор о целевой подготовке)</w:t>
      </w:r>
      <w:r w:rsidRPr="004A2C7E">
        <w:rPr>
          <w:bCs/>
          <w:i/>
        </w:rPr>
        <w:t xml:space="preserve"> в период получения образования по инициативе организации - заказчика кадров </w:t>
      </w:r>
      <w:r w:rsidR="00F2444D" w:rsidRPr="004A2C7E">
        <w:rPr>
          <w:bCs/>
          <w:i/>
        </w:rPr>
        <w:t xml:space="preserve">может осуществляться </w:t>
      </w:r>
      <w:r w:rsidRPr="004A2C7E">
        <w:rPr>
          <w:bCs/>
          <w:i/>
        </w:rPr>
        <w:t>в связи с ликвидацией организации - заказчика кадров или наличием препятствий для приема на работу (военную службу (службу)) обучающегося в организацию - заказчик кадров после получения им образования</w:t>
      </w:r>
      <w:r w:rsidR="00F2444D" w:rsidRPr="004A2C7E">
        <w:rPr>
          <w:bCs/>
          <w:i/>
        </w:rPr>
        <w:t xml:space="preserve"> с</w:t>
      </w:r>
      <w:r w:rsidRPr="004A2C7E">
        <w:rPr>
          <w:bCs/>
          <w:i/>
        </w:rPr>
        <w:t xml:space="preserve"> заключением нового договора о целевой подготовке с другой организацией - заказчиком кадров или договора о подготовке специалиста (рабочего) </w:t>
      </w:r>
      <w:r w:rsidR="0016478F" w:rsidRPr="004A2C7E">
        <w:rPr>
          <w:bCs/>
          <w:i/>
        </w:rPr>
        <w:t>с ССО</w:t>
      </w:r>
      <w:r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Pr="004A2C7E">
        <w:rPr>
          <w:bCs/>
          <w:i/>
        </w:rPr>
        <w:t xml:space="preserve"> за счет средств республиканского и (или) местных бюджетов</w:t>
      </w:r>
      <w:r w:rsidR="00F2444D" w:rsidRPr="004A2C7E">
        <w:rPr>
          <w:bCs/>
          <w:i/>
        </w:rPr>
        <w:t xml:space="preserve">. При этом в случае </w:t>
      </w:r>
      <w:r w:rsidRPr="004A2C7E">
        <w:rPr>
          <w:bCs/>
          <w:i/>
        </w:rPr>
        <w:t>отказ</w:t>
      </w:r>
      <w:r w:rsidR="00F2444D" w:rsidRPr="004A2C7E">
        <w:rPr>
          <w:bCs/>
          <w:i/>
        </w:rPr>
        <w:t>а</w:t>
      </w:r>
      <w:r w:rsidRPr="004A2C7E">
        <w:rPr>
          <w:bCs/>
          <w:i/>
        </w:rPr>
        <w:t xml:space="preserve"> обучающегося при наличии возможности от заключения нового договора о целевой подготовке с </w:t>
      </w:r>
      <w:r w:rsidRPr="004A2C7E">
        <w:rPr>
          <w:bCs/>
          <w:i/>
        </w:rPr>
        <w:lastRenderedPageBreak/>
        <w:t xml:space="preserve">другой организацией - заказчиком кадров или при отсутствии такой возможности от заключения договора о подготовке специалиста (рабочего) </w:t>
      </w:r>
      <w:r w:rsidR="0016478F" w:rsidRPr="004A2C7E">
        <w:rPr>
          <w:bCs/>
          <w:i/>
        </w:rPr>
        <w:t>с ССО</w:t>
      </w:r>
      <w:r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Pr="004A2C7E">
        <w:rPr>
          <w:bCs/>
          <w:i/>
        </w:rPr>
        <w:t xml:space="preserve"> за счет средств республиканского и (или) местных бюджетов</w:t>
      </w:r>
      <w:r w:rsidR="00F2444D" w:rsidRPr="004A2C7E">
        <w:rPr>
          <w:bCs/>
          <w:i/>
        </w:rPr>
        <w:t xml:space="preserve"> учащийся отчисляется из учреждения образования;</w:t>
      </w:r>
    </w:p>
    <w:p w14:paraId="168FA754" w14:textId="77777777" w:rsidR="00AB3730" w:rsidRPr="004A2C7E" w:rsidRDefault="00F2444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м</w:t>
      </w:r>
      <w:r w:rsidR="002578D4" w:rsidRPr="004A2C7E">
        <w:rPr>
          <w:bCs/>
          <w:i/>
        </w:rPr>
        <w:t>есто работы путем распределения предоставляется в соответствии с полученной специальностью, присвоенной квалификацией выпускникам, получившим</w:t>
      </w:r>
      <w:r w:rsidRPr="004A2C7E">
        <w:rPr>
          <w:bCs/>
          <w:i/>
        </w:rPr>
        <w:t xml:space="preserve"> </w:t>
      </w:r>
      <w:r w:rsidR="0016478F" w:rsidRPr="004A2C7E">
        <w:rPr>
          <w:bCs/>
          <w:i/>
        </w:rPr>
        <w:t>ССО, ПТО</w:t>
      </w:r>
      <w:r w:rsidR="002578D4" w:rsidRPr="004A2C7E">
        <w:rPr>
          <w:bCs/>
          <w:i/>
        </w:rPr>
        <w:t xml:space="preserve">, с которыми договор о целевой подготовке расторгнут по инициативе организации - заказчика кадров в связи с ликвидацией организации - заказчика кадров или наличием препятствий для приема на работу (военную службу (службу)) обучающегося в организацию - заказчик кадров после получения им образования и заключен договор о подготовке специалиста (рабочего) </w:t>
      </w:r>
      <w:r w:rsidR="0016478F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бюджетов.</w:t>
      </w:r>
    </w:p>
    <w:p w14:paraId="2013022E" w14:textId="77777777" w:rsidR="00AB3730" w:rsidRPr="004A2C7E" w:rsidRDefault="00AB3730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>При этом:</w:t>
      </w:r>
    </w:p>
    <w:p w14:paraId="14476F30" w14:textId="77777777" w:rsidR="002578D4" w:rsidRPr="004A2C7E" w:rsidRDefault="00AB3730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>с</w:t>
      </w:r>
      <w:r w:rsidR="002578D4" w:rsidRPr="004A2C7E">
        <w:rPr>
          <w:bCs/>
          <w:i/>
        </w:rPr>
        <w:t xml:space="preserve">рок обязательной работы выпускников, с которыми договор о целевой подготовке расторгнут по инициативе организации - заказчика кадров в связи с наличием препятствий для приема на работу (военную службу (службу)) обучающегося в организацию - заказчик кадров после получения им образования и заключен договор о подготовке специалиста (рабочего) </w:t>
      </w:r>
      <w:r w:rsidR="0016478F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бюджетов, устанавливается не менее срока, указанного в договоре о целевой подготовке, который был расторгнут по инициативе организации - заказчика кадров</w:t>
      </w:r>
      <w:r w:rsidRPr="004A2C7E">
        <w:rPr>
          <w:bCs/>
          <w:i/>
        </w:rPr>
        <w:t>;</w:t>
      </w:r>
    </w:p>
    <w:p w14:paraId="13813B10" w14:textId="77777777" w:rsidR="002578D4" w:rsidRPr="004A2C7E" w:rsidRDefault="00AB3730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>с</w:t>
      </w:r>
      <w:r w:rsidR="002578D4" w:rsidRPr="004A2C7E">
        <w:rPr>
          <w:bCs/>
          <w:i/>
        </w:rPr>
        <w:t>рок обязательной работы выпускников, с которыми договор о целевой подготовке расторгнут по инициативе организации - заказчика кадров в связи с ликвидацией организации - заказчика кадров, определяются в соответствии с пунктами 4 и 5 статьи</w:t>
      </w:r>
      <w:r w:rsidRPr="004A2C7E">
        <w:rPr>
          <w:bCs/>
          <w:i/>
        </w:rPr>
        <w:t xml:space="preserve"> 72 Кодекса Республики Беларусь об образовании</w:t>
      </w:r>
      <w:r w:rsidR="002578D4" w:rsidRPr="004A2C7E">
        <w:rPr>
          <w:bCs/>
          <w:i/>
        </w:rPr>
        <w:t>, если иное не установлено законодательными актами</w:t>
      </w:r>
      <w:r w:rsidRPr="004A2C7E">
        <w:rPr>
          <w:bCs/>
          <w:i/>
        </w:rPr>
        <w:t>;</w:t>
      </w:r>
    </w:p>
    <w:p w14:paraId="5FC3983F" w14:textId="77777777" w:rsidR="002578D4" w:rsidRPr="004A2C7E" w:rsidRDefault="00AB3730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в</w:t>
      </w:r>
      <w:r w:rsidR="002578D4" w:rsidRPr="004A2C7E">
        <w:rPr>
          <w:bCs/>
          <w:i/>
        </w:rPr>
        <w:t xml:space="preserve"> срок обязательной работы по распределению</w:t>
      </w:r>
      <w:r w:rsidR="00F2027D" w:rsidRPr="004A2C7E">
        <w:rPr>
          <w:bCs/>
          <w:i/>
        </w:rPr>
        <w:t>, направлению на работу</w:t>
      </w:r>
      <w:r w:rsidR="002578D4" w:rsidRPr="004A2C7E">
        <w:rPr>
          <w:bCs/>
          <w:i/>
        </w:rPr>
        <w:t xml:space="preserve"> по желанию выпускника, молодого специалиста, молодого рабочего (служащего) засчитываются периоды военной службы по призыву, военной службы по контракту, службы в резерве, альтернативной службы, период нахождения в отпуске по уходу за ребенком до достижения им возраста трех лет, если эти периоды имели место во время отдыха, предусмотренного абзацем третьим статьи 48 Кодекса</w:t>
      </w:r>
      <w:r w:rsidRPr="004A2C7E">
        <w:rPr>
          <w:bCs/>
          <w:i/>
        </w:rPr>
        <w:t xml:space="preserve"> Республики Беларусь об образовании</w:t>
      </w:r>
      <w:r w:rsidR="002578D4" w:rsidRPr="004A2C7E">
        <w:rPr>
          <w:bCs/>
          <w:i/>
        </w:rPr>
        <w:t>, или в период обязательной работы по распределению</w:t>
      </w:r>
      <w:r w:rsidR="00F2027D" w:rsidRPr="004A2C7E">
        <w:rPr>
          <w:bCs/>
          <w:i/>
        </w:rPr>
        <w:t>, направлению на работу</w:t>
      </w:r>
      <w:r w:rsidRPr="004A2C7E">
        <w:rPr>
          <w:bCs/>
          <w:i/>
        </w:rPr>
        <w:t>;</w:t>
      </w:r>
    </w:p>
    <w:p w14:paraId="6DB49501" w14:textId="77777777" w:rsidR="002578D4" w:rsidRPr="004A2C7E" w:rsidRDefault="00AB3730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м</w:t>
      </w:r>
      <w:r w:rsidR="002578D4" w:rsidRPr="004A2C7E">
        <w:rPr>
          <w:bCs/>
          <w:i/>
        </w:rPr>
        <w:t>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взаимодействии, а выпускникам, которые относятся к категории</w:t>
      </w:r>
      <w:r w:rsidRPr="004A2C7E">
        <w:rPr>
          <w:bCs/>
          <w:i/>
        </w:rPr>
        <w:t xml:space="preserve"> </w:t>
      </w:r>
      <w:r w:rsidR="002578D4" w:rsidRPr="004A2C7E">
        <w:rPr>
          <w:bCs/>
          <w:i/>
        </w:rPr>
        <w:t xml:space="preserve">детей-сирот и детей, оставшихся без попечения родителей, а также лиц из числа детей-сирот и детей, оставшихся без попечения родителей, место работы предоставляется в населенных пунктах по месту закрепления за ними жилых помещений, либо месту включения их в списки учета нуждающихся в улучшении жилищных условий, либо месту первоначального приобретения статуса детей-сирот или статуса детей, оставшихся без попечения родителей, а при отсутствии места работы в указанных </w:t>
      </w:r>
      <w:r w:rsidR="002578D4" w:rsidRPr="004A2C7E">
        <w:rPr>
          <w:bCs/>
          <w:i/>
        </w:rPr>
        <w:lastRenderedPageBreak/>
        <w:t>населенных пунктах место работы предоставляется в ином населенном пункте;</w:t>
      </w:r>
    </w:p>
    <w:p w14:paraId="43C54BB0" w14:textId="77777777" w:rsidR="002578D4" w:rsidRPr="004A2C7E" w:rsidRDefault="00AB3730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р</w:t>
      </w:r>
      <w:r w:rsidR="002578D4" w:rsidRPr="004A2C7E">
        <w:rPr>
          <w:bCs/>
          <w:i/>
        </w:rPr>
        <w:t>ешение о перераспределении</w:t>
      </w:r>
      <w:r w:rsidR="00F2027D" w:rsidRPr="004A2C7E">
        <w:rPr>
          <w:bCs/>
          <w:i/>
        </w:rPr>
        <w:t xml:space="preserve"> </w:t>
      </w:r>
      <w:r w:rsidR="002578D4" w:rsidRPr="004A2C7E">
        <w:rPr>
          <w:bCs/>
          <w:i/>
        </w:rPr>
        <w:t xml:space="preserve">выпускников, молодых специалистов, получивших </w:t>
      </w:r>
      <w:r w:rsidR="003A0DFC" w:rsidRPr="004A2C7E">
        <w:rPr>
          <w:bCs/>
          <w:i/>
        </w:rPr>
        <w:t>ССО</w:t>
      </w:r>
      <w:r w:rsidR="002578D4" w:rsidRPr="004A2C7E">
        <w:rPr>
          <w:bCs/>
          <w:i/>
        </w:rPr>
        <w:t>:</w:t>
      </w:r>
    </w:p>
    <w:p w14:paraId="02F57063" w14:textId="77777777" w:rsidR="002578D4" w:rsidRPr="004A2C7E" w:rsidRDefault="002578D4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по направлению образования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Здравоохранение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>, принимается учреждением образования по согласованию с Министерством здравоохранения;</w:t>
      </w:r>
    </w:p>
    <w:p w14:paraId="1CE54A74" w14:textId="77777777" w:rsidR="002578D4" w:rsidRPr="004A2C7E" w:rsidRDefault="002578D4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по направлениям образования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Сельское хозяйство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 xml:space="preserve">,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Ветеринария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 xml:space="preserve">,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Рыбное хозяйство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 xml:space="preserve">, и выпускников, молодых специалистов, которым место работы предоставлено путем распределения, перераспределения в сельские населенные пункты, за исключением выпускников, молодых специалистов, получивших образование по направлению образования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Здравоохранение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>, принимается учреждением образования по согласованию с областным (Минским городским) исполнительным комитетом по месту нахождения организации, в которую распределен выпускник;</w:t>
      </w:r>
    </w:p>
    <w:p w14:paraId="2365F85F" w14:textId="77777777" w:rsidR="002578D4" w:rsidRPr="004A2C7E" w:rsidRDefault="002578D4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по группе специальностей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Физическая культура и спорт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>, принимается учреждением образования по согласованию с Министерством спорта и туризма</w:t>
      </w:r>
      <w:r w:rsidR="00F2027D" w:rsidRPr="004A2C7E">
        <w:rPr>
          <w:bCs/>
          <w:i/>
        </w:rPr>
        <w:t>;</w:t>
      </w:r>
    </w:p>
    <w:p w14:paraId="19F60FC8" w14:textId="77777777" w:rsidR="003A0DFC" w:rsidRPr="004A2C7E" w:rsidRDefault="003A0DFC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решение о перенаправлении выпускников, молодых специалистов, получивших ССО по направлениям образования «Сельское хозяйство», «Ветеринария», «Рыбное хозяйство», ССО по направлению образования «Здравоохранение», и выпускников, молодых специалистов, которым место работы предоставлено путем направления, перенаправления на работу в сельские населенные пункты, принимается учреждением образования по согласованию с областным (Минским городским) исполнительным комитетом по месту нахождения организации, в которую направлен выпускник;</w:t>
      </w:r>
    </w:p>
    <w:p w14:paraId="0FC83923" w14:textId="77777777" w:rsidR="002578D4" w:rsidRPr="004A2C7E" w:rsidRDefault="00F2027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п</w:t>
      </w:r>
      <w:r w:rsidR="002578D4" w:rsidRPr="004A2C7E">
        <w:rPr>
          <w:bCs/>
          <w:i/>
        </w:rPr>
        <w:t>ри трудоустройстве в течение срока обязательной работы выпускник обязан предъявить, а наниматель обязан потребовать свидетельство о направлении на работу, или справку о самостоятельном трудоустройстве, или вступившее в законную силу решение суда о взыскании в республиканский и (или) местные бюджеты средств, затраченных государством на подготовку специалиста, рабочего, служащего</w:t>
      </w:r>
      <w:r w:rsidRPr="004A2C7E">
        <w:rPr>
          <w:bCs/>
          <w:i/>
        </w:rPr>
        <w:t>;</w:t>
      </w:r>
    </w:p>
    <w:p w14:paraId="0F44A027" w14:textId="77777777" w:rsidR="002578D4" w:rsidRPr="004A2C7E" w:rsidRDefault="00F2027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о</w:t>
      </w:r>
      <w:r w:rsidR="002578D4" w:rsidRPr="004A2C7E">
        <w:rPr>
          <w:bCs/>
          <w:i/>
        </w:rPr>
        <w:t>бязанность по возмещению в республиканский и (или) местные бюджеты средств, затраченных государством на подготовку специалиста, рабочего, служащего, подготовка которых осуществлялась за счет средств республиканского и (или) местных бюджетов, в порядке, определяемом Правительством Республики Беларусь, несут:</w:t>
      </w:r>
    </w:p>
    <w:p w14:paraId="56C0A0A1" w14:textId="77777777" w:rsidR="002578D4" w:rsidRPr="004A2C7E" w:rsidRDefault="002578D4" w:rsidP="00B90B58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организация - заказчик кадров </w:t>
      </w:r>
      <w:r w:rsidR="003A0DFC" w:rsidRPr="004A2C7E">
        <w:rPr>
          <w:bCs/>
          <w:i/>
        </w:rPr>
        <w:t>–</w:t>
      </w:r>
      <w:r w:rsidRPr="004A2C7E">
        <w:rPr>
          <w:bCs/>
          <w:i/>
        </w:rPr>
        <w:t xml:space="preserve"> в случае необоснованного отказа в приеме на работу по полученной специальности, присвоенной квалификации выпускнику, прибывшему на работу по распределению, перераспределению, трудоустройству в счет брони, направленному, перенаправленному на работу, а также в случае необоснованного расторжения или невыполнения условий договора о целевой подготовке;</w:t>
      </w:r>
    </w:p>
    <w:p w14:paraId="36DF1DA0" w14:textId="77777777" w:rsidR="002578D4" w:rsidRPr="004A2C7E" w:rsidRDefault="002578D4" w:rsidP="00B90B58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наниматель </w:t>
      </w:r>
      <w:r w:rsidR="003A0DFC" w:rsidRPr="004A2C7E">
        <w:rPr>
          <w:bCs/>
          <w:i/>
        </w:rPr>
        <w:t>–</w:t>
      </w:r>
      <w:r w:rsidRPr="004A2C7E">
        <w:rPr>
          <w:bCs/>
          <w:i/>
        </w:rPr>
        <w:t xml:space="preserve"> при прекращении трудового договора с молодым специалистом, молодым рабочим (служащим) до истечения срока обязательной работы. Перечень оснований для прекращения трудового договора с молодым специалистом, молодым рабочим (служащим), при которых у нанимателя возникает обязанность по </w:t>
      </w:r>
      <w:r w:rsidRPr="004A2C7E">
        <w:rPr>
          <w:bCs/>
          <w:i/>
        </w:rPr>
        <w:lastRenderedPageBreak/>
        <w:t>возмещению в республиканский и (или) местные бюджеты средств устанавливается Правительством Республики Беларусь</w:t>
      </w:r>
      <w:r w:rsidR="003A0DFC" w:rsidRPr="004A2C7E">
        <w:rPr>
          <w:bCs/>
          <w:i/>
        </w:rPr>
        <w:t>;</w:t>
      </w:r>
    </w:p>
    <w:p w14:paraId="28805480" w14:textId="77777777" w:rsidR="002578D4" w:rsidRPr="004A2C7E" w:rsidRDefault="00F2027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о</w:t>
      </w:r>
      <w:r w:rsidR="002578D4" w:rsidRPr="004A2C7E">
        <w:rPr>
          <w:bCs/>
          <w:i/>
        </w:rPr>
        <w:t xml:space="preserve">бучающийся, с которым договор о целевой подготовке расторгнут в период получения образования по инициативе организации - заказчика кадров в связи с ликвидацией организации - заказчика кадров или наличием препятствий для приема на работу (военную службу (службу)) в организацию - заказчик кадров после получения обучающимся образования, при наличии возможности вправе заключить договор о подготовке специалиста (рабочего) </w:t>
      </w:r>
      <w:r w:rsidR="002A2494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2A2494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бюджетов. В случае отказа обучающегося от заключения договора о подготовке специалиста (рабочего) </w:t>
      </w:r>
      <w:r w:rsidR="002A2494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2A2494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 он обязан возместить в республиканский и (или) местные бюджеты средства, затраченные государством на его подготовку</w:t>
      </w:r>
      <w:r w:rsidRPr="004A2C7E">
        <w:rPr>
          <w:bCs/>
          <w:i/>
        </w:rPr>
        <w:t>;</w:t>
      </w:r>
    </w:p>
    <w:p w14:paraId="5E367004" w14:textId="77777777" w:rsidR="002578D4" w:rsidRPr="004A2C7E" w:rsidRDefault="0035643F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л</w:t>
      </w:r>
      <w:r w:rsidR="002578D4" w:rsidRPr="004A2C7E">
        <w:rPr>
          <w:bCs/>
          <w:i/>
        </w:rPr>
        <w:t xml:space="preserve">ица, </w:t>
      </w:r>
      <w:r w:rsidRPr="004A2C7E">
        <w:rPr>
          <w:bCs/>
          <w:i/>
        </w:rPr>
        <w:t xml:space="preserve">осваивавшие содержание образовательной программы </w:t>
      </w:r>
      <w:r w:rsidR="002A2494" w:rsidRPr="004A2C7E">
        <w:rPr>
          <w:bCs/>
          <w:i/>
        </w:rPr>
        <w:t>ПТО</w:t>
      </w:r>
      <w:r w:rsidRPr="004A2C7E">
        <w:rPr>
          <w:bCs/>
          <w:i/>
        </w:rPr>
        <w:t xml:space="preserve">, обеспечивающей получение квалификации рабочего (служащего) на основе специального образования </w:t>
      </w:r>
      <w:r w:rsidR="002578D4" w:rsidRPr="004A2C7E">
        <w:rPr>
          <w:bCs/>
          <w:i/>
        </w:rPr>
        <w:t>на условиях целевой подготовки и прекратившие образовательные отношения по собственному желанию (подпункт 4.2 пункта 4 статьи 68 Кодекса</w:t>
      </w:r>
      <w:r w:rsidR="002A2494" w:rsidRPr="004A2C7E">
        <w:rPr>
          <w:bCs/>
          <w:i/>
        </w:rPr>
        <w:t xml:space="preserve"> Республики Беларусь об образовании</w:t>
      </w:r>
      <w:r w:rsidR="002578D4" w:rsidRPr="004A2C7E">
        <w:rPr>
          <w:bCs/>
          <w:i/>
        </w:rPr>
        <w:t>), инициативе учреждения образования (пункт 5 статьи 68 Кодекса</w:t>
      </w:r>
      <w:r w:rsidR="002A2494" w:rsidRPr="004A2C7E">
        <w:rPr>
          <w:bCs/>
          <w:i/>
        </w:rPr>
        <w:t xml:space="preserve"> Республики Беларусь об образовании</w:t>
      </w:r>
      <w:r w:rsidR="002578D4" w:rsidRPr="004A2C7E">
        <w:rPr>
          <w:bCs/>
          <w:i/>
        </w:rPr>
        <w:t xml:space="preserve">), </w:t>
      </w:r>
      <w:r w:rsidRPr="004A2C7E">
        <w:rPr>
          <w:bCs/>
          <w:i/>
        </w:rPr>
        <w:t xml:space="preserve">освобождаются от </w:t>
      </w:r>
      <w:r w:rsidR="002578D4" w:rsidRPr="004A2C7E">
        <w:rPr>
          <w:bCs/>
          <w:i/>
        </w:rPr>
        <w:t>возме</w:t>
      </w:r>
      <w:r w:rsidRPr="004A2C7E">
        <w:rPr>
          <w:bCs/>
          <w:i/>
        </w:rPr>
        <w:t>щения</w:t>
      </w:r>
      <w:r w:rsidR="002578D4" w:rsidRPr="004A2C7E">
        <w:rPr>
          <w:bCs/>
          <w:i/>
        </w:rPr>
        <w:t xml:space="preserve"> в республиканский и (или) местные бюджеты средств, затраченны</w:t>
      </w:r>
      <w:r w:rsidRPr="004A2C7E">
        <w:rPr>
          <w:bCs/>
          <w:i/>
        </w:rPr>
        <w:t>х</w:t>
      </w:r>
      <w:r w:rsidR="002578D4" w:rsidRPr="004A2C7E">
        <w:rPr>
          <w:bCs/>
          <w:i/>
        </w:rPr>
        <w:t xml:space="preserve"> государством на их подготовку</w:t>
      </w:r>
      <w:r w:rsidRPr="004A2C7E">
        <w:rPr>
          <w:bCs/>
          <w:i/>
        </w:rPr>
        <w:t>;</w:t>
      </w:r>
    </w:p>
    <w:p w14:paraId="69742829" w14:textId="77777777" w:rsidR="002578D4" w:rsidRPr="004A2C7E" w:rsidRDefault="002578D4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молодые рабочие (служащие), которым место работы предоставлено путем распределения, трудоустройства в счет брони, перераспределения, а также выпускники, которым место работы предоставлено путем распределения, трудоустройства в счет брони, прибывшие к месту работы в срок, установленный в свидетельстве о направлении на работу, или до этого срока обратившиеся в учреждение образования, направившее их на работу, за перераспределением, перенаправлением на работу либо получением права на самостоятельное трудоустройство, освобождаются от возмещения в республиканский и (или) местные бюджеты средств, затраченных государством на их подготовку, если они относятся к категории</w:t>
      </w:r>
      <w:r w:rsidR="000A26BF" w:rsidRPr="004A2C7E">
        <w:rPr>
          <w:bCs/>
          <w:i/>
        </w:rPr>
        <w:t xml:space="preserve"> </w:t>
      </w:r>
      <w:r w:rsidRPr="004A2C7E">
        <w:rPr>
          <w:bCs/>
          <w:i/>
        </w:rPr>
        <w:t>лиц с интеллектуальной недостаточностью</w:t>
      </w:r>
      <w:r w:rsidR="000A26BF" w:rsidRPr="004A2C7E">
        <w:rPr>
          <w:bCs/>
          <w:i/>
        </w:rPr>
        <w:t>;</w:t>
      </w:r>
    </w:p>
    <w:p w14:paraId="28359D83" w14:textId="77777777" w:rsidR="00F65980" w:rsidRPr="004A2C7E" w:rsidRDefault="000A26BF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л</w:t>
      </w:r>
      <w:r w:rsidR="001D3570" w:rsidRPr="004A2C7E">
        <w:rPr>
          <w:bCs/>
          <w:i/>
        </w:rPr>
        <w:t xml:space="preserve">ицо, имеющее общее базовое образование и не достигшее возраста восемнадцати лет, может быть принято (зачислено) в учреждение образования для освоения содержания образовательной программы </w:t>
      </w:r>
      <w:r w:rsidR="002A2494" w:rsidRPr="004A2C7E">
        <w:rPr>
          <w:bCs/>
          <w:i/>
        </w:rPr>
        <w:t>ПТО</w:t>
      </w:r>
      <w:r w:rsidR="001D3570" w:rsidRPr="004A2C7E">
        <w:rPr>
          <w:bCs/>
          <w:i/>
        </w:rPr>
        <w:t>, обеспечивающей получение квалификации рабочего (служащего), при наличии заключения врачебно-консультационной комиссии или медико-реабилитационной экспертной комиссии и заключения государственного центра коррекционно-развивающего обучения и реабилитации, содержащего рекомендации об обучении и воспитании лица с особенностями психофизического развития по соответствующей образовательной программе, оказании ему коррекционно-педагогической помощи, о типе или виде учреждения образования, создании специальных условий для получения образования</w:t>
      </w:r>
      <w:r w:rsidRPr="004A2C7E">
        <w:rPr>
          <w:bCs/>
          <w:i/>
        </w:rPr>
        <w:t>;</w:t>
      </w:r>
    </w:p>
    <w:p w14:paraId="2BE884A8" w14:textId="77777777" w:rsidR="001D3570" w:rsidRPr="004A2C7E" w:rsidRDefault="000A26BF" w:rsidP="002A2494">
      <w:pPr>
        <w:pStyle w:val="aff3"/>
        <w:spacing w:line="280" w:lineRule="exact"/>
        <w:ind w:firstLine="709"/>
        <w:jc w:val="both"/>
        <w:rPr>
          <w:bCs/>
          <w:iCs/>
        </w:rPr>
      </w:pPr>
      <w:r w:rsidRPr="004A2C7E">
        <w:rPr>
          <w:bCs/>
          <w:i/>
        </w:rPr>
        <w:t>у</w:t>
      </w:r>
      <w:r w:rsidR="001D3570" w:rsidRPr="004A2C7E">
        <w:rPr>
          <w:bCs/>
          <w:i/>
        </w:rPr>
        <w:t>чебн</w:t>
      </w:r>
      <w:r w:rsidRPr="004A2C7E">
        <w:rPr>
          <w:bCs/>
          <w:i/>
        </w:rPr>
        <w:t>ые</w:t>
      </w:r>
      <w:r w:rsidR="001D3570" w:rsidRPr="004A2C7E">
        <w:rPr>
          <w:bCs/>
          <w:i/>
        </w:rPr>
        <w:t xml:space="preserve"> программ</w:t>
      </w:r>
      <w:r w:rsidRPr="004A2C7E">
        <w:rPr>
          <w:bCs/>
          <w:i/>
        </w:rPr>
        <w:t>ы</w:t>
      </w:r>
      <w:r w:rsidR="001D3570" w:rsidRPr="004A2C7E">
        <w:rPr>
          <w:bCs/>
          <w:i/>
        </w:rPr>
        <w:t xml:space="preserve"> учреждения образования по учебному предмету, модулю</w:t>
      </w:r>
      <w:r w:rsidRPr="004A2C7E">
        <w:rPr>
          <w:bCs/>
          <w:i/>
        </w:rPr>
        <w:t xml:space="preserve"> </w:t>
      </w:r>
      <w:r w:rsidR="002A2494" w:rsidRPr="004A2C7E">
        <w:rPr>
          <w:bCs/>
          <w:i/>
        </w:rPr>
        <w:t>ПТО и ССО</w:t>
      </w:r>
      <w:r w:rsidRPr="004A2C7E">
        <w:rPr>
          <w:bCs/>
          <w:i/>
        </w:rPr>
        <w:t xml:space="preserve">, учебные программы учреждения образования по практике должны </w:t>
      </w:r>
      <w:r w:rsidR="00084FF9" w:rsidRPr="004A2C7E">
        <w:rPr>
          <w:bCs/>
          <w:i/>
        </w:rPr>
        <w:t xml:space="preserve">включать в себя </w:t>
      </w:r>
      <w:r w:rsidR="001D3570" w:rsidRPr="004A2C7E">
        <w:rPr>
          <w:bCs/>
          <w:i/>
        </w:rPr>
        <w:t>перечень средств обучения</w:t>
      </w:r>
      <w:r w:rsidR="00B90B58" w:rsidRPr="004A2C7E">
        <w:rPr>
          <w:bCs/>
          <w:i/>
        </w:rPr>
        <w:t>.</w:t>
      </w:r>
    </w:p>
    <w:p w14:paraId="1235E13F" w14:textId="77777777" w:rsidR="00E65464" w:rsidRPr="004A2C7E" w:rsidRDefault="00E65464" w:rsidP="00E65464">
      <w:pPr>
        <w:spacing w:line="240" w:lineRule="auto"/>
        <w:ind w:firstLineChars="236" w:firstLine="708"/>
        <w:jc w:val="both"/>
      </w:pPr>
      <w:r w:rsidRPr="004A2C7E">
        <w:lastRenderedPageBreak/>
        <w:t xml:space="preserve">постановление Министерства образования Республики Беларусь </w:t>
      </w:r>
      <w:r w:rsidRPr="004A2C7E">
        <w:br/>
        <w:t>от 10 июля 2024 г. № 80 «Об изменении постановления Министерства образования Республики Беларусь от 2 мая 2023 г. № 146» (внесены изменения в Инструкцию о порядке проведения мероприятия «Национальное исследование качества образования»);</w:t>
      </w:r>
    </w:p>
    <w:p w14:paraId="380EFAEA" w14:textId="77777777" w:rsidR="007B1F21" w:rsidRPr="004A2C7E" w:rsidRDefault="007B1F21" w:rsidP="007B1F21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10 июля 2024 г. № 81 «Об изменении постановления Министерства образования Республики Беларусь от 10 апреля 2023 г. № 127» (внесены изменения в Инструкцию о порядке отмены решения о выдаче лицу документа об образовании, документа об обучении, а также изъятия и уничтожения документа об образовании, документа об обучении);</w:t>
      </w:r>
    </w:p>
    <w:p w14:paraId="31BCB25C" w14:textId="77777777" w:rsidR="00DA0DF3" w:rsidRPr="004A2C7E" w:rsidRDefault="00DA0DF3" w:rsidP="00DA0DF3">
      <w:pPr>
        <w:spacing w:line="240" w:lineRule="auto"/>
        <w:ind w:firstLineChars="236" w:firstLine="708"/>
        <w:jc w:val="both"/>
      </w:pPr>
      <w:r w:rsidRPr="004A2C7E">
        <w:t>постановлени</w:t>
      </w:r>
      <w:r w:rsidR="00CE1639" w:rsidRPr="004A2C7E">
        <w:t>я</w:t>
      </w:r>
      <w:r w:rsidRPr="004A2C7E">
        <w:t xml:space="preserve"> Совета Министров Республики Беларусь </w:t>
      </w:r>
      <w:r w:rsidRPr="004A2C7E">
        <w:br/>
        <w:t>от 12 июля 2024 г. № 502</w:t>
      </w:r>
      <w:r w:rsidR="00CE1639" w:rsidRPr="004A2C7E">
        <w:rPr>
          <w:shd w:val="clear" w:color="auto" w:fill="FFFFFF"/>
        </w:rPr>
        <w:t xml:space="preserve"> и </w:t>
      </w:r>
      <w:r w:rsidR="00CE1639" w:rsidRPr="004A2C7E">
        <w:rPr>
          <w:rStyle w:val="color0000ff"/>
          <w:shd w:val="clear" w:color="auto" w:fill="FFFFFF"/>
        </w:rPr>
        <w:t>от 14 января 2025 </w:t>
      </w:r>
      <w:r w:rsidR="00CE1639" w:rsidRPr="004A2C7E">
        <w:rPr>
          <w:rStyle w:val="colorff00ff"/>
          <w:shd w:val="clear" w:color="auto" w:fill="FFFFFF"/>
        </w:rPr>
        <w:t>№ 21</w:t>
      </w:r>
      <w:r w:rsidRPr="004A2C7E">
        <w:t xml:space="preserve"> </w:t>
      </w:r>
      <w:r w:rsidR="00A138B8" w:rsidRPr="004A2C7E">
        <w:t>(</w:t>
      </w:r>
      <w:r w:rsidRPr="004A2C7E">
        <w:t>внесены изменения</w:t>
      </w:r>
      <w:r w:rsidR="00404873" w:rsidRPr="004A2C7E">
        <w:t xml:space="preserve"> в</w:t>
      </w:r>
      <w:r w:rsidRPr="004A2C7E">
        <w:t xml:space="preserve"> </w:t>
      </w:r>
      <w:r w:rsidR="00CE1639" w:rsidRPr="004A2C7E">
        <w:t>С</w:t>
      </w:r>
      <w:r w:rsidRPr="004A2C7E">
        <w:t>пецифически</w:t>
      </w:r>
      <w:r w:rsidR="002302FD" w:rsidRPr="004A2C7E">
        <w:t>е</w:t>
      </w:r>
      <w:r w:rsidRPr="004A2C7E">
        <w:t xml:space="preserve"> санитарно-эпидемиологически</w:t>
      </w:r>
      <w:r w:rsidR="002302FD" w:rsidRPr="004A2C7E">
        <w:t>е</w:t>
      </w:r>
      <w:r w:rsidRPr="004A2C7E">
        <w:t xml:space="preserve"> требования к содержанию и эксплуатации учреждений образования</w:t>
      </w:r>
      <w:r w:rsidR="001F3E2B" w:rsidRPr="004A2C7E">
        <w:t xml:space="preserve"> (далее – Специфические требования)</w:t>
      </w:r>
      <w:r w:rsidRPr="004A2C7E">
        <w:t>;</w:t>
      </w:r>
    </w:p>
    <w:p w14:paraId="2F13349C" w14:textId="77777777" w:rsidR="008112C8" w:rsidRPr="004A2C7E" w:rsidRDefault="008112C8" w:rsidP="008112C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18 июля 2024 г. № 84 «Об изменении постановления Министерства образования Республики Беларусь от 24 января 2022 г. № 10» (внесены изменения в регламенты административных процедур в части получения/изменения лицензии на осуществление образовательной деятельности);</w:t>
      </w:r>
    </w:p>
    <w:p w14:paraId="0ED61F90" w14:textId="77777777" w:rsidR="001C4448" w:rsidRPr="004A2C7E" w:rsidRDefault="001C4448" w:rsidP="001C444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="00E65464" w:rsidRPr="004A2C7E">
        <w:br/>
      </w:r>
      <w:r w:rsidRPr="004A2C7E">
        <w:t>от 22 августа 2024 г. № 107 «Об изменении постановления Министерства образования Республики Беларусь от 20 ноября 2003 г. № 73» (внесены изменения в Инструкцию о порядке проведения олимпиад по учебным предметам);</w:t>
      </w:r>
    </w:p>
    <w:p w14:paraId="47859773" w14:textId="77777777"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 xml:space="preserve">постановление Совета Министров Республики Беларусь </w:t>
      </w:r>
      <w:r w:rsidR="00ED6EF8" w:rsidRPr="004A2C7E">
        <w:br/>
      </w:r>
      <w:r w:rsidRPr="004A2C7E">
        <w:t>от 16</w:t>
      </w:r>
      <w:r w:rsidR="00ED6EF8" w:rsidRPr="004A2C7E">
        <w:t xml:space="preserve"> сентября </w:t>
      </w:r>
      <w:r w:rsidRPr="004A2C7E">
        <w:t>2024</w:t>
      </w:r>
      <w:r w:rsidR="00ED6EF8" w:rsidRPr="004A2C7E">
        <w:t xml:space="preserve"> г.</w:t>
      </w:r>
      <w:r w:rsidRPr="004A2C7E">
        <w:t xml:space="preserve"> № 679 «Об изменении постановлений Совета Министров Республики Беларусь от 20 июля 2022 г. и № 475 от 31 августа 2022 г. № 572» (внесены изменения в Положение об установлении брони для приема на работу);</w:t>
      </w:r>
    </w:p>
    <w:p w14:paraId="6B100332" w14:textId="77777777" w:rsidR="00675C23" w:rsidRPr="004A2C7E" w:rsidRDefault="00675C23" w:rsidP="00675C23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27 сентября 2024 г. № 117 «Об изменении постановления Министерства образования Республики Беларусь от 21 июня 2012 г. № 67» (установлены формы справок о том, что гражданин является обучающимся; о том, что высшее, среднее специальное, профессионально-техническое образование получено на платной основе);</w:t>
      </w:r>
    </w:p>
    <w:p w14:paraId="60578EFF" w14:textId="77777777" w:rsidR="00274C10" w:rsidRPr="004A2C7E" w:rsidRDefault="00274C10" w:rsidP="00274C10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3 декабря 2024 г. № 177 «Об изменении постановления Министерства образования Республики Беларусь от 9 сентября 2022 г. № 297» (внесены изменения в типовые формы договоров в сфере образования);</w:t>
      </w:r>
    </w:p>
    <w:p w14:paraId="1A15B3F7" w14:textId="77777777"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lastRenderedPageBreak/>
        <w:t>постановление Совета Министров Республики Беларусь</w:t>
      </w:r>
      <w:r w:rsidR="00786732" w:rsidRPr="004A2C7E">
        <w:br/>
      </w:r>
      <w:r w:rsidRPr="004A2C7E">
        <w:t>от 5</w:t>
      </w:r>
      <w:r w:rsidR="00ED6EF8" w:rsidRPr="004A2C7E">
        <w:t xml:space="preserve"> декабря </w:t>
      </w:r>
      <w:r w:rsidRPr="004A2C7E">
        <w:t>2024</w:t>
      </w:r>
      <w:r w:rsidR="00ED6EF8" w:rsidRPr="004A2C7E">
        <w:t xml:space="preserve"> г.</w:t>
      </w:r>
      <w:r w:rsidRPr="004A2C7E">
        <w:t xml:space="preserve"> №</w:t>
      </w:r>
      <w:r w:rsidR="00786732" w:rsidRPr="004A2C7E">
        <w:t> </w:t>
      </w:r>
      <w:r w:rsidRPr="004A2C7E">
        <w:t>911 «Об изменении постановления Совета Министров Республики Беларусь от 31 августа 2022 г. № 572» (внесены изменения в Положение о порядке открытия подготовки по профилям образования, направлениям образования, специальностям, профессиям рабочих, должностям служащих; в Положение о порядке прогнозирования дополнительных потребностей в молодых специалистах, рабочих, служащих, формирования заказа на их подготовку и установления контрольных цифр приема для получения профессионально-технического, среднего специального, высшего образования за счет средств республиканского и (или) местных бюджетов; в Положение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образование; в Положение 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служащего; в Положение о целевой подготовке специалистов, рабочих, служащих; в Положение о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осуществлять образовательную деятельность);</w:t>
      </w:r>
    </w:p>
    <w:p w14:paraId="4DA5D0B7" w14:textId="77777777" w:rsidR="00ED6EF8" w:rsidRPr="004A2C7E" w:rsidRDefault="00ED6EF8" w:rsidP="00ED6EF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16 декабря 2024 г. № 104 «Об изменении постановления Министерства труда и социальной защиты Республики Беларусь от 18 июля 2012 г. № 80» (внесены изменения в 25 выпуск Единого квалификационного справочника должностей служащих: </w:t>
      </w:r>
      <w:r w:rsidRPr="004A2C7E">
        <w:br/>
        <w:t>глава 3 «Другие служащие» раздела V «Должности служащих, занятых предоставлением социальных услуг» дополнена новыми редакциями квалификационных характеристик «Помощник по уходу», «Социальный работник»);</w:t>
      </w:r>
    </w:p>
    <w:p w14:paraId="6D44C8FB" w14:textId="77777777" w:rsidR="00ED6EF8" w:rsidRPr="004A2C7E" w:rsidRDefault="00ED6EF8" w:rsidP="00ED6EF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26 декабря 2024 г. № 111 «Об изменении постановления Министерства труда и социальной защиты Республики Беларусь от 29 июля 2020 г. № 69» </w:t>
      </w:r>
      <w:r w:rsidR="00542125" w:rsidRPr="004A2C7E">
        <w:t>(</w:t>
      </w:r>
      <w:r w:rsidRPr="004A2C7E">
        <w:t xml:space="preserve">внесены изменения в выпуск 28 Единого квалификационного справочника должностей служащих «Должности служащих, занятых в образовании» в «Квалификационные требования» квалификационных характеристики должностей служащих раздела I «Руководители»; дополнен квалификационной характеристикой должности служащего «Заведующий центром компетенций»; раздел II </w:t>
      </w:r>
      <w:r w:rsidRPr="004A2C7E">
        <w:lastRenderedPageBreak/>
        <w:t>специалисты дополнен квалификационной характеристикой должности служащего «Воспитатель дошкольного образования»);</w:t>
      </w:r>
    </w:p>
    <w:p w14:paraId="02DF307C" w14:textId="77777777"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16</w:t>
      </w:r>
      <w:r w:rsidR="00ED6EF8" w:rsidRPr="004A2C7E">
        <w:t xml:space="preserve"> января </w:t>
      </w:r>
      <w:r w:rsidRPr="004A2C7E">
        <w:t>2025</w:t>
      </w:r>
      <w:r w:rsidR="00ED6EF8" w:rsidRPr="004A2C7E">
        <w:t xml:space="preserve"> г.</w:t>
      </w:r>
      <w:r w:rsidRPr="004A2C7E">
        <w:t xml:space="preserve"> № 4 «Об изменении постановления Министерства труда и социальной защиты Республики Беларусь от 18 июля 2012 г. № 80» (внесены изменения в название </w:t>
      </w:r>
      <w:r w:rsidR="00ED6EF8" w:rsidRPr="004A2C7E">
        <w:br/>
      </w:r>
      <w:r w:rsidRPr="004A2C7E">
        <w:t>25 выпуска Единого квалификационного справочника должностей служащих: «Выпуск 25 Единого квалификационного справочника должностей служащих «Должности служащих, занятых предоставлением социальных услуг, ветеринарной деятельностью»; исключены введение, раздел I «Должности служащих, занятых медицинской деятельностью в здравоохранении» и раздел III «Должности служащих, занятых фармацевтической деятельностью»);</w:t>
      </w:r>
    </w:p>
    <w:p w14:paraId="4753BCB8" w14:textId="77777777" w:rsidR="00D647D3" w:rsidRPr="004A2C7E" w:rsidRDefault="00D647D3" w:rsidP="00D647D3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4 февраля 2025 г. № 9 «Об изменении постановлений Министерства труда Республики Беларусь от 30 декабря 1999 г. № 159 и Министерства труда и социальной защиты Республики Беларусь от 30 марта 2004 г. № 33» (раздел III «Другие служащие» выпуска 1 Единого квалификационного справочника должностей служащих «Должности служащих для всех видов деятельности» дополнен квалификационной характеристикой должности служащего «Комендант по организации хозяйственных работ и паспортному учету»; выпуск 1 Единого тарифно-квалификационного справочника работ и профессий рабочих дополнен параграфами 332а «Рабочий по комплексной уборке помещений, содержанию и благоустройству территорий» и 336а «Рабочий по хозяйственному обслуживанию»);</w:t>
      </w:r>
    </w:p>
    <w:p w14:paraId="727BB71C" w14:textId="77777777" w:rsidR="005C1CB2" w:rsidRPr="004A2C7E" w:rsidRDefault="00AE036C" w:rsidP="00321F07">
      <w:pPr>
        <w:spacing w:line="240" w:lineRule="auto"/>
        <w:ind w:firstLineChars="236" w:firstLine="708"/>
        <w:jc w:val="both"/>
      </w:pPr>
      <w:r w:rsidRPr="004A2C7E">
        <w:t>п</w:t>
      </w:r>
      <w:r w:rsidR="005C1CB2" w:rsidRPr="004A2C7E">
        <w:t xml:space="preserve">остановление Министерства образования Республики Беларусь </w:t>
      </w:r>
      <w:r w:rsidR="005C1CB2" w:rsidRPr="004A2C7E">
        <w:br/>
        <w:t>от 14 февраля 2025 г. № 39 «Об изменении постановления Министерства образования Республики Беларусь</w:t>
      </w:r>
      <w:r w:rsidR="00321F07" w:rsidRPr="004A2C7E">
        <w:t xml:space="preserve"> </w:t>
      </w:r>
      <w:r w:rsidR="005C1CB2" w:rsidRPr="004A2C7E">
        <w:t>от 16 сентября 2022 г. № 314</w:t>
      </w:r>
      <w:r w:rsidR="00321F07" w:rsidRPr="004A2C7E">
        <w:t>» (внесены изменения в Правила проведения аттестации учащихся, курсантов при освоении содержания образовательных программ профессионально-технического образования);</w:t>
      </w:r>
    </w:p>
    <w:p w14:paraId="0F2C9CF8" w14:textId="77777777" w:rsidR="00C47E8B" w:rsidRPr="004A2C7E" w:rsidRDefault="00C47E8B" w:rsidP="00C47E8B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18 февраля 2025 г. № 42 «Об изменении постановления Министерства образования Республики Беларусь от 23 августа 2022 г. № 282» (внесены изменения в Правила проведения аттестации учащихся, курсантов при освоении содержания образовательных программ среднего специального образования);</w:t>
      </w:r>
    </w:p>
    <w:p w14:paraId="3D8E89DF" w14:textId="77777777" w:rsidR="00AE036C" w:rsidRPr="004A2C7E" w:rsidRDefault="00AE036C" w:rsidP="00AE036C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 xml:space="preserve">от 24 февраля 2025 г. № 44 «Об изменении постановления Министерства образования Республики Беларусь от 14 апреля 2023 г. № 132» (внесены </w:t>
      </w:r>
      <w:r w:rsidRPr="004A2C7E">
        <w:lastRenderedPageBreak/>
        <w:t>изменения в перечень специальностей среднего специального образования для зачисления без вступительных испытаний);</w:t>
      </w:r>
    </w:p>
    <w:p w14:paraId="204BF732" w14:textId="77777777"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21</w:t>
      </w:r>
      <w:r w:rsidR="00ED6EF8" w:rsidRPr="004A2C7E">
        <w:t xml:space="preserve"> марта </w:t>
      </w:r>
      <w:r w:rsidRPr="004A2C7E">
        <w:t xml:space="preserve">2025 </w:t>
      </w:r>
      <w:r w:rsidR="00ED6EF8" w:rsidRPr="004A2C7E">
        <w:t xml:space="preserve">г. </w:t>
      </w:r>
      <w:r w:rsidRPr="004A2C7E">
        <w:t xml:space="preserve">№ 18 «Об изменении постановления Министерства труда и социальной защиты Республики Беларусь от 15 октября 2010 г. № 114» (внесены изменения в приложение к постановлению «Об установлении перечня легких видов работ, которые могут выполнять лица в возрасте от четырнадцати до шестнадцати лет»; пункты 13 и 14 приложения изложены в следующей редакции: </w:t>
      </w:r>
      <w:r w:rsidR="00ED6EF8" w:rsidRPr="004A2C7E">
        <w:br/>
      </w:r>
      <w:r w:rsidRPr="004A2C7E">
        <w:t xml:space="preserve">«13. Взвешивание на весах, комплектование, сортировка, упаковка товаров и комплектующих изделий, сортировка и ремонт тары, укладка на полки, установка ценников на товары, контроль сроков годности пищевой продукции. 14. Сервировка столов, прием заказов и подача порционных блюд, сбор грязной посуды, мойка посуды ручным способом в объектах общественного питания.»; пункты 18-23 приложения дополнены следующим содержанием: «18. Работы по сортировке, доставке почтовых отправлений, печатных средств массовой информации. 19. Работы по оформлению помещений для проведения торжественных мероприятий, по оказанию услуги флориста. 20. Разборка, ремонт и сборка простых узлов, механизмов, приборов, аппаратов, сборка мебели с применением простых приспособлений и ручного слесарного инструмента. 21. Сшивка изделий вручную; намотка вручную с закреплением концов изделий; обрезка излишков нитей на изделиях; выворачивание деталей и изделий; складывание, пересчет изделий; подготовка отдельных деталей для комплектования готового изделия; сборка коробок вручную; упаковка изделий вручную; оклеивание коробок скотчем; изготовление декоративных элементов из заготовленных деталей вручную; нарезка различных материалов на полосы; приклеивание этикеток вручную. </w:t>
      </w:r>
      <w:r w:rsidR="00BB1CD9" w:rsidRPr="004A2C7E">
        <w:br/>
      </w:r>
      <w:r w:rsidRPr="004A2C7E">
        <w:t>22. Местная доставка на дом еды, товаров. 23. Работы в справочно-информационных и диспетчерских службах.»);</w:t>
      </w:r>
    </w:p>
    <w:p w14:paraId="1D570212" w14:textId="77777777" w:rsidR="005C1CB2" w:rsidRPr="004A2C7E" w:rsidRDefault="005C1CB2" w:rsidP="005C1CB2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="00675C23" w:rsidRPr="004A2C7E">
        <w:br/>
      </w:r>
      <w:r w:rsidRPr="004A2C7E">
        <w:t>от 10 апреля 2025 г. № 67 «Об изменении постановления Министерства образования Республики Беларусь от 4 мая 2023 г. № 149» (внесены изменения о сроках проведения вступительной кампании для получения среднего специального образования)</w:t>
      </w:r>
      <w:r w:rsidR="005852A1" w:rsidRPr="004A2C7E">
        <w:t>;</w:t>
      </w:r>
    </w:p>
    <w:p w14:paraId="2DF73C44" w14:textId="77777777" w:rsidR="00ED6EF8" w:rsidRPr="004A2C7E" w:rsidRDefault="00ED6EF8" w:rsidP="00ED6EF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11 апреля 2025 г. № 27 «Об изменении постановления Министерства труда и социальной защиты Республики Беларусь от 30 марта 2004 г. № 33» (внесены изменения в параграф 359а «Санитар(ка)», слова «2-й разряд» заменены на слова «3-й разряд);</w:t>
      </w:r>
    </w:p>
    <w:p w14:paraId="00CFBA60" w14:textId="77777777" w:rsidR="00B67AD5" w:rsidRPr="004A2C7E" w:rsidRDefault="00B67AD5" w:rsidP="00B67AD5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22 апреля 2025 г. № 32 «Об изменении </w:t>
      </w:r>
      <w:r w:rsidRPr="004A2C7E">
        <w:lastRenderedPageBreak/>
        <w:t>постановлений Министерства труда Республики Беларусь и Министерства труда и социальной защиты Республики Беларусь» (внесены изменения в выпуске 45 Единого тарифно-квалификационного справочника работ и профессий рабочих, утвержденном постановлением Министерства труда Республики Беларусь от 31 июля 1997 г. № 70:</w:t>
      </w:r>
      <w:r w:rsidR="008B14CF" w:rsidRPr="004A2C7E">
        <w:t xml:space="preserve"> </w:t>
      </w:r>
      <w:r w:rsidRPr="004A2C7E">
        <w:t>в разделе «Общие профессии производств легкой промышленности. Тарифно-квалификационные характеристики» изложен в новой редакции перечень наименований профессий рабочих, предусмотренных настоящим разделом, с указанием их наименований по разделам выпусков ЕТКС, утвержденных в 1997–2004 гг.)</w:t>
      </w:r>
      <w:r w:rsidR="005C1CB2" w:rsidRPr="004A2C7E">
        <w:t>;</w:t>
      </w:r>
    </w:p>
    <w:p w14:paraId="3BB2181F" w14:textId="1AAFA990" w:rsidR="005711FF" w:rsidRPr="004A2C7E" w:rsidRDefault="005711FF" w:rsidP="00571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в ОКРБ 011-2022 «Специальности и квалификации», утвержденный постановлением Министерства образования Республики Беларусь </w:t>
      </w:r>
      <w:r w:rsidR="008B14CF" w:rsidRPr="004A2C7E">
        <w:br/>
      </w:r>
      <w:r w:rsidRPr="004A2C7E">
        <w:t>от 24</w:t>
      </w:r>
      <w:r w:rsidR="00ED6EF8" w:rsidRPr="004A2C7E">
        <w:t xml:space="preserve"> марта </w:t>
      </w:r>
      <w:r w:rsidRPr="004A2C7E">
        <w:t xml:space="preserve">2022 </w:t>
      </w:r>
      <w:r w:rsidR="00ED6EF8" w:rsidRPr="004A2C7E">
        <w:t xml:space="preserve">г. </w:t>
      </w:r>
      <w:r w:rsidRPr="004A2C7E">
        <w:t>№ 54, внесено</w:t>
      </w:r>
      <w:r w:rsidR="00400069">
        <w:t xml:space="preserve"> </w:t>
      </w:r>
      <w:r w:rsidR="00ED6EF8" w:rsidRPr="004A2C7E">
        <w:t>И</w:t>
      </w:r>
      <w:r w:rsidRPr="004A2C7E">
        <w:t>зменение №</w:t>
      </w:r>
      <w:r w:rsidR="00400069">
        <w:t> </w:t>
      </w:r>
      <w:r w:rsidRPr="004A2C7E">
        <w:t>5, утвержденное постановлением Министерства образования Республики Беларусь</w:t>
      </w:r>
      <w:r w:rsidR="00400069">
        <w:br/>
      </w:r>
      <w:r w:rsidRPr="004A2C7E">
        <w:t>от 26</w:t>
      </w:r>
      <w:r w:rsidR="00ED6EF8" w:rsidRPr="004A2C7E">
        <w:t xml:space="preserve"> ноября </w:t>
      </w:r>
      <w:r w:rsidRPr="004A2C7E">
        <w:t>2024</w:t>
      </w:r>
      <w:r w:rsidR="00ED6EF8" w:rsidRPr="004A2C7E">
        <w:t xml:space="preserve"> г. № 167.</w:t>
      </w:r>
    </w:p>
    <w:p w14:paraId="3A54438A" w14:textId="77777777" w:rsidR="005711FF" w:rsidRPr="004A2C7E" w:rsidRDefault="00ED6EF8" w:rsidP="002C748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sz w:val="28"/>
          <w:szCs w:val="28"/>
        </w:rPr>
      </w:pPr>
      <w:r w:rsidRPr="004A2C7E">
        <w:rPr>
          <w:b/>
          <w:i/>
          <w:sz w:val="28"/>
          <w:szCs w:val="28"/>
        </w:rPr>
        <w:t>С</w:t>
      </w:r>
      <w:r w:rsidR="005711FF" w:rsidRPr="004A2C7E">
        <w:rPr>
          <w:b/>
          <w:i/>
          <w:sz w:val="28"/>
          <w:szCs w:val="28"/>
        </w:rPr>
        <w:t xml:space="preserve">правочно: </w:t>
      </w:r>
    </w:p>
    <w:p w14:paraId="4DAFDCA6" w14:textId="77777777" w:rsidR="005711FF" w:rsidRPr="004A2C7E" w:rsidRDefault="005711FF" w:rsidP="002C748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квалификация профессионально-технического образования, обеспечивающего получение квалификации рабочего (служащего),</w:t>
      </w:r>
      <w:r w:rsidR="002C7489" w:rsidRPr="004A2C7E">
        <w:rPr>
          <w:i/>
          <w:sz w:val="28"/>
          <w:szCs w:val="28"/>
        </w:rPr>
        <w:br/>
      </w:r>
      <w:r w:rsidRPr="004A2C7E">
        <w:rPr>
          <w:i/>
          <w:sz w:val="28"/>
          <w:szCs w:val="28"/>
        </w:rPr>
        <w:t>4-02-0712-01-11 «Слесарь-электрик по обслуживанию и ремонту эскалаторов (2-6 разряд)»;</w:t>
      </w:r>
    </w:p>
    <w:p w14:paraId="6EB0AC23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квалификация профессионально-технического образования, обеспечивающего получение квалификации рабочего (служащего),</w:t>
      </w:r>
      <w:r w:rsidR="002C7489" w:rsidRPr="004A2C7E">
        <w:rPr>
          <w:i/>
          <w:sz w:val="28"/>
          <w:szCs w:val="28"/>
        </w:rPr>
        <w:br/>
      </w:r>
      <w:r w:rsidRPr="004A2C7E">
        <w:rPr>
          <w:i/>
          <w:sz w:val="28"/>
          <w:szCs w:val="28"/>
        </w:rPr>
        <w:t>4-02-0721-09-10 «Изготовитель мармеладно-пастилочных изделий</w:t>
      </w:r>
      <w:r w:rsidR="002C7489" w:rsidRPr="004A2C7E">
        <w:rPr>
          <w:i/>
          <w:sz w:val="28"/>
          <w:szCs w:val="28"/>
        </w:rPr>
        <w:br/>
      </w:r>
      <w:r w:rsidRPr="004A2C7E">
        <w:rPr>
          <w:i/>
          <w:sz w:val="28"/>
          <w:szCs w:val="28"/>
        </w:rPr>
        <w:t>(1-5 разряд)»;</w:t>
      </w:r>
    </w:p>
    <w:p w14:paraId="0AC8A0C5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профессионально-технического образования, обеспечивающего получение квалификации рабочего (служащего), 4-02-0722-08 «Изготовление санитарно-строительных и керамических изделий» (квалификация «Оператор автоматической линии по производству керамических изделий (4-5 разряд)», квалификация «Литейщик санитарно-строительных изделий (4-5 разряд)»);</w:t>
      </w:r>
    </w:p>
    <w:p w14:paraId="4DCC6854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рабочего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4-03-0715-03 «Кузовной ремонт транспортных средств» (квалификация «Кузовщик 6-го разряда»);</w:t>
      </w:r>
    </w:p>
    <w:p w14:paraId="35CB3249" w14:textId="77777777" w:rsidR="005711FF" w:rsidRPr="004A2C7E" w:rsidRDefault="005711FF" w:rsidP="002C748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специалиста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5-04-0114-02 «Воспитательная работа» (квалификация «Педагог-организатор»);</w:t>
      </w:r>
    </w:p>
    <w:p w14:paraId="4F54F735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специалиста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5-04-0211-03 «Дизайн звуковой среды» (квалификация «Техник-звукооператор. Учитель»);</w:t>
      </w:r>
    </w:p>
    <w:p w14:paraId="099C7A2F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специалиста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5-04-0611-04 «Программно-техническое обеспечение цифровых устройств» (квалификация «Схемотехник-программист»).</w:t>
      </w:r>
    </w:p>
    <w:p w14:paraId="53080CF4" w14:textId="77777777" w:rsidR="004A2C7E" w:rsidRPr="004A2C7E" w:rsidRDefault="004A2C7E" w:rsidP="00B41D5E">
      <w:pPr>
        <w:pStyle w:val="aff3"/>
        <w:ind w:firstLine="709"/>
        <w:jc w:val="both"/>
        <w:rPr>
          <w:rStyle w:val="a5"/>
          <w:b/>
          <w:i/>
          <w:iCs/>
          <w:color w:val="auto"/>
          <w:u w:val="none"/>
        </w:rPr>
      </w:pPr>
    </w:p>
    <w:p w14:paraId="76E5C919" w14:textId="77777777" w:rsidR="00CF5E3D" w:rsidRPr="004A2C7E" w:rsidRDefault="00CF5E3D" w:rsidP="00B41D5E">
      <w:pPr>
        <w:pStyle w:val="aff3"/>
        <w:ind w:firstLine="709"/>
        <w:jc w:val="both"/>
        <w:rPr>
          <w:rStyle w:val="a5"/>
          <w:b/>
          <w:i/>
          <w:iCs/>
          <w:color w:val="auto"/>
          <w:u w:val="none"/>
        </w:rPr>
      </w:pPr>
      <w:r w:rsidRPr="004A2C7E">
        <w:rPr>
          <w:rStyle w:val="a5"/>
          <w:b/>
          <w:i/>
          <w:iCs/>
          <w:color w:val="auto"/>
          <w:u w:val="none"/>
        </w:rPr>
        <w:lastRenderedPageBreak/>
        <w:t>В 2024-2025 году утверждены:</w:t>
      </w:r>
    </w:p>
    <w:p w14:paraId="6860C9D4" w14:textId="77777777" w:rsidR="00E42E37" w:rsidRPr="004A2C7E" w:rsidRDefault="002C7489" w:rsidP="00E42E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У</w:t>
      </w:r>
      <w:r w:rsidR="00E42E37" w:rsidRPr="004A2C7E">
        <w:t>каз Президента Республики Беларусь от 14 марта 2024 г. № 96</w:t>
      </w:r>
      <w:r w:rsidR="002A2494" w:rsidRPr="004A2C7E">
        <w:br/>
      </w:r>
      <w:r w:rsidR="00E42E37" w:rsidRPr="004A2C7E">
        <w:t>«О Национальном центре законодательства и правовой информации Республики Беларусь»;</w:t>
      </w:r>
    </w:p>
    <w:p w14:paraId="642BACB2" w14:textId="77777777" w:rsidR="00BB6586" w:rsidRPr="004A2C7E" w:rsidRDefault="00BB6586" w:rsidP="00BB6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 июня 2024 г. № 36 «Об утверждении выпуска 44 Единого тарифно-квалификационного справочника работ и профессий рабочих»;</w:t>
      </w:r>
    </w:p>
    <w:p w14:paraId="7A8D0AF7" w14:textId="77777777" w:rsidR="00ED6CA8" w:rsidRPr="004A2C7E" w:rsidRDefault="00ED6CA8" w:rsidP="00ED6CA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30 августа 2024 г. № 70 «Об утверждении профессиональных стандартов» (утверждены профессиональные стандарты (далее – ПС): ПС «Деятельность по определению стоимости строительных работ», включающий должности служащих: «Инженер по сметной работе» и «Сметчик»; ПС «Монтажник систем вентиляции и пневмотранспорта», включающий профессию рабочего: «Монтажник систем вентиляции и пневмотранспорта (2-7 разряд)»; в выпуске 17 Единого квалификационного справочника должностей служащих «Должности служащих, занятых в строительстве» из раздела II «Специалисты» исключена квалификационная характеристика должности служащего «Инженер по сметной работе (сметчик)», исключен раздел III «Профессиональные стандарты»; в выпуске 3 Единого тарифно-квалификационного справочника работ и профессий рабочих «Строительные, монтажные и ремонтно-строительные работы» из раздела I «Тарифно-квалификационные характеристики» исключены тарифно-квалификационные характеристики: параграфы 171-176  «Монтажник систем вентиляции и пневмотранспорта», исключен раздел II «Профессиональные стандарты»);</w:t>
      </w:r>
    </w:p>
    <w:p w14:paraId="0FEAB1ED" w14:textId="77777777" w:rsidR="00ED6CA8" w:rsidRPr="004A2C7E" w:rsidRDefault="00ED6CA8" w:rsidP="00ED6CA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(утвержден выпуск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здравоохранении»);</w:t>
      </w:r>
    </w:p>
    <w:p w14:paraId="39B87EE1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11 ноября 2024 г. № 88 «Об утверждении профессионального стандарта» (утвержден ПС ««Электромонтажник по электрооборудованию, силовым и осветительным сетям», включающий профессию рабочего: «Электромонтажник по электрооборудованию, силовым и осветительным сетям (2-7 разряд)»; из выпуска 3 Единого тарифно-квалификационного справочника работ и профессий рабочих «Строительные, монтажные и ремонтно-строительные работы» исключены тарифно-квалификационные характеристики: параграфы 374-378 </w:t>
      </w:r>
      <w:r w:rsidRPr="004A2C7E">
        <w:lastRenderedPageBreak/>
        <w:t>«Электромонтажник по электрооборудованию, силовым и осветительным сетям»);</w:t>
      </w:r>
    </w:p>
    <w:p w14:paraId="75E856E6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12 ноября 2024 г. № 91 «Об утверждении профессиональных стандартов» (утверждены ПС «Водитель трамвая», включающий профессию рабочего: «Водитель трамвая (5 разряд)»; ПС «Приемосдатчик груза и багажа», включающий профессию рабочего: «Приемосдатчик груза и багажа (3-6 разряд)»; в выпуске 52 Единого тарифно-квалификационного справочника работ и профессий рабочих, в разделе «Железнодорожный транспорт и метрополитен» исключена тарифно-квалификационная характеристика параграф 56 «Приемосдатчик груза и багажа» и в разделе «Автомобильный и городской электрический транспорт» исключена тарифно-квалификационная характеристика параграф 1г «Водитель трамвая»);</w:t>
      </w:r>
    </w:p>
    <w:p w14:paraId="6D5ABB99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постановление коллегии Министерства образования Республики Беларусь </w:t>
      </w:r>
      <w:r w:rsidR="00ED6CA8" w:rsidRPr="004A2C7E">
        <w:t xml:space="preserve">от </w:t>
      </w:r>
      <w:r w:rsidRPr="004A2C7E">
        <w:t>12</w:t>
      </w:r>
      <w:r w:rsidR="00ED6CA8" w:rsidRPr="004A2C7E">
        <w:t xml:space="preserve"> декабря </w:t>
      </w:r>
      <w:r w:rsidRPr="004A2C7E">
        <w:t xml:space="preserve">2024 </w:t>
      </w:r>
      <w:r w:rsidR="00ED6CA8" w:rsidRPr="004A2C7E">
        <w:t xml:space="preserve">г. </w:t>
      </w:r>
      <w:r w:rsidRPr="004A2C7E">
        <w:t>№</w:t>
      </w:r>
      <w:r w:rsidR="002C7489" w:rsidRPr="004A2C7E">
        <w:t> </w:t>
      </w:r>
      <w:r w:rsidRPr="004A2C7E">
        <w:t xml:space="preserve">19.1, коллегии Министерства здравоохранения Республики Беларусь </w:t>
      </w:r>
      <w:r w:rsidR="00ED6CA8" w:rsidRPr="004A2C7E">
        <w:t xml:space="preserve">от </w:t>
      </w:r>
      <w:r w:rsidRPr="004A2C7E">
        <w:t>26</w:t>
      </w:r>
      <w:r w:rsidR="00ED6CA8" w:rsidRPr="004A2C7E">
        <w:t xml:space="preserve"> декабря </w:t>
      </w:r>
      <w:r w:rsidRPr="004A2C7E">
        <w:t>2024</w:t>
      </w:r>
      <w:r w:rsidR="00ED6CA8" w:rsidRPr="004A2C7E">
        <w:t xml:space="preserve"> г.</w:t>
      </w:r>
      <w:r w:rsidRPr="004A2C7E">
        <w:t xml:space="preserve"> №</w:t>
      </w:r>
      <w:r w:rsidR="002C7489" w:rsidRPr="004A2C7E">
        <w:t> </w:t>
      </w:r>
      <w:r w:rsidRPr="004A2C7E">
        <w:t xml:space="preserve">59.5, коллегии Министерства труда и социальной защиты Республики Беларусь </w:t>
      </w:r>
      <w:r w:rsidR="00ED6CA8" w:rsidRPr="004A2C7E">
        <w:t xml:space="preserve">12 декабря </w:t>
      </w:r>
      <w:r w:rsidRPr="004A2C7E">
        <w:t>2024</w:t>
      </w:r>
      <w:r w:rsidR="00ED6CA8" w:rsidRPr="004A2C7E">
        <w:t xml:space="preserve"> г.</w:t>
      </w:r>
      <w:r w:rsidRPr="004A2C7E">
        <w:t xml:space="preserve"> №</w:t>
      </w:r>
      <w:r w:rsidR="002C7489" w:rsidRPr="004A2C7E">
        <w:t> </w:t>
      </w:r>
      <w:r w:rsidRPr="004A2C7E">
        <w:t>12-1 «Концепция совершенствования подготовки лиц с особенностями психофизического развития к трудовой деятельности, семейной жизни, их социализации и интеграции в общество на 2025-2027 годы»;</w:t>
      </w:r>
    </w:p>
    <w:p w14:paraId="4CDBDB23" w14:textId="6008C224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27 декабря 2024 г. № 112 «Об утверждении профессиональных стандартов» (утверждены ПС «Каменщик», включающий профессию рабочего: «Каменщик (4-7 разряд)»; ПС «Машинист бурильной и бурильно-крановой машины», включающий профессию рабочего: «Машинист бурильной и бурильно-крановой машины (5-7 разряд)», ПС «Машинист крана автомобильного» включающий профессию рабочего: «Машинист крана автомобильного </w:t>
      </w:r>
      <w:r w:rsidR="003A13EF" w:rsidRPr="004A2C7E">
        <w:br/>
      </w:r>
      <w:r w:rsidRPr="004A2C7E">
        <w:t>(4-8 разряд)»; ПС «Машинист крана башенного» включающий профессию рабочего: «Машинист крана башенного (4-8 разряд)»; ПС «Монтажник каркасно-обшивных конструкций сухого строительства» включающий профессию рабочего «Монтажник каркасно-обшивных конструкций сухого строительства (3-6 разряд)»; ПС «Монтажник наружных трубопроводов» включающий профессию рабочего: «Монтажник наружных трубопроводов (2-6 разряд)»; ПС «Монтажник строительных конструкций»</w:t>
      </w:r>
      <w:r w:rsidRPr="004A2C7E">
        <w:rPr>
          <w:rFonts w:eastAsia="Arial"/>
        </w:rPr>
        <w:t xml:space="preserve"> </w:t>
      </w:r>
      <w:r w:rsidRPr="004A2C7E">
        <w:t>включающий профессию рабочего: «Монтажник строительных конструкций (2-7 разряд)»</w:t>
      </w:r>
      <w:r w:rsidRPr="004A2C7E">
        <w:rPr>
          <w:rFonts w:eastAsia="Arial"/>
        </w:rPr>
        <w:t>;</w:t>
      </w:r>
      <w:r w:rsidRPr="004A2C7E">
        <w:t xml:space="preserve"> ПС «Монтажник фасадных систем» включающий профессию рабочего: «Монтажник фасадных систем (3-5 разряд)»; ПС «Производство кровельных работ» включающий профессии рабочих: «Кровельщик по металлическим кровлям (2-6 разряд)» и «Кровельщик по рулонным </w:t>
      </w:r>
      <w:r w:rsidRPr="004A2C7E">
        <w:lastRenderedPageBreak/>
        <w:t>кровлям и по кровлям из штучных материалов (2-5 разряд)»; в выпуске 1 Единого тарифно-квалификационного справочника работ и профессий рабочих «Профессии рабочих общие для всех отраслей экономики» исключены слова «башенными передвижными», «башенными стационарными» и «башенных передвижных и стационарных» из тарифно-квалификационных характеристик параграфов 232-237 «Машинист крана (крановщик)»; в выпуске 3 Единого тарифно-квалификационного справочника работ и профессий рабочих «Строительные, монтажные и ремонтно-строительные работы» исключены тарифно-квалификационные характеристики: параграфы 43-47 «Каменщик», параграфы 71-75 «Кровельщик по металлическим кровлям», параграфы 76-79 «Кровельщик по рулонным кровлям и по кровлям из штучных материалов», параграфы 107-110 «Монтажник каркасно-обшивных конструкций сухого строительства», параграфы 114-118 «Монтажник наружных трубопроводов», параграфы 177-182 «Монтажник строительных конструкций»);</w:t>
      </w:r>
    </w:p>
    <w:p w14:paraId="29729F9D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27 декабря 2024 г. № 113 «Об утверждении профессионального стандарта» (утвержден ПС «Конструирование объектов строительства», включающий должности служащих: «Конструктор», «Ведущий конструктор»; из раздела II «Специалисты» выпуска 39 Единого квалификационного справочника должностей служащих «Должности служащих, занятых в области инженерно-технического проектирования» исключена квалификационная характеристика должности служащего «Ведущий конструктор»);</w:t>
      </w:r>
    </w:p>
    <w:p w14:paraId="2D6211F8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27 декабря 2024 г. № 114 «Об утверждении профессионального стандарта» (утвержден ПС «Деятельность в области архитектуры», включающий должности служащих: «Техник-архитектор», «Архитектор», «Ведущий архитектор», «Главный архитектор проекта»; в выпуске 39 Единого квалификационного справочника должностей служащих «Должности служащих, занятых в области инженерно-технического проектирования» в разделе I «Руководители» из квалификационной характеристики должности служащего «Главный инженер проекта (главный архитектор проекта)» исключена часть, относящаяся к главному архитектору проекта; в разделе II «Специалисты» исключены квалификационные характеристики должностей служащих «Архитектор», «Ведущий архитектор»);</w:t>
      </w:r>
    </w:p>
    <w:p w14:paraId="265818F5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30 декабря 2024 г. № 116 «Об утверждении профессиональных стандартов» (утверждены ПС «Специалист по маркетингу телекоммуникационных услуг», включающий должность </w:t>
      </w:r>
      <w:r w:rsidRPr="004A2C7E">
        <w:lastRenderedPageBreak/>
        <w:t>служащего: «Специалист по маркетингу телекоммуникационных услуг»; ПС «Техническая эксплуатация, обслуживание и ремонт электрооборудования объектов телекоммуникаций», включающий профессию рабочего: «Электромонтер по ремонту и обслуживанию электроустановок (3-7 разряд) и должности служащих: «Электромеханик связи», «Инженер по ремонту и обслуживанию электропитающих установок связи»; в выпуске 54 Единого тарифно-квалификационного справочника работ и профессий рабочих исключены тарифно-квалификационные характеристики: параграфы 24-28 «Электромонтер по ремонту и обслуживанию электроустановок» и раздел II «Профессиональный стандарт «Обработка и сортировка почтовых отправлений и печатных средств массовой информации в объектах почтовой связи»; из раздела II «Специалисты» выпуска 16 Единого квалификационного справочника должностей служащих «Должности служащих, занятых предоставлением услуг в области телекоммуникаций и почтовой деятельности» исключены квалификационные характеристики должностей служащих «Инженер по ремонту и обслуживанию электропитающих установок связи», «Специалист по маркетингу телекоммуникационных услуг» и «Электромеханик связи»);</w:t>
      </w:r>
    </w:p>
    <w:p w14:paraId="1CC23BE2" w14:textId="77777777" w:rsidR="00ED6CA8" w:rsidRPr="004A2C7E" w:rsidRDefault="00ED6CA8" w:rsidP="00ED6CA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30 декабря 2024 г. № 118 «Об утверждении профессиональных стандартов» (утверждены ПС «Деятельность по изготовлению ортопедической обуви», включающий профессии рабочих: «Модельер колодок (4-7 разряд)», «Обувщик по пошиву ортопедической обуви (3-7 разряд»; ПС «Деятельность по изготовлению протезно-ортопедических изделий», включающий профессии рабочих: «Механик протезно-ортопедических изделий (4-8 разряд)», «Шорник по изготовлению и отделке протезно-ортопедических изделий (3-6 разряд)»; ПС «Специалисты по изготовлению протезно-ортопедических изделий» включающий должности служащих: «Техник-протезист» и «Инженер-протезист»; в выпуске 45 Единого тарифно-квалификационного справочника работ и профессий рабочих из раздела «Производство кожаной обуви» исключены тарифно-квалификационные характеристики: параграфы 9-10б «Модельер колодок», параграфы 16-18б «Обувщик по пошиву ортопедической обуви»; в выпуске 16 Единого тарифно-квалификационного справочника работ и профессий рабочих из раздела «Производство медицинского инструмента, приборов и оборудования». исключены тарифно-квалификационные характеристики: параграфы 25-29 «Механик протезно-ортопедических изделий», параграфы 51-54 «Шорник по изготовлению и отделке протезно-ортопедических изделий»)</w:t>
      </w:r>
      <w:r w:rsidR="001B246B" w:rsidRPr="004A2C7E">
        <w:t>.</w:t>
      </w:r>
      <w:r w:rsidRPr="004A2C7E">
        <w:t xml:space="preserve"> </w:t>
      </w:r>
      <w:r w:rsidR="001B246B" w:rsidRPr="004A2C7E">
        <w:t xml:space="preserve">Вся актуальная информация об утвержденных, разрабатываемых и </w:t>
      </w:r>
      <w:r w:rsidR="001B246B" w:rsidRPr="004A2C7E">
        <w:lastRenderedPageBreak/>
        <w:t xml:space="preserve">находящихся на рассмотрении </w:t>
      </w:r>
      <w:r w:rsidR="003A13EF" w:rsidRPr="004A2C7E">
        <w:t>ПС</w:t>
      </w:r>
      <w:r w:rsidR="001B246B" w:rsidRPr="004A2C7E">
        <w:t xml:space="preserve"> размещена на сайте Национальная система квалификаций Республики Беларусь </w:t>
      </w:r>
      <w:r w:rsidR="001B246B" w:rsidRPr="004A2C7E">
        <w:rPr>
          <w:i/>
        </w:rPr>
        <w:t>(</w:t>
      </w:r>
      <w:r w:rsidR="003A13EF" w:rsidRPr="004A2C7E">
        <w:rPr>
          <w:i/>
          <w:sz w:val="24"/>
          <w:szCs w:val="24"/>
        </w:rPr>
        <w:t>https://</w:t>
      </w:r>
      <w:r w:rsidR="001B246B" w:rsidRPr="004A2C7E">
        <w:rPr>
          <w:i/>
          <w:sz w:val="24"/>
          <w:szCs w:val="24"/>
        </w:rPr>
        <w:t>нск.бел</w:t>
      </w:r>
      <w:r w:rsidR="0015469E" w:rsidRPr="004A2C7E">
        <w:rPr>
          <w:i/>
        </w:rPr>
        <w:t>)</w:t>
      </w:r>
      <w:r w:rsidR="0015469E" w:rsidRPr="004A2C7E">
        <w:t>;</w:t>
      </w:r>
    </w:p>
    <w:p w14:paraId="62800E83" w14:textId="77777777" w:rsidR="00AC53FE" w:rsidRPr="004A2C7E" w:rsidRDefault="00AC53FE" w:rsidP="00AC53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31 декабря 2024 г. № 122 «Об утверждении Правил по охране труда при производстве пищевой продукции»;</w:t>
      </w:r>
    </w:p>
    <w:p w14:paraId="65B9A762" w14:textId="77777777" w:rsidR="005C1CB2" w:rsidRPr="004A2C7E" w:rsidRDefault="005C1CB2" w:rsidP="005C1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6 февраля 2025 г. № 11 «Об утверждении Правил по охране труда при выполнении работ на высоте»</w:t>
      </w:r>
      <w:r w:rsidR="0015469E" w:rsidRPr="004A2C7E">
        <w:t>;</w:t>
      </w:r>
    </w:p>
    <w:p w14:paraId="1E5734BE" w14:textId="77777777" w:rsidR="005C1CB2" w:rsidRPr="004A2C7E" w:rsidRDefault="0014717B" w:rsidP="00147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7 февраля 2025 г. № 12 «О списке работ, на которых запрещается привлечение к труду лиц моложе восемнадцати лет»</w:t>
      </w:r>
      <w:r w:rsidR="0015469E" w:rsidRPr="004A2C7E">
        <w:t>;</w:t>
      </w:r>
    </w:p>
    <w:p w14:paraId="128F2435" w14:textId="77777777" w:rsidR="0015469E" w:rsidRPr="004A2C7E" w:rsidRDefault="0015469E" w:rsidP="00154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постановление Совета Министров Республики Беларусь </w:t>
      </w:r>
      <w:r w:rsidRPr="004A2C7E">
        <w:br/>
        <w:t>от 13 февраля 2025 г. №</w:t>
      </w:r>
      <w:r w:rsidR="002C7489" w:rsidRPr="004A2C7E">
        <w:t> </w:t>
      </w:r>
      <w:r w:rsidRPr="004A2C7E">
        <w:t>91 «О порядке установления квот и их выполнения» (определен порядок установления нанимателям квот для приема на работу инвалидов и их выполнения, а также представления нанимателями информации о выделении и (или) создании рабочих мест для трудоустройства и занятости инвалидов в счет квоты);</w:t>
      </w:r>
    </w:p>
    <w:p w14:paraId="186CCE29" w14:textId="77777777" w:rsidR="008B142B" w:rsidRPr="004A2C7E" w:rsidRDefault="008B142B" w:rsidP="008B142B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25 февраля 2025 г. №</w:t>
      </w:r>
      <w:r w:rsidR="00C5135A" w:rsidRPr="004A2C7E">
        <w:t> </w:t>
      </w:r>
      <w:r w:rsidRPr="004A2C7E">
        <w:t>45 «О перечне международных и республиканских мероприятий»</w:t>
      </w:r>
      <w:r w:rsidR="00F62653" w:rsidRPr="004A2C7E">
        <w:t>,</w:t>
      </w:r>
      <w:r w:rsidRPr="004A2C7E">
        <w:t xml:space="preserve"> </w:t>
      </w:r>
      <w:r w:rsidR="005852A1" w:rsidRPr="004A2C7E">
        <w:t xml:space="preserve">(установлен перечень международных и республиканских мероприятий, </w:t>
      </w:r>
      <w:r w:rsidRPr="004A2C7E">
        <w:t>победители которых имеют право на поощрения специального фонда Президента Республики Беларусь по социальной поддержке одаренных учащихся и студентов в 2025 году</w:t>
      </w:r>
      <w:r w:rsidR="005852A1" w:rsidRPr="004A2C7E">
        <w:t>)</w:t>
      </w:r>
      <w:r w:rsidR="001B246B" w:rsidRPr="004A2C7E">
        <w:t>.</w:t>
      </w:r>
    </w:p>
    <w:p w14:paraId="212DCA9F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В части профессиональной подготовки школьников информируем, что при организации образовательного процесса в 2025/2026 учебном году по учебному предмету «Трудовое обучение» для учащихся X(XI)–XI(XII) классов учреждений общего среднего и специального образования по программе профессиональной подготовки рабочих (служащих) следует руководствоваться: </w:t>
      </w:r>
    </w:p>
    <w:p w14:paraId="74C2F36D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приказом Министра образования Республики Беларусь</w:t>
      </w:r>
      <w:r w:rsidR="002C7489" w:rsidRPr="004A2C7E">
        <w:br/>
      </w:r>
      <w:r w:rsidRPr="004A2C7E">
        <w:t>от 15</w:t>
      </w:r>
      <w:r w:rsidR="00EC64E1" w:rsidRPr="004A2C7E">
        <w:t xml:space="preserve"> апреля </w:t>
      </w:r>
      <w:r w:rsidRPr="004A2C7E">
        <w:t>2025</w:t>
      </w:r>
      <w:r w:rsidR="00EC64E1" w:rsidRPr="004A2C7E">
        <w:t xml:space="preserve"> г.</w:t>
      </w:r>
      <w:r w:rsidRPr="004A2C7E">
        <w:t xml:space="preserve"> № 170 «Об организации образовательного процесса по образовательной программе профессиональной подготовки рабочих (служащих) в X(XI)–XI(XII) классах учреждений общего среднего и специального образования» установлены: перечень профессий рабочих для реализации образовательной программы профессиональной подготовки рабочих (служащих) для учащихся X(XI)–XI(XII) классов учреждений общего среднего и специального образования; примерный учебный план профессиональной подготовки рабочих (служащих) для разработки учебных планов учреждений образования, реализующих образовательную программу профессиональной подготовки рабочих (служащих) для учащихся X(XI)–XI(XII) классов учреждений общего среднего и специального образования); </w:t>
      </w:r>
    </w:p>
    <w:p w14:paraId="7601893E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lastRenderedPageBreak/>
        <w:t xml:space="preserve">инструктивно-методическим письмом Министерства образования Республики Беларусь «Об организации профессиональной подготовки учащихся учреждений общего среднего и специального образования на </w:t>
      </w:r>
      <w:r w:rsidRPr="004A2C7E">
        <w:br/>
        <w:t xml:space="preserve">III ступени общего среднего образования в рамках учебного предмета «Трудовое обучение» (выпуск 2025); </w:t>
      </w:r>
    </w:p>
    <w:p w14:paraId="33FAF80D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методическими рекомендациями по организации и проведению квалификационного экзамена по результатам освоения учащимися X(XI)–XI(XII) классов учреждений общего среднего образования, специальных школ, специальных школ-интернатов образовательной программы профессиональной подготовки рабочих (служащих) в рамках учебного предмета «Трудовое обучение» (выпуск 2025).</w:t>
      </w:r>
    </w:p>
    <w:p w14:paraId="3E0ACD2F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Комплексную поддержку участникам образовательного процесса обеспечивает РИПО </w:t>
      </w:r>
      <w:r w:rsidRPr="004A2C7E">
        <w:rPr>
          <w:i/>
          <w:sz w:val="24"/>
          <w:szCs w:val="24"/>
        </w:rPr>
        <w:t xml:space="preserve">(https://ripo.by, </w:t>
      </w:r>
      <w:r w:rsidR="000849D3" w:rsidRPr="004A2C7E">
        <w:rPr>
          <w:i/>
          <w:sz w:val="24"/>
          <w:szCs w:val="24"/>
        </w:rPr>
        <w:t>вкладка</w:t>
      </w:r>
      <w:r w:rsidRPr="004A2C7E">
        <w:rPr>
          <w:i/>
          <w:sz w:val="24"/>
          <w:szCs w:val="24"/>
        </w:rPr>
        <w:t xml:space="preserve"> «Допрофессиональная и профессиональная подготовка школьников»)</w:t>
      </w:r>
      <w:r w:rsidRPr="004A2C7E">
        <w:rPr>
          <w:i/>
        </w:rPr>
        <w:t>.</w:t>
      </w:r>
    </w:p>
    <w:p w14:paraId="3F6E6256" w14:textId="77777777" w:rsidR="00AA41E6" w:rsidRPr="004A2C7E" w:rsidRDefault="00AA41E6" w:rsidP="00B41D5E">
      <w:pPr>
        <w:pStyle w:val="aff3"/>
        <w:ind w:firstLine="709"/>
        <w:jc w:val="both"/>
        <w:rPr>
          <w:rStyle w:val="a5"/>
          <w:color w:val="auto"/>
        </w:rPr>
      </w:pPr>
      <w:r w:rsidRPr="004A2C7E">
        <w:rPr>
          <w:rStyle w:val="a5"/>
          <w:b/>
          <w:color w:val="auto"/>
          <w:u w:val="none"/>
        </w:rPr>
        <w:t>2. </w:t>
      </w:r>
      <w:r w:rsidR="00551C92" w:rsidRPr="004A2C7E">
        <w:rPr>
          <w:rStyle w:val="a5"/>
          <w:b/>
          <w:color w:val="auto"/>
          <w:u w:val="none"/>
        </w:rPr>
        <w:t>Экспериментальная и инновационная деятельность</w:t>
      </w:r>
    </w:p>
    <w:p w14:paraId="08BF440E" w14:textId="77777777" w:rsidR="000A0191" w:rsidRPr="004A2C7E" w:rsidRDefault="000A0191" w:rsidP="000A01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В 2025/2026 учебном году экспериментальная и инновационная деятельность осуществляется на основании приказа Министра образования Республики Беларусь «Об экспериментальной и инновационной деятельности в 2025/2026 учебном году», в соответствии с Инструкцией о порядке осуществления экспериментальной и инновационной деятельности в сфере образования, утвержденной постановлением Министерства образования Республики Беларусь</w:t>
      </w:r>
      <w:r w:rsidRPr="004A2C7E">
        <w:br/>
        <w:t>от 1</w:t>
      </w:r>
      <w:r w:rsidR="00EC64E1" w:rsidRPr="004A2C7E">
        <w:t xml:space="preserve"> сентября </w:t>
      </w:r>
      <w:r w:rsidRPr="004A2C7E">
        <w:t xml:space="preserve">2011 </w:t>
      </w:r>
      <w:r w:rsidR="00EC64E1" w:rsidRPr="004A2C7E">
        <w:t xml:space="preserve">г. </w:t>
      </w:r>
      <w:r w:rsidRPr="004A2C7E">
        <w:t>№</w:t>
      </w:r>
      <w:r w:rsidR="002C7489" w:rsidRPr="004A2C7E">
        <w:t> </w:t>
      </w:r>
      <w:r w:rsidRPr="004A2C7E">
        <w:t>251 (в ред. постановлени</w:t>
      </w:r>
      <w:r w:rsidR="005852A1" w:rsidRPr="004A2C7E">
        <w:t>я</w:t>
      </w:r>
      <w:r w:rsidRPr="004A2C7E">
        <w:t xml:space="preserve"> Министерства образования Республики Беларусь </w:t>
      </w:r>
      <w:r w:rsidR="00A043AD" w:rsidRPr="004A2C7E">
        <w:t>от 4 июня 2025 г. № 95</w:t>
      </w:r>
      <w:r w:rsidRPr="004A2C7E">
        <w:t>).</w:t>
      </w:r>
    </w:p>
    <w:p w14:paraId="2CA27327" w14:textId="77777777" w:rsidR="000A0191" w:rsidRPr="004A2C7E" w:rsidRDefault="000A0191" w:rsidP="000A01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Требования к порядку организации и проведению экспериментальной и инновационной деятельности в УССО</w:t>
      </w:r>
      <w:r w:rsidR="00880348" w:rsidRPr="004A2C7E">
        <w:t xml:space="preserve"> и УПТО</w:t>
      </w:r>
      <w:r w:rsidRPr="004A2C7E">
        <w:t xml:space="preserve">, макеты документов содержатся в методических рекомендациях «Организация экспериментальной и инновационной деятельности в учреждениях образования, реализующих образовательные программы профессионально-технического и среднего специального образования» (выпуск 2023). Макеты документов, приказы, нормативные правовые акты по экспериментальной и инновационной деятельности размещены на сайте РИПО </w:t>
      </w:r>
      <w:r w:rsidRPr="004A2C7E">
        <w:rPr>
          <w:i/>
          <w:sz w:val="24"/>
          <w:szCs w:val="24"/>
        </w:rPr>
        <w:t>(https://ripo.by/index.php?id=2199)</w:t>
      </w:r>
      <w:r w:rsidRPr="004A2C7E">
        <w:t>.</w:t>
      </w:r>
    </w:p>
    <w:p w14:paraId="6F285D22" w14:textId="77777777" w:rsidR="000A0191" w:rsidRPr="004A2C7E" w:rsidRDefault="000A0191" w:rsidP="000A01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Обращаем внимание на необходимость актуализации на сайтах учреждений образования рубрики «Экспериментальная и инновационная деятельность».</w:t>
      </w:r>
    </w:p>
    <w:p w14:paraId="7A89C381" w14:textId="77777777" w:rsidR="00B41D50" w:rsidRPr="004A2C7E" w:rsidRDefault="00AD441D" w:rsidP="00B41D5E">
      <w:pPr>
        <w:pStyle w:val="aff3"/>
        <w:ind w:firstLine="709"/>
        <w:jc w:val="both"/>
        <w:rPr>
          <w:b/>
        </w:rPr>
      </w:pPr>
      <w:r w:rsidRPr="004A2C7E">
        <w:rPr>
          <w:b/>
        </w:rPr>
        <w:t>3</w:t>
      </w:r>
      <w:r w:rsidR="005C2DDC" w:rsidRPr="004A2C7E">
        <w:rPr>
          <w:b/>
        </w:rPr>
        <w:t>. Организация</w:t>
      </w:r>
      <w:r w:rsidR="00AB0211" w:rsidRPr="004A2C7E">
        <w:rPr>
          <w:b/>
        </w:rPr>
        <w:t xml:space="preserve"> образовательн</w:t>
      </w:r>
      <w:r w:rsidR="005C2DDC" w:rsidRPr="004A2C7E">
        <w:rPr>
          <w:b/>
        </w:rPr>
        <w:t>ого</w:t>
      </w:r>
      <w:r w:rsidR="00AB0211" w:rsidRPr="004A2C7E">
        <w:rPr>
          <w:b/>
        </w:rPr>
        <w:t xml:space="preserve"> процесс</w:t>
      </w:r>
      <w:r w:rsidR="005C2DDC" w:rsidRPr="004A2C7E">
        <w:rPr>
          <w:b/>
        </w:rPr>
        <w:t>а</w:t>
      </w:r>
    </w:p>
    <w:p w14:paraId="121E2A45" w14:textId="77777777" w:rsidR="00837249" w:rsidRPr="004A2C7E" w:rsidRDefault="000F003F" w:rsidP="007F6F8C">
      <w:pPr>
        <w:pStyle w:val="aff3"/>
        <w:ind w:firstLine="709"/>
        <w:jc w:val="both"/>
      </w:pPr>
      <w:r w:rsidRPr="004A2C7E">
        <w:t>С</w:t>
      </w:r>
      <w:r w:rsidR="00AD441D" w:rsidRPr="004A2C7E">
        <w:t xml:space="preserve"> целью оперативного регулирования вопросов организации образовательного процесса </w:t>
      </w:r>
      <w:r w:rsidR="00996D67" w:rsidRPr="004A2C7E">
        <w:t>Министерством образования</w:t>
      </w:r>
      <w:r w:rsidR="004F3B70" w:rsidRPr="004A2C7E">
        <w:t xml:space="preserve"> </w:t>
      </w:r>
      <w:r w:rsidR="00AD441D" w:rsidRPr="004A2C7E">
        <w:t xml:space="preserve">разработан </w:t>
      </w:r>
      <w:r w:rsidR="00395887" w:rsidRPr="004A2C7E">
        <w:t>П</w:t>
      </w:r>
      <w:r w:rsidR="00AD441D" w:rsidRPr="004A2C7E">
        <w:t>лан республиканских организационных и учебно-методических мероприятий для педагогических работников и учащихся</w:t>
      </w:r>
      <w:r w:rsidR="004F3B70" w:rsidRPr="004A2C7E">
        <w:t>, курсантов</w:t>
      </w:r>
      <w:r w:rsidR="00AD441D" w:rsidRPr="004A2C7E">
        <w:t xml:space="preserve"> </w:t>
      </w:r>
      <w:r w:rsidR="00FE6CEE" w:rsidRPr="004A2C7E">
        <w:t>УПТО</w:t>
      </w:r>
      <w:r w:rsidR="004F3B70" w:rsidRPr="004A2C7E">
        <w:t xml:space="preserve"> и</w:t>
      </w:r>
      <w:r w:rsidR="00FE6CEE" w:rsidRPr="004A2C7E">
        <w:t xml:space="preserve"> УССО</w:t>
      </w:r>
      <w:r w:rsidR="00952654" w:rsidRPr="004A2C7E">
        <w:br/>
      </w:r>
      <w:r w:rsidR="00AD441D" w:rsidRPr="004A2C7E">
        <w:t>на 202</w:t>
      </w:r>
      <w:r w:rsidR="00251783" w:rsidRPr="004A2C7E">
        <w:t>5</w:t>
      </w:r>
      <w:r w:rsidR="00AD441D" w:rsidRPr="004A2C7E">
        <w:t>/202</w:t>
      </w:r>
      <w:r w:rsidR="00251783" w:rsidRPr="004A2C7E">
        <w:t>6</w:t>
      </w:r>
      <w:r w:rsidR="00AE5E97" w:rsidRPr="004A2C7E">
        <w:t xml:space="preserve"> </w:t>
      </w:r>
      <w:r w:rsidR="00AD441D" w:rsidRPr="004A2C7E">
        <w:t xml:space="preserve">учебный год, который утвержден </w:t>
      </w:r>
      <w:r w:rsidR="00846E8A" w:rsidRPr="004A2C7E">
        <w:t>П</w:t>
      </w:r>
      <w:r w:rsidR="00AD441D" w:rsidRPr="004A2C7E">
        <w:t xml:space="preserve">ервым заместителем </w:t>
      </w:r>
      <w:r w:rsidR="00AD441D" w:rsidRPr="004A2C7E">
        <w:lastRenderedPageBreak/>
        <w:t xml:space="preserve">Министра </w:t>
      </w:r>
      <w:r w:rsidR="00395DAE" w:rsidRPr="004A2C7E">
        <w:rPr>
          <w:rStyle w:val="h-normal"/>
        </w:rPr>
        <w:t>образования Республики Беларусь</w:t>
      </w:r>
      <w:r w:rsidR="00395DAE" w:rsidRPr="004A2C7E">
        <w:t xml:space="preserve"> </w:t>
      </w:r>
      <w:r w:rsidR="00AD441D" w:rsidRPr="004A2C7E">
        <w:t xml:space="preserve">и </w:t>
      </w:r>
      <w:r w:rsidR="00C73ED1" w:rsidRPr="004A2C7E">
        <w:t xml:space="preserve">будет </w:t>
      </w:r>
      <w:r w:rsidR="00AD441D" w:rsidRPr="004A2C7E">
        <w:t xml:space="preserve">размещен на сайте </w:t>
      </w:r>
      <w:r w:rsidR="00365B88" w:rsidRPr="004A2C7E">
        <w:t>РИПО</w:t>
      </w:r>
      <w:r w:rsidR="00AD441D" w:rsidRPr="004A2C7E">
        <w:t xml:space="preserve"> </w:t>
      </w:r>
      <w:r w:rsidR="00AD441D" w:rsidRPr="004A2C7E">
        <w:rPr>
          <w:i/>
          <w:sz w:val="24"/>
        </w:rPr>
        <w:t>(</w:t>
      </w:r>
      <w:r w:rsidR="00A627D6" w:rsidRPr="004A2C7E">
        <w:rPr>
          <w:i/>
          <w:sz w:val="24"/>
        </w:rPr>
        <w:t>https://ripo.by/index.php?id=1659</w:t>
      </w:r>
      <w:r w:rsidR="00AD441D" w:rsidRPr="004A2C7E">
        <w:rPr>
          <w:i/>
          <w:sz w:val="24"/>
        </w:rPr>
        <w:t>)</w:t>
      </w:r>
      <w:r w:rsidR="004F3B70" w:rsidRPr="004A2C7E">
        <w:t>.</w:t>
      </w:r>
    </w:p>
    <w:p w14:paraId="2A485D07" w14:textId="77777777" w:rsidR="00E73B79" w:rsidRPr="004A2C7E" w:rsidRDefault="00E73B79" w:rsidP="00B41D5E">
      <w:pPr>
        <w:pStyle w:val="aff3"/>
        <w:ind w:firstLine="709"/>
        <w:jc w:val="both"/>
      </w:pPr>
      <w:r w:rsidRPr="004A2C7E">
        <w:t xml:space="preserve">Обращаем внимание, </w:t>
      </w:r>
      <w:r w:rsidR="00915DF2" w:rsidRPr="004A2C7E">
        <w:t xml:space="preserve">что </w:t>
      </w:r>
      <w:r w:rsidRPr="004A2C7E">
        <w:t xml:space="preserve">на сайте РИПО размещены: </w:t>
      </w:r>
    </w:p>
    <w:p w14:paraId="3525A5B8" w14:textId="77777777" w:rsidR="00E73B79" w:rsidRPr="004A2C7E" w:rsidRDefault="00E73B79" w:rsidP="00B41D5E">
      <w:pPr>
        <w:pStyle w:val="aff3"/>
        <w:ind w:firstLine="709"/>
        <w:jc w:val="both"/>
      </w:pPr>
      <w:r w:rsidRPr="004A2C7E">
        <w:t>Методические указания по разработке учебно-программной документации образовательных программ среднего специального образования</w:t>
      </w:r>
      <w:r w:rsidR="004F3B70" w:rsidRPr="004A2C7E">
        <w:t xml:space="preserve"> </w:t>
      </w:r>
      <w:r w:rsidR="004F3B70" w:rsidRPr="004A2C7E">
        <w:rPr>
          <w:i/>
          <w:iCs/>
          <w:sz w:val="24"/>
          <w:szCs w:val="24"/>
        </w:rPr>
        <w:t>(</w:t>
      </w:r>
      <w:r w:rsidR="00216103" w:rsidRPr="004A2C7E">
        <w:rPr>
          <w:i/>
          <w:iCs/>
          <w:sz w:val="24"/>
          <w:szCs w:val="24"/>
        </w:rPr>
        <w:t>https://ripo.by/index.php?id=7840</w:t>
      </w:r>
      <w:r w:rsidR="004F3B70" w:rsidRPr="004A2C7E">
        <w:rPr>
          <w:i/>
          <w:iCs/>
          <w:sz w:val="24"/>
          <w:szCs w:val="24"/>
        </w:rPr>
        <w:t>)</w:t>
      </w:r>
      <w:r w:rsidRPr="004A2C7E">
        <w:t>, Методические указания по разработке учебно-программной документации образовательных программ профессионально-технического образования</w:t>
      </w:r>
      <w:r w:rsidR="004F3B70" w:rsidRPr="004A2C7E">
        <w:t xml:space="preserve"> </w:t>
      </w:r>
      <w:r w:rsidR="007F723E" w:rsidRPr="004A2C7E">
        <w:rPr>
          <w:i/>
          <w:sz w:val="24"/>
          <w:szCs w:val="24"/>
        </w:rPr>
        <w:t>(</w:t>
      </w:r>
      <w:r w:rsidR="004F3B70" w:rsidRPr="004A2C7E">
        <w:rPr>
          <w:i/>
          <w:sz w:val="24"/>
          <w:szCs w:val="24"/>
        </w:rPr>
        <w:t>https://ripo.by/index.php?id=7872</w:t>
      </w:r>
      <w:r w:rsidR="007F723E" w:rsidRPr="004A2C7E">
        <w:rPr>
          <w:i/>
          <w:sz w:val="24"/>
          <w:szCs w:val="24"/>
        </w:rPr>
        <w:t>)</w:t>
      </w:r>
      <w:r w:rsidR="000849D3" w:rsidRPr="004A2C7E">
        <w:t>;</w:t>
      </w:r>
    </w:p>
    <w:p w14:paraId="005344F6" w14:textId="77777777" w:rsidR="00837249" w:rsidRPr="004A2C7E" w:rsidRDefault="00E73B79" w:rsidP="00B41D5E">
      <w:pPr>
        <w:pStyle w:val="aff3"/>
        <w:ind w:firstLine="709"/>
        <w:jc w:val="both"/>
        <w:rPr>
          <w:i/>
          <w:sz w:val="24"/>
          <w:szCs w:val="24"/>
        </w:rPr>
      </w:pPr>
      <w:r w:rsidRPr="004A2C7E">
        <w:t xml:space="preserve">образцы бланочной документации для реализации образовательных программ ПТО, ССО, за исключением, приведенных в НПА </w:t>
      </w:r>
      <w:r w:rsidRPr="004A2C7E">
        <w:rPr>
          <w:i/>
          <w:iCs/>
          <w:sz w:val="24"/>
          <w:szCs w:val="24"/>
        </w:rPr>
        <w:t>(</w:t>
      </w:r>
      <w:hyperlink r:id="rId9" w:history="1">
        <w:r w:rsidR="005C0405" w:rsidRPr="004A2C7E">
          <w:rPr>
            <w:i/>
            <w:sz w:val="24"/>
            <w:szCs w:val="24"/>
          </w:rPr>
          <w:t>https://ripo.by/index.php?id=6542</w:t>
        </w:r>
      </w:hyperlink>
      <w:r w:rsidRPr="004A2C7E">
        <w:rPr>
          <w:i/>
          <w:sz w:val="24"/>
          <w:szCs w:val="24"/>
        </w:rPr>
        <w:t>).</w:t>
      </w:r>
    </w:p>
    <w:p w14:paraId="15893EED" w14:textId="77777777" w:rsidR="00CC5689" w:rsidRPr="004A2C7E" w:rsidRDefault="004841DE" w:rsidP="0033555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96589537"/>
      <w:r w:rsidRPr="004A2C7E">
        <w:rPr>
          <w:rFonts w:ascii="Times New Roman" w:hAnsi="Times New Roman" w:cs="Times New Roman"/>
          <w:sz w:val="30"/>
          <w:szCs w:val="30"/>
        </w:rPr>
        <w:t>Обращаем внимание, что в соответствии с пунктом 21 Положения о практике учащихся, курсантов, осваивающих содержание образовательных программ среднего специального образования, утвержденного постановлением Совета Министров Республики Беларусь от 31</w:t>
      </w:r>
      <w:r w:rsidR="00EC64E1" w:rsidRPr="004A2C7E">
        <w:rPr>
          <w:rFonts w:ascii="Times New Roman" w:hAnsi="Times New Roman" w:cs="Times New Roman"/>
          <w:sz w:val="30"/>
          <w:szCs w:val="30"/>
        </w:rPr>
        <w:t xml:space="preserve"> августа </w:t>
      </w:r>
      <w:r w:rsidRPr="004A2C7E">
        <w:rPr>
          <w:rFonts w:ascii="Times New Roman" w:hAnsi="Times New Roman" w:cs="Times New Roman"/>
          <w:sz w:val="30"/>
          <w:szCs w:val="30"/>
        </w:rPr>
        <w:t>2022</w:t>
      </w:r>
      <w:r w:rsidR="00EC64E1" w:rsidRPr="004A2C7E">
        <w:rPr>
          <w:rFonts w:ascii="Times New Roman" w:hAnsi="Times New Roman" w:cs="Times New Roman"/>
          <w:sz w:val="30"/>
          <w:szCs w:val="30"/>
        </w:rPr>
        <w:t xml:space="preserve"> г.</w:t>
      </w:r>
      <w:r w:rsidRPr="004A2C7E">
        <w:rPr>
          <w:rFonts w:ascii="Times New Roman" w:hAnsi="Times New Roman" w:cs="Times New Roman"/>
          <w:sz w:val="30"/>
          <w:szCs w:val="30"/>
        </w:rPr>
        <w:t xml:space="preserve"> № 572</w:t>
      </w:r>
      <w:r w:rsidR="00335559" w:rsidRPr="004A2C7E">
        <w:rPr>
          <w:rFonts w:ascii="Times New Roman" w:hAnsi="Times New Roman" w:cs="Times New Roman"/>
          <w:sz w:val="30"/>
          <w:szCs w:val="30"/>
        </w:rPr>
        <w:t xml:space="preserve">, </w:t>
      </w:r>
      <w:r w:rsidR="00CC5689" w:rsidRPr="004A2C7E">
        <w:rPr>
          <w:rFonts w:ascii="Times New Roman" w:hAnsi="Times New Roman" w:cs="Times New Roman"/>
          <w:sz w:val="30"/>
          <w:szCs w:val="30"/>
        </w:rPr>
        <w:t>повышение квалификации рабочего (служащего) в соответствии со специальностью или получение дополнительной квалификации рабочего (служащего) в соответствии с учебным планом учреждения образования по специальности</w:t>
      </w:r>
      <w:r w:rsidR="00C5135A" w:rsidRPr="004A2C7E">
        <w:rPr>
          <w:rFonts w:ascii="Times New Roman" w:hAnsi="Times New Roman" w:cs="Times New Roman"/>
          <w:sz w:val="30"/>
          <w:szCs w:val="30"/>
        </w:rPr>
        <w:t xml:space="preserve"> ССО</w:t>
      </w:r>
      <w:r w:rsidR="00CC5689" w:rsidRPr="004A2C7E">
        <w:rPr>
          <w:rFonts w:ascii="Times New Roman" w:hAnsi="Times New Roman" w:cs="Times New Roman"/>
          <w:sz w:val="30"/>
          <w:szCs w:val="30"/>
        </w:rPr>
        <w:t xml:space="preserve"> в период прохождения технологической практики осуществляется </w:t>
      </w:r>
      <w:r w:rsidR="00335559" w:rsidRPr="004A2C7E">
        <w:rPr>
          <w:rFonts w:ascii="Times New Roman" w:hAnsi="Times New Roman" w:cs="Times New Roman"/>
          <w:sz w:val="30"/>
          <w:szCs w:val="30"/>
        </w:rPr>
        <w:t>за счет учебных часов, предусмотренных в учебном плане на проведение технологической практики.</w:t>
      </w:r>
    </w:p>
    <w:p w14:paraId="4D3FCE5C" w14:textId="77777777" w:rsidR="004358EF" w:rsidRPr="004A2C7E" w:rsidRDefault="00915DF2" w:rsidP="004358EF">
      <w:pPr>
        <w:pStyle w:val="aff3"/>
        <w:ind w:firstLine="709"/>
        <w:jc w:val="both"/>
      </w:pPr>
      <w:r w:rsidRPr="004A2C7E">
        <w:t xml:space="preserve">В </w:t>
      </w:r>
      <w:r w:rsidR="004358EF" w:rsidRPr="004A2C7E">
        <w:t xml:space="preserve">целях оптимизации процесса обучения иностранных граждан и лиц без гражданства, временно пребывающих или временно проживающих в Республике Беларусь, иностранных граждан и лиц без гражданства, постоянно проживающих за пределами Республики Беларусь, осваивающих содержание образовательных программ ПТО, ССО в учреждениях образования Республики Беларусь на иностранном языке при организации образовательного процесса рекомендуется: </w:t>
      </w:r>
    </w:p>
    <w:p w14:paraId="23DC737A" w14:textId="77777777" w:rsidR="004358EF" w:rsidRPr="004A2C7E" w:rsidRDefault="004358EF" w:rsidP="004358EF">
      <w:pPr>
        <w:pStyle w:val="aff3"/>
        <w:ind w:firstLine="709"/>
        <w:jc w:val="both"/>
      </w:pPr>
      <w:r w:rsidRPr="004A2C7E">
        <w:t xml:space="preserve">исключить из профессионального компонента учебного плана учреждения образования учебный предмет «Белорусский язык (профессиональная лексика)»; </w:t>
      </w:r>
    </w:p>
    <w:p w14:paraId="5B46C305" w14:textId="77777777" w:rsidR="004358EF" w:rsidRPr="004A2C7E" w:rsidRDefault="004358EF" w:rsidP="004358EF">
      <w:pPr>
        <w:pStyle w:val="aff3"/>
        <w:ind w:firstLine="709"/>
        <w:jc w:val="both"/>
      </w:pPr>
      <w:r w:rsidRPr="004A2C7E">
        <w:t xml:space="preserve">ввести в модуль «Коммуникативная культура» профессионального компонента учебного плана учреждения образования учебный предмет «Русский язык как иностранный» в количестве 198 учебных часов (в том числе 188 учебных часов на практические занятия), предусмотрев две обязательные контрольные работы; </w:t>
      </w:r>
    </w:p>
    <w:p w14:paraId="44B47D65" w14:textId="77777777" w:rsidR="004358EF" w:rsidRPr="004A2C7E" w:rsidRDefault="004358EF" w:rsidP="004358EF">
      <w:pPr>
        <w:pStyle w:val="aff3"/>
        <w:ind w:firstLine="709"/>
        <w:jc w:val="both"/>
      </w:pPr>
      <w:r w:rsidRPr="004A2C7E">
        <w:t xml:space="preserve">использовать возможный резерв учебного времени при разработке учебного плана учреждения образования для иностранных граждан для углубленного изучения учебных предметов и (или) увеличения продолжительности практики с учетом специфики их будущей профессиональной деятельности. </w:t>
      </w:r>
    </w:p>
    <w:p w14:paraId="5B3B58B7" w14:textId="77777777" w:rsidR="004358EF" w:rsidRPr="004A2C7E" w:rsidRDefault="004358EF" w:rsidP="004358EF">
      <w:pPr>
        <w:pStyle w:val="aff3"/>
        <w:ind w:firstLine="709"/>
        <w:jc w:val="both"/>
        <w:rPr>
          <w:bCs/>
        </w:rPr>
      </w:pPr>
      <w:r w:rsidRPr="004A2C7E">
        <w:lastRenderedPageBreak/>
        <w:t>Примерный тематический план по учебному предмету «Русский язык как иностранный язык» будет размещен на сайте РИПО (</w:t>
      </w:r>
      <w:r w:rsidRPr="00400069">
        <w:rPr>
          <w:i/>
          <w:iCs/>
          <w:sz w:val="24"/>
          <w:szCs w:val="24"/>
        </w:rPr>
        <w:t>https://ripo.by/index.php?id=1663</w:t>
      </w:r>
      <w:r w:rsidRPr="004A2C7E">
        <w:t>).</w:t>
      </w:r>
    </w:p>
    <w:p w14:paraId="0EC75A32" w14:textId="77777777" w:rsidR="004358EF" w:rsidRPr="004A2C7E" w:rsidRDefault="004358EF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 xml:space="preserve">С целью формирования у учащихся гражданственности, патриотизма, национального самосознания, духовно-нравственной, эстетической, экологической и экономической культуры, социализации и саморазвития личности их будущих учащихся или воспитанников, развития умения работать с семьями УССО по специальностям «Дошкольное образование», «Начальное образование» необходимо по </w:t>
      </w:r>
      <w:r w:rsidR="00DE014D" w:rsidRPr="004A2C7E">
        <w:rPr>
          <w:rFonts w:ascii="Times New Roman" w:hAnsi="Times New Roman" w:cs="Times New Roman"/>
          <w:bCs/>
          <w:sz w:val="30"/>
          <w:szCs w:val="30"/>
        </w:rPr>
        <w:t>указанным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 направлениям актуализировать содержание учебных программ учреждения образования по учебным предметам, практике.</w:t>
      </w:r>
    </w:p>
    <w:p w14:paraId="10DBF15B" w14:textId="77777777" w:rsidR="00AE5E97" w:rsidRPr="004A2C7E" w:rsidRDefault="00DE014D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 xml:space="preserve">Руководителям УПТО, УССО необходимо принять меры по созданию соответствующих условий для безопасного пребывания учащихся в учреждениях образования. </w:t>
      </w:r>
      <w:r w:rsidR="003B59D3" w:rsidRPr="004A2C7E">
        <w:rPr>
          <w:rFonts w:ascii="Times New Roman" w:hAnsi="Times New Roman" w:cs="Times New Roman"/>
          <w:bCs/>
          <w:sz w:val="30"/>
          <w:szCs w:val="30"/>
        </w:rPr>
        <w:t>П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>ри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 xml:space="preserve"> организации образовательного процесса необходимо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 xml:space="preserve"> учитывать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 xml:space="preserve">требования к мерам безопасности, которые установлены 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>Правилами безопасности организации образовательного процесса, организации воспитательного процесса при реализации образовательных программ профессионально-технического, среднего специального и высшего образования, утвержденными постановлением Министерства образования Республики Беларусь</w:t>
      </w:r>
      <w:r w:rsidRPr="004A2C7E">
        <w:rPr>
          <w:rFonts w:ascii="Times New Roman" w:hAnsi="Times New Roman" w:cs="Times New Roman"/>
          <w:bCs/>
          <w:sz w:val="30"/>
          <w:szCs w:val="30"/>
        </w:rPr>
        <w:br/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>от 3</w:t>
      </w:r>
      <w:r w:rsidR="00EC64E1" w:rsidRPr="004A2C7E">
        <w:rPr>
          <w:rFonts w:ascii="Times New Roman" w:hAnsi="Times New Roman" w:cs="Times New Roman"/>
          <w:bCs/>
          <w:sz w:val="30"/>
          <w:szCs w:val="30"/>
        </w:rPr>
        <w:t xml:space="preserve"> августа 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>2022</w:t>
      </w:r>
      <w:r w:rsidR="00EC64E1" w:rsidRPr="004A2C7E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 xml:space="preserve"> № 227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>.</w:t>
      </w:r>
    </w:p>
    <w:p w14:paraId="60C6E495" w14:textId="77777777" w:rsidR="00454F0F" w:rsidRPr="004A2C7E" w:rsidRDefault="00454F0F" w:rsidP="00454F0F">
      <w:pPr>
        <w:pStyle w:val="aff3"/>
        <w:ind w:firstLine="709"/>
        <w:jc w:val="both"/>
      </w:pPr>
      <w:r w:rsidRPr="004A2C7E">
        <w:t xml:space="preserve">Для обеспечения соответствия образовательного процесса современным требованиям и подготовки компетентных рабочих (служащих), специалистов необходимо осуществлять не реже одного раза в два года актуализацию содержания учебно-методических комплексов (учебно-методических комплексов в электронном виде). </w:t>
      </w:r>
    </w:p>
    <w:p w14:paraId="493C0EA1" w14:textId="77777777" w:rsidR="001F0C5F" w:rsidRPr="004A2C7E" w:rsidRDefault="003B59D3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>С целью формирования самостоятельного практического применения полученных теоретических знаний и практических умений и навыков решения профессиональных задач и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для предупреждения случаев плагиата 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руководителям УПТО и УССО 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необходимо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усилить контроль 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>выполнени</w:t>
      </w:r>
      <w:r w:rsidRPr="004A2C7E">
        <w:rPr>
          <w:rFonts w:ascii="Times New Roman" w:hAnsi="Times New Roman" w:cs="Times New Roman"/>
          <w:bCs/>
          <w:sz w:val="30"/>
          <w:szCs w:val="30"/>
        </w:rPr>
        <w:t>ем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курсов</w:t>
      </w:r>
      <w:r w:rsidRPr="004A2C7E">
        <w:rPr>
          <w:rFonts w:ascii="Times New Roman" w:hAnsi="Times New Roman" w:cs="Times New Roman"/>
          <w:bCs/>
          <w:sz w:val="30"/>
          <w:szCs w:val="30"/>
        </w:rPr>
        <w:t>ых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 w:rsidRPr="004A2C7E">
        <w:rPr>
          <w:rFonts w:ascii="Times New Roman" w:hAnsi="Times New Roman" w:cs="Times New Roman"/>
          <w:bCs/>
          <w:sz w:val="30"/>
          <w:szCs w:val="30"/>
        </w:rPr>
        <w:t>ов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(работ), дипломн</w:t>
      </w:r>
      <w:r w:rsidRPr="004A2C7E">
        <w:rPr>
          <w:rFonts w:ascii="Times New Roman" w:hAnsi="Times New Roman" w:cs="Times New Roman"/>
          <w:bCs/>
          <w:sz w:val="30"/>
          <w:szCs w:val="30"/>
        </w:rPr>
        <w:t>ых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 w:rsidRPr="004A2C7E">
        <w:rPr>
          <w:rFonts w:ascii="Times New Roman" w:hAnsi="Times New Roman" w:cs="Times New Roman"/>
          <w:bCs/>
          <w:sz w:val="30"/>
          <w:szCs w:val="30"/>
        </w:rPr>
        <w:t>ов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(работ),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 практических и лабораторных работ,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предусмотрев 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максимально возможное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>их выполнение на учебных занятиях, предусмотренных учебным планом учреждения образования по специальности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 (специальностям), в случае выполнения вне учебного времени, отведенного на учебные занятия, необходимо предусмотреть формы контроля результатов учебной деятельности, исключающие возможность плагиата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>.</w:t>
      </w:r>
    </w:p>
    <w:p w14:paraId="200A22E9" w14:textId="77777777" w:rsidR="007A5781" w:rsidRPr="004A2C7E" w:rsidRDefault="007A5781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 xml:space="preserve">Обращаем внимание, что руководителям УССО, УПТО необходимо усилить контроль за правильностью подсчета среднего балла дипломов о профессионально-техническом, среднем специальном образовании. В случае установления фактов </w:t>
      </w:r>
      <w:r w:rsidR="00090601" w:rsidRPr="004A2C7E">
        <w:rPr>
          <w:rFonts w:ascii="Times New Roman" w:hAnsi="Times New Roman" w:cs="Times New Roman"/>
          <w:bCs/>
          <w:sz w:val="30"/>
          <w:szCs w:val="30"/>
        </w:rPr>
        <w:t xml:space="preserve">неправильного подсчета среднего балла документов об образовании 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учредителям УССО, УПТО </w:t>
      </w:r>
      <w:r w:rsidR="00CB29D2" w:rsidRPr="004A2C7E">
        <w:rPr>
          <w:rFonts w:ascii="Times New Roman" w:hAnsi="Times New Roman" w:cs="Times New Roman"/>
          <w:bCs/>
          <w:sz w:val="30"/>
          <w:szCs w:val="30"/>
        </w:rPr>
        <w:t xml:space="preserve">необходимо </w:t>
      </w:r>
      <w:r w:rsidR="00CB29D2" w:rsidRPr="004A2C7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рассмотреть вопрос о привлечении к ответственности руководителей </w:t>
      </w:r>
      <w:r w:rsidR="00090601" w:rsidRPr="004A2C7E">
        <w:rPr>
          <w:rFonts w:ascii="Times New Roman" w:hAnsi="Times New Roman" w:cs="Times New Roman"/>
          <w:bCs/>
          <w:sz w:val="30"/>
          <w:szCs w:val="30"/>
        </w:rPr>
        <w:t xml:space="preserve">данных </w:t>
      </w:r>
      <w:r w:rsidR="00CB29D2" w:rsidRPr="004A2C7E">
        <w:rPr>
          <w:rFonts w:ascii="Times New Roman" w:hAnsi="Times New Roman" w:cs="Times New Roman"/>
          <w:bCs/>
          <w:sz w:val="30"/>
          <w:szCs w:val="30"/>
        </w:rPr>
        <w:t>УССО, УПТО.</w:t>
      </w:r>
    </w:p>
    <w:bookmarkEnd w:id="1"/>
    <w:p w14:paraId="3FEA181D" w14:textId="77777777" w:rsidR="000F661D" w:rsidRPr="004A2C7E" w:rsidRDefault="00C30E10" w:rsidP="00B41D5E">
      <w:pPr>
        <w:pStyle w:val="aff3"/>
        <w:ind w:firstLine="709"/>
        <w:jc w:val="both"/>
        <w:rPr>
          <w:b/>
          <w:i/>
        </w:rPr>
      </w:pPr>
      <w:r w:rsidRPr="004A2C7E">
        <w:rPr>
          <w:b/>
          <w:i/>
        </w:rPr>
        <w:t xml:space="preserve">Образовательные стандарты и </w:t>
      </w:r>
      <w:r w:rsidR="00455804" w:rsidRPr="004A2C7E">
        <w:rPr>
          <w:b/>
          <w:i/>
        </w:rPr>
        <w:t>учебно</w:t>
      </w:r>
      <w:r w:rsidR="00AF098F" w:rsidRPr="004A2C7E">
        <w:rPr>
          <w:b/>
          <w:i/>
        </w:rPr>
        <w:t>-программная документация</w:t>
      </w:r>
    </w:p>
    <w:p w14:paraId="12ABF7B7" w14:textId="77777777" w:rsidR="002D2385" w:rsidRPr="004A2C7E" w:rsidRDefault="002D2385" w:rsidP="00E02A3E">
      <w:pPr>
        <w:pStyle w:val="aff3"/>
        <w:ind w:firstLine="709"/>
        <w:jc w:val="both"/>
      </w:pPr>
      <w:r w:rsidRPr="004A2C7E">
        <w:t>Внесенные в 202</w:t>
      </w:r>
      <w:r w:rsidR="00251783" w:rsidRPr="004A2C7E">
        <w:t>5</w:t>
      </w:r>
      <w:r w:rsidRPr="004A2C7E">
        <w:t xml:space="preserve"> году изменения в образовательные стандарты по специальностям </w:t>
      </w:r>
      <w:r w:rsidR="00FB6421" w:rsidRPr="004A2C7E">
        <w:t>ПТО и ССО</w:t>
      </w:r>
      <w:r w:rsidRPr="004A2C7E">
        <w:t xml:space="preserve"> будут </w:t>
      </w:r>
      <w:r w:rsidR="00EA4F68" w:rsidRPr="004A2C7E">
        <w:t>распространяться</w:t>
      </w:r>
      <w:r w:rsidRPr="004A2C7E">
        <w:t xml:space="preserve"> </w:t>
      </w:r>
      <w:r w:rsidR="0073711B" w:rsidRPr="004A2C7E">
        <w:t>на учебные группы</w:t>
      </w:r>
      <w:r w:rsidRPr="004A2C7E">
        <w:t xml:space="preserve"> набора 202</w:t>
      </w:r>
      <w:r w:rsidR="00251783" w:rsidRPr="004A2C7E">
        <w:t>5</w:t>
      </w:r>
      <w:r w:rsidRPr="004A2C7E">
        <w:t xml:space="preserve"> года</w:t>
      </w:r>
      <w:r w:rsidR="0073711B" w:rsidRPr="004A2C7E">
        <w:t xml:space="preserve"> и последующие</w:t>
      </w:r>
      <w:r w:rsidR="00866758" w:rsidRPr="004A2C7E">
        <w:t>, если в постановлении Министерства образования, которым они утверждены, не указано иное</w:t>
      </w:r>
      <w:r w:rsidRPr="004A2C7E">
        <w:t>.</w:t>
      </w:r>
      <w:r w:rsidR="000470C6" w:rsidRPr="004A2C7E">
        <w:t xml:space="preserve"> Все образовательные стандарты (изменения в образовательные стандарты) размещаются в </w:t>
      </w:r>
      <w:r w:rsidR="00EA300D" w:rsidRPr="004A2C7E">
        <w:t xml:space="preserve">банке образовательных стандартов и примерных учебных планов специальностей </w:t>
      </w:r>
      <w:r w:rsidR="00FB6421" w:rsidRPr="004A2C7E">
        <w:t>ССО</w:t>
      </w:r>
      <w:r w:rsidR="00EA300D" w:rsidRPr="004A2C7E">
        <w:t xml:space="preserve">, обеспечивающих получение квалификации специалиста с ССО </w:t>
      </w:r>
      <w:r w:rsidR="00EA300D" w:rsidRPr="004A2C7E">
        <w:rPr>
          <w:i/>
          <w:sz w:val="24"/>
          <w:szCs w:val="24"/>
        </w:rPr>
        <w:t>(https://ripo.by/umosso/bank_SSO_011-2022/table_6/bank.html)</w:t>
      </w:r>
      <w:r w:rsidR="00EA300D" w:rsidRPr="004A2C7E">
        <w:t xml:space="preserve">; банке образовательных стандартов и примерных учебных планов специальностей </w:t>
      </w:r>
      <w:r w:rsidR="00FB6421" w:rsidRPr="004A2C7E">
        <w:t>ПТО</w:t>
      </w:r>
      <w:r w:rsidR="00EA300D" w:rsidRPr="004A2C7E">
        <w:t xml:space="preserve">, обеспечивающих получение квалификации рабочего (служащего) </w:t>
      </w:r>
      <w:r w:rsidR="00EA300D" w:rsidRPr="004A2C7E">
        <w:rPr>
          <w:i/>
          <w:sz w:val="24"/>
          <w:szCs w:val="24"/>
        </w:rPr>
        <w:t>(https://ripo.by/umosso/bank_PTO_011-2022/table_4/bank.html)</w:t>
      </w:r>
      <w:r w:rsidR="00F507EF" w:rsidRPr="004A2C7E">
        <w:rPr>
          <w:sz w:val="24"/>
          <w:szCs w:val="24"/>
        </w:rPr>
        <w:t>.</w:t>
      </w:r>
    </w:p>
    <w:p w14:paraId="6A4ADF86" w14:textId="77777777" w:rsidR="00861E26" w:rsidRPr="004A2C7E" w:rsidRDefault="00CE547E" w:rsidP="00896DA9">
      <w:pPr>
        <w:pStyle w:val="aff3"/>
        <w:ind w:firstLine="709"/>
        <w:jc w:val="both"/>
      </w:pPr>
      <w:r w:rsidRPr="004A2C7E">
        <w:t>В случае обновления квалификационных характеристик (тарифно-квалификационных характеристик) по должностям служащих, профессиям рабочих, разработки (обновления) профессиональных стандартов по соответствующим видам трудовой деятельности учреждениям образования, реализующим образовательные программы по специальностям, обеспечивающим получение данных квалификаций</w:t>
      </w:r>
      <w:r w:rsidR="005C235D" w:rsidRPr="004A2C7E">
        <w:t xml:space="preserve"> (планирующих трудоустройство выпускников на указанные должности служащих, профессии рабочих)</w:t>
      </w:r>
      <w:r w:rsidRPr="004A2C7E">
        <w:t xml:space="preserve">, </w:t>
      </w:r>
      <w:r w:rsidR="00FF051D" w:rsidRPr="004A2C7E">
        <w:t>следует (при необходимости)</w:t>
      </w:r>
      <w:r w:rsidRPr="004A2C7E">
        <w:t xml:space="preserve"> оперативно вносить изменения в содержание </w:t>
      </w:r>
      <w:r w:rsidR="00866758" w:rsidRPr="004A2C7E">
        <w:t xml:space="preserve">соответствующей </w:t>
      </w:r>
      <w:r w:rsidRPr="004A2C7E">
        <w:t>образовательной программы в определенном законодательством порядке.</w:t>
      </w:r>
    </w:p>
    <w:p w14:paraId="556E12C9" w14:textId="77777777" w:rsidR="003F37AC" w:rsidRPr="004A2C7E" w:rsidRDefault="003F37AC" w:rsidP="00B41D5E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Информируем, что в 202</w:t>
      </w:r>
      <w:r w:rsidR="00251783" w:rsidRPr="004A2C7E">
        <w:rPr>
          <w:bCs/>
          <w:iCs/>
        </w:rPr>
        <w:t>5</w:t>
      </w:r>
      <w:r w:rsidRPr="004A2C7E">
        <w:rPr>
          <w:bCs/>
          <w:iCs/>
        </w:rPr>
        <w:t>/202</w:t>
      </w:r>
      <w:r w:rsidR="00251783" w:rsidRPr="004A2C7E">
        <w:rPr>
          <w:bCs/>
          <w:iCs/>
        </w:rPr>
        <w:t>6</w:t>
      </w:r>
      <w:r w:rsidRPr="004A2C7E">
        <w:rPr>
          <w:bCs/>
          <w:iCs/>
        </w:rPr>
        <w:t xml:space="preserve"> учебном году </w:t>
      </w:r>
      <w:r w:rsidRPr="004A2C7E">
        <w:rPr>
          <w:b/>
          <w:bCs/>
          <w:i/>
          <w:iCs/>
        </w:rPr>
        <w:t>изучение учебных предметов общеобразовательного компонента учебных планов</w:t>
      </w:r>
      <w:r w:rsidRPr="004A2C7E">
        <w:rPr>
          <w:bCs/>
          <w:iCs/>
        </w:rPr>
        <w:t xml:space="preserve"> </w:t>
      </w:r>
      <w:r w:rsidR="003017D6" w:rsidRPr="004A2C7E">
        <w:rPr>
          <w:bCs/>
          <w:iCs/>
        </w:rPr>
        <w:t>учреждений образования по специальностям ПТО, ССО для учебных групп набора 202</w:t>
      </w:r>
      <w:r w:rsidR="009039AC" w:rsidRPr="004A2C7E">
        <w:rPr>
          <w:bCs/>
          <w:iCs/>
        </w:rPr>
        <w:t>5</w:t>
      </w:r>
      <w:r w:rsidR="003017D6" w:rsidRPr="004A2C7E">
        <w:rPr>
          <w:bCs/>
          <w:iCs/>
        </w:rPr>
        <w:t xml:space="preserve"> года будет осуществля</w:t>
      </w:r>
      <w:r w:rsidRPr="004A2C7E">
        <w:rPr>
          <w:bCs/>
          <w:iCs/>
        </w:rPr>
        <w:t>т</w:t>
      </w:r>
      <w:r w:rsidR="003017D6" w:rsidRPr="004A2C7E">
        <w:rPr>
          <w:bCs/>
          <w:iCs/>
        </w:rPr>
        <w:t>ь</w:t>
      </w:r>
      <w:r w:rsidRPr="004A2C7E">
        <w:rPr>
          <w:bCs/>
          <w:iCs/>
        </w:rPr>
        <w:t>ся:</w:t>
      </w:r>
    </w:p>
    <w:p w14:paraId="7AD39390" w14:textId="77777777" w:rsidR="003F37AC" w:rsidRPr="004A2C7E" w:rsidRDefault="003F37AC" w:rsidP="00B41D5E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 xml:space="preserve">в УПТО – в соответствии с Перечнем действующих учебных программ по учебным предметам общеобразовательного компонента </w:t>
      </w:r>
      <w:r w:rsidR="00234DA3" w:rsidRPr="004A2C7E">
        <w:rPr>
          <w:bCs/>
          <w:iCs/>
        </w:rPr>
        <w:t xml:space="preserve">примерного </w:t>
      </w:r>
      <w:r w:rsidRPr="004A2C7E">
        <w:rPr>
          <w:bCs/>
          <w:iCs/>
        </w:rPr>
        <w:t>учебн</w:t>
      </w:r>
      <w:r w:rsidR="00234DA3" w:rsidRPr="004A2C7E">
        <w:rPr>
          <w:bCs/>
          <w:iCs/>
        </w:rPr>
        <w:t>ого</w:t>
      </w:r>
      <w:r w:rsidRPr="004A2C7E">
        <w:rPr>
          <w:bCs/>
          <w:iCs/>
        </w:rPr>
        <w:t xml:space="preserve"> план</w:t>
      </w:r>
      <w:r w:rsidR="00234DA3" w:rsidRPr="004A2C7E">
        <w:rPr>
          <w:bCs/>
          <w:iCs/>
        </w:rPr>
        <w:t>а по специальности для</w:t>
      </w:r>
      <w:r w:rsidRPr="004A2C7E">
        <w:rPr>
          <w:bCs/>
          <w:iCs/>
        </w:rPr>
        <w:t xml:space="preserve"> УПТО</w:t>
      </w:r>
      <w:r w:rsidR="005B5F65" w:rsidRPr="004A2C7E">
        <w:rPr>
          <w:bCs/>
          <w:iCs/>
        </w:rPr>
        <w:t xml:space="preserve"> </w:t>
      </w:r>
      <w:r w:rsidR="00234DA3" w:rsidRPr="004A2C7E">
        <w:rPr>
          <w:bCs/>
          <w:iCs/>
        </w:rPr>
        <w:t>для групп набора</w:t>
      </w:r>
      <w:r w:rsidRPr="004A2C7E">
        <w:rPr>
          <w:bCs/>
          <w:iCs/>
        </w:rPr>
        <w:t xml:space="preserve"> 202</w:t>
      </w:r>
      <w:r w:rsidR="00BE20D8" w:rsidRPr="004A2C7E">
        <w:rPr>
          <w:bCs/>
          <w:iCs/>
        </w:rPr>
        <w:t>5</w:t>
      </w:r>
      <w:r w:rsidRPr="004A2C7E">
        <w:rPr>
          <w:bCs/>
          <w:iCs/>
        </w:rPr>
        <w:t>/202</w:t>
      </w:r>
      <w:r w:rsidR="00BE20D8" w:rsidRPr="004A2C7E">
        <w:rPr>
          <w:bCs/>
          <w:iCs/>
        </w:rPr>
        <w:t>6</w:t>
      </w:r>
      <w:r w:rsidRPr="004A2C7E">
        <w:rPr>
          <w:bCs/>
          <w:iCs/>
        </w:rPr>
        <w:t xml:space="preserve"> учебн</w:t>
      </w:r>
      <w:r w:rsidR="00234DA3" w:rsidRPr="004A2C7E">
        <w:rPr>
          <w:bCs/>
          <w:iCs/>
        </w:rPr>
        <w:t>ого</w:t>
      </w:r>
      <w:r w:rsidRPr="004A2C7E">
        <w:rPr>
          <w:bCs/>
          <w:iCs/>
        </w:rPr>
        <w:t xml:space="preserve"> год</w:t>
      </w:r>
      <w:r w:rsidR="00234DA3" w:rsidRPr="004A2C7E">
        <w:rPr>
          <w:bCs/>
          <w:iCs/>
        </w:rPr>
        <w:t>а</w:t>
      </w:r>
      <w:r w:rsidRPr="004A2C7E">
        <w:rPr>
          <w:bCs/>
          <w:iCs/>
        </w:rPr>
        <w:t xml:space="preserve">, </w:t>
      </w:r>
      <w:r w:rsidR="00F019E5" w:rsidRPr="004A2C7E">
        <w:rPr>
          <w:bCs/>
          <w:iCs/>
        </w:rPr>
        <w:t>утвержденный</w:t>
      </w:r>
      <w:r w:rsidR="00E31E6A" w:rsidRPr="004A2C7E">
        <w:rPr>
          <w:bCs/>
          <w:iCs/>
        </w:rPr>
        <w:t xml:space="preserve"> </w:t>
      </w:r>
      <w:r w:rsidR="00996D67" w:rsidRPr="004A2C7E">
        <w:rPr>
          <w:bCs/>
          <w:iCs/>
        </w:rPr>
        <w:t>Министерством образования</w:t>
      </w:r>
      <w:r w:rsidR="00A80398" w:rsidRPr="004A2C7E">
        <w:rPr>
          <w:bCs/>
          <w:iCs/>
        </w:rPr>
        <w:t xml:space="preserve"> </w:t>
      </w:r>
      <w:r w:rsidR="002B563C" w:rsidRPr="004A2C7E">
        <w:rPr>
          <w:bCs/>
          <w:i/>
          <w:sz w:val="24"/>
          <w:szCs w:val="24"/>
        </w:rPr>
        <w:t>(</w:t>
      </w:r>
      <w:r w:rsidR="00BE20D8" w:rsidRPr="004A2C7E">
        <w:rPr>
          <w:bCs/>
          <w:i/>
          <w:sz w:val="24"/>
          <w:szCs w:val="24"/>
        </w:rPr>
        <w:t>https://ripo.by/index.php?id=5438</w:t>
      </w:r>
      <w:r w:rsidR="005B5F65" w:rsidRPr="004A2C7E">
        <w:rPr>
          <w:bCs/>
          <w:i/>
          <w:sz w:val="24"/>
          <w:szCs w:val="24"/>
        </w:rPr>
        <w:t>)</w:t>
      </w:r>
      <w:r w:rsidR="00E31E6A" w:rsidRPr="004A2C7E">
        <w:rPr>
          <w:bCs/>
          <w:iCs/>
        </w:rPr>
        <w:t>;</w:t>
      </w:r>
    </w:p>
    <w:p w14:paraId="21D106C2" w14:textId="77777777" w:rsidR="001956D4" w:rsidRPr="004A2C7E" w:rsidRDefault="001956D4" w:rsidP="001956D4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 xml:space="preserve">в УССО – в соответствии с Перечнем действующих учебных программ по учебным предметам общеобразовательного компонента </w:t>
      </w:r>
      <w:r w:rsidR="00234DA3" w:rsidRPr="004A2C7E">
        <w:rPr>
          <w:bCs/>
          <w:iCs/>
        </w:rPr>
        <w:t>примерного учебного плана по специальности для</w:t>
      </w:r>
      <w:r w:rsidRPr="004A2C7E">
        <w:rPr>
          <w:bCs/>
          <w:iCs/>
        </w:rPr>
        <w:t xml:space="preserve"> УССО </w:t>
      </w:r>
      <w:r w:rsidR="00234DA3" w:rsidRPr="004A2C7E">
        <w:rPr>
          <w:bCs/>
          <w:iCs/>
        </w:rPr>
        <w:t>для групп набора</w:t>
      </w:r>
      <w:r w:rsidRPr="004A2C7E">
        <w:rPr>
          <w:bCs/>
          <w:iCs/>
        </w:rPr>
        <w:t xml:space="preserve"> 202</w:t>
      </w:r>
      <w:r w:rsidR="00251783" w:rsidRPr="004A2C7E">
        <w:rPr>
          <w:bCs/>
          <w:iCs/>
        </w:rPr>
        <w:t>5</w:t>
      </w:r>
      <w:r w:rsidRPr="004A2C7E">
        <w:rPr>
          <w:bCs/>
          <w:iCs/>
        </w:rPr>
        <w:t>/202</w:t>
      </w:r>
      <w:r w:rsidR="00251783" w:rsidRPr="004A2C7E">
        <w:rPr>
          <w:bCs/>
          <w:iCs/>
        </w:rPr>
        <w:t>6</w:t>
      </w:r>
      <w:r w:rsidRPr="004A2C7E">
        <w:rPr>
          <w:bCs/>
          <w:iCs/>
        </w:rPr>
        <w:t xml:space="preserve"> учебн</w:t>
      </w:r>
      <w:r w:rsidR="00234DA3" w:rsidRPr="004A2C7E">
        <w:rPr>
          <w:bCs/>
          <w:iCs/>
        </w:rPr>
        <w:t>ого</w:t>
      </w:r>
      <w:r w:rsidRPr="004A2C7E">
        <w:rPr>
          <w:bCs/>
          <w:iCs/>
        </w:rPr>
        <w:t xml:space="preserve"> год</w:t>
      </w:r>
      <w:r w:rsidR="00234DA3" w:rsidRPr="004A2C7E">
        <w:rPr>
          <w:bCs/>
          <w:iCs/>
        </w:rPr>
        <w:t>а</w:t>
      </w:r>
      <w:r w:rsidRPr="004A2C7E">
        <w:rPr>
          <w:bCs/>
          <w:iCs/>
        </w:rPr>
        <w:t xml:space="preserve">, утвержденный </w:t>
      </w:r>
      <w:r w:rsidR="00996D67" w:rsidRPr="004A2C7E">
        <w:rPr>
          <w:bCs/>
          <w:iCs/>
        </w:rPr>
        <w:t>Министерством образования</w:t>
      </w:r>
      <w:r w:rsidRPr="004A2C7E">
        <w:rPr>
          <w:bCs/>
          <w:iCs/>
        </w:rPr>
        <w:t xml:space="preserve"> </w:t>
      </w:r>
      <w:r w:rsidR="005B5F65" w:rsidRPr="004A2C7E">
        <w:rPr>
          <w:bCs/>
          <w:i/>
          <w:sz w:val="24"/>
          <w:szCs w:val="24"/>
        </w:rPr>
        <w:t>(</w:t>
      </w:r>
      <w:r w:rsidR="00BE20D8" w:rsidRPr="004A2C7E">
        <w:rPr>
          <w:bCs/>
          <w:i/>
          <w:sz w:val="24"/>
          <w:szCs w:val="24"/>
        </w:rPr>
        <w:t>https://ripo.by/index.php?id=5438</w:t>
      </w:r>
      <w:r w:rsidR="005B5F65" w:rsidRPr="004A2C7E">
        <w:rPr>
          <w:bCs/>
          <w:i/>
          <w:sz w:val="24"/>
          <w:szCs w:val="24"/>
        </w:rPr>
        <w:t>)</w:t>
      </w:r>
      <w:r w:rsidRPr="004A2C7E">
        <w:rPr>
          <w:bCs/>
          <w:iCs/>
        </w:rPr>
        <w:t>.</w:t>
      </w:r>
    </w:p>
    <w:p w14:paraId="6AFCF54C" w14:textId="77777777" w:rsidR="00F11C00" w:rsidRPr="004A2C7E" w:rsidRDefault="00031BAC" w:rsidP="00F11C00">
      <w:pPr>
        <w:pStyle w:val="aff3"/>
        <w:ind w:firstLine="709"/>
        <w:jc w:val="both"/>
      </w:pPr>
      <w:r w:rsidRPr="004A2C7E">
        <w:rPr>
          <w:bCs/>
          <w:iCs/>
        </w:rPr>
        <w:t>Напоминаем</w:t>
      </w:r>
      <w:r w:rsidR="00F11C00" w:rsidRPr="004A2C7E">
        <w:rPr>
          <w:bCs/>
          <w:iCs/>
        </w:rPr>
        <w:t xml:space="preserve">, что при разработке содержания общеобразовательного компонента учебного плана учреждения образования по специальностям ПТО и ССО для учебных групп набора 2025 года необходимо </w:t>
      </w:r>
      <w:r w:rsidR="00F11C00" w:rsidRPr="004A2C7E">
        <w:rPr>
          <w:bCs/>
          <w:iCs/>
        </w:rPr>
        <w:lastRenderedPageBreak/>
        <w:t xml:space="preserve">руководствоваться типовыми учебными планами общеобразовательного компонента профессионально-технического и среднего специального образования, утвержденными постановлением Министерства образования Республики Беларусь </w:t>
      </w:r>
      <w:r w:rsidR="00EB6047" w:rsidRPr="004A2C7E">
        <w:t>от 30 мая 2024 г</w:t>
      </w:r>
      <w:r w:rsidR="00945932" w:rsidRPr="004A2C7E">
        <w:t>.</w:t>
      </w:r>
      <w:r w:rsidR="00EB6047" w:rsidRPr="004A2C7E">
        <w:t xml:space="preserve"> №</w:t>
      </w:r>
      <w:r w:rsidR="00F9039C" w:rsidRPr="004A2C7E">
        <w:t> </w:t>
      </w:r>
      <w:r w:rsidR="00EB6047" w:rsidRPr="004A2C7E">
        <w:t xml:space="preserve">63 «Об утверждении типовых учебных планов общеобразовательного компонента профессионально-технического и среднего специального образования» </w:t>
      </w:r>
      <w:r w:rsidR="00EB6047" w:rsidRPr="004A2C7E">
        <w:rPr>
          <w:i/>
          <w:iCs/>
          <w:sz w:val="24"/>
          <w:szCs w:val="24"/>
        </w:rPr>
        <w:t>(</w:t>
      </w:r>
      <w:hyperlink r:id="rId10" w:history="1">
        <w:r w:rsidR="00070B74" w:rsidRPr="004A2C7E">
          <w:rPr>
            <w:rStyle w:val="a5"/>
            <w:i/>
            <w:iCs/>
            <w:color w:val="auto"/>
            <w:sz w:val="24"/>
            <w:szCs w:val="24"/>
          </w:rPr>
          <w:t>https://ripo.by/index.php?id=5438</w:t>
        </w:r>
      </w:hyperlink>
      <w:r w:rsidR="00EB6047" w:rsidRPr="004A2C7E">
        <w:rPr>
          <w:i/>
          <w:iCs/>
          <w:sz w:val="24"/>
          <w:szCs w:val="24"/>
        </w:rPr>
        <w:t>)</w:t>
      </w:r>
      <w:r w:rsidR="00F11C00" w:rsidRPr="004A2C7E">
        <w:rPr>
          <w:sz w:val="24"/>
          <w:szCs w:val="24"/>
        </w:rPr>
        <w:t>.</w:t>
      </w:r>
      <w:r w:rsidR="00EB6047" w:rsidRPr="004A2C7E">
        <w:t xml:space="preserve"> </w:t>
      </w:r>
    </w:p>
    <w:p w14:paraId="055B66FD" w14:textId="77777777" w:rsidR="00070B74" w:rsidRPr="004A2C7E" w:rsidRDefault="00070B74" w:rsidP="005E1D4C">
      <w:pPr>
        <w:pStyle w:val="aff3"/>
        <w:ind w:firstLine="709"/>
        <w:jc w:val="both"/>
      </w:pPr>
      <w:r w:rsidRPr="004A2C7E">
        <w:t xml:space="preserve">Обращаем внимание, что последовательность изучения учебных предметов по учебным годам (курсам), указанная в </w:t>
      </w:r>
      <w:r w:rsidRPr="004A2C7E">
        <w:rPr>
          <w:bCs/>
          <w:iCs/>
        </w:rPr>
        <w:t xml:space="preserve">типовых учебных планах общеобразовательного компонента </w:t>
      </w:r>
      <w:r w:rsidR="00866758" w:rsidRPr="004A2C7E">
        <w:rPr>
          <w:bCs/>
          <w:iCs/>
        </w:rPr>
        <w:t>ПТО и ССО</w:t>
      </w:r>
      <w:r w:rsidRPr="004A2C7E">
        <w:t>, является рекомендуемой</w:t>
      </w:r>
      <w:r w:rsidR="005E1D4C" w:rsidRPr="004A2C7E">
        <w:t xml:space="preserve"> и при наличии обоснованной необходимости </w:t>
      </w:r>
      <w:r w:rsidR="00741064" w:rsidRPr="004A2C7E">
        <w:t xml:space="preserve">может </w:t>
      </w:r>
      <w:r w:rsidR="005E1D4C" w:rsidRPr="004A2C7E">
        <w:t>изменяться учреждением образования при разработке учебных планов учреждений образования по специальностям ПТО, ССО.</w:t>
      </w:r>
    </w:p>
    <w:p w14:paraId="1E8AAD7C" w14:textId="77777777" w:rsidR="00112807" w:rsidRPr="004A2C7E" w:rsidRDefault="002D24C4" w:rsidP="00112807">
      <w:pPr>
        <w:pStyle w:val="aff3"/>
        <w:ind w:firstLine="709"/>
        <w:jc w:val="both"/>
        <w:rPr>
          <w:rFonts w:eastAsia="Times New Roman"/>
          <w:sz w:val="24"/>
        </w:rPr>
      </w:pPr>
      <w:r w:rsidRPr="004A2C7E">
        <w:rPr>
          <w:rFonts w:eastAsia="Times New Roman"/>
        </w:rPr>
        <w:t>П</w:t>
      </w:r>
      <w:r w:rsidR="00121FF0" w:rsidRPr="004A2C7E">
        <w:rPr>
          <w:rFonts w:eastAsia="Times New Roman"/>
        </w:rPr>
        <w:t>ри организации образовательного процесса по учебным предметам общеобразовательного компонента учебного плана учреждения образования необходимо руководствоваться примерными тематическими планами по учебным предметам на 202</w:t>
      </w:r>
      <w:r w:rsidR="00F11C00" w:rsidRPr="004A2C7E">
        <w:rPr>
          <w:rFonts w:eastAsia="Times New Roman"/>
        </w:rPr>
        <w:t>5</w:t>
      </w:r>
      <w:r w:rsidR="00121FF0" w:rsidRPr="004A2C7E">
        <w:rPr>
          <w:rFonts w:eastAsia="Times New Roman"/>
        </w:rPr>
        <w:t>/202</w:t>
      </w:r>
      <w:r w:rsidR="00F11C00" w:rsidRPr="004A2C7E">
        <w:rPr>
          <w:rFonts w:eastAsia="Times New Roman"/>
        </w:rPr>
        <w:t>6</w:t>
      </w:r>
      <w:r w:rsidR="00121FF0" w:rsidRPr="004A2C7E">
        <w:rPr>
          <w:rFonts w:eastAsia="Times New Roman"/>
        </w:rPr>
        <w:t xml:space="preserve"> учебный год</w:t>
      </w:r>
      <w:r w:rsidR="00887485" w:rsidRPr="004A2C7E">
        <w:rPr>
          <w:rFonts w:eastAsia="Times New Roman"/>
        </w:rPr>
        <w:t>.</w:t>
      </w:r>
      <w:r w:rsidR="00121FF0" w:rsidRPr="004A2C7E">
        <w:rPr>
          <w:rFonts w:eastAsia="Times New Roman"/>
        </w:rPr>
        <w:t xml:space="preserve"> Примерные тематические планы</w:t>
      </w:r>
      <w:r w:rsidR="00F11C00" w:rsidRPr="004A2C7E">
        <w:rPr>
          <w:rFonts w:eastAsia="Times New Roman"/>
        </w:rPr>
        <w:t xml:space="preserve"> </w:t>
      </w:r>
      <w:r w:rsidR="00F11C00" w:rsidRPr="004A2C7E">
        <w:rPr>
          <w:i/>
          <w:iCs/>
          <w:sz w:val="24"/>
          <w:szCs w:val="24"/>
        </w:rPr>
        <w:t>(</w:t>
      </w:r>
      <w:r w:rsidR="00FB6421" w:rsidRPr="004A2C7E">
        <w:rPr>
          <w:i/>
          <w:iCs/>
          <w:sz w:val="24"/>
          <w:szCs w:val="24"/>
        </w:rPr>
        <w:t>р</w:t>
      </w:r>
      <w:r w:rsidR="00297DA4" w:rsidRPr="004A2C7E">
        <w:rPr>
          <w:i/>
          <w:iCs/>
          <w:sz w:val="24"/>
          <w:szCs w:val="24"/>
        </w:rPr>
        <w:t>аздел «Учебно-методическая документация», https://ripo.by/index.php?id=5438</w:t>
      </w:r>
      <w:r w:rsidR="00F11C00" w:rsidRPr="004A2C7E">
        <w:rPr>
          <w:i/>
          <w:iCs/>
          <w:sz w:val="24"/>
          <w:szCs w:val="24"/>
        </w:rPr>
        <w:t>)</w:t>
      </w:r>
      <w:r w:rsidR="00121FF0" w:rsidRPr="004A2C7E">
        <w:rPr>
          <w:rFonts w:eastAsia="Times New Roman"/>
        </w:rPr>
        <w:t xml:space="preserve"> </w:t>
      </w:r>
      <w:r w:rsidR="00FB6421" w:rsidRPr="004A2C7E">
        <w:rPr>
          <w:rFonts w:eastAsia="Times New Roman"/>
        </w:rPr>
        <w:t xml:space="preserve">будут </w:t>
      </w:r>
      <w:r w:rsidR="00121FF0" w:rsidRPr="004A2C7E">
        <w:rPr>
          <w:rFonts w:eastAsia="Times New Roman"/>
        </w:rPr>
        <w:t>разработаны на основе учебных программ по учебным предметам</w:t>
      </w:r>
      <w:r w:rsidR="00887485" w:rsidRPr="004A2C7E">
        <w:rPr>
          <w:rFonts w:eastAsia="Times New Roman"/>
        </w:rPr>
        <w:t xml:space="preserve"> </w:t>
      </w:r>
      <w:r w:rsidR="00121FF0" w:rsidRPr="004A2C7E">
        <w:rPr>
          <w:rFonts w:eastAsia="Times New Roman"/>
        </w:rPr>
        <w:t xml:space="preserve">для X–XI классов учреждений </w:t>
      </w:r>
      <w:r w:rsidRPr="004A2C7E">
        <w:rPr>
          <w:rFonts w:eastAsia="Times New Roman"/>
        </w:rPr>
        <w:t>общего среднего образования</w:t>
      </w:r>
      <w:r w:rsidR="00121FF0" w:rsidRPr="004A2C7E">
        <w:rPr>
          <w:rFonts w:eastAsia="Times New Roman"/>
        </w:rPr>
        <w:t xml:space="preserve">, утвержденных </w:t>
      </w:r>
      <w:r w:rsidR="00996D67" w:rsidRPr="004A2C7E">
        <w:rPr>
          <w:bCs/>
          <w:iCs/>
        </w:rPr>
        <w:t>Министерством образования</w:t>
      </w:r>
      <w:r w:rsidR="00121FF0" w:rsidRPr="004A2C7E">
        <w:rPr>
          <w:rFonts w:eastAsia="Times New Roman"/>
        </w:rPr>
        <w:t xml:space="preserve"> и размещенных на Наци</w:t>
      </w:r>
      <w:r w:rsidR="00112807" w:rsidRPr="004A2C7E">
        <w:rPr>
          <w:rFonts w:eastAsia="Times New Roman"/>
        </w:rPr>
        <w:t>ональном образовательном портал</w:t>
      </w:r>
      <w:r w:rsidR="00297DA4" w:rsidRPr="004A2C7E">
        <w:rPr>
          <w:rFonts w:eastAsia="Times New Roman"/>
        </w:rPr>
        <w:t>е</w:t>
      </w:r>
      <w:r w:rsidR="00112807" w:rsidRPr="004A2C7E">
        <w:rPr>
          <w:rFonts w:eastAsia="Times New Roman"/>
        </w:rPr>
        <w:t xml:space="preserve"> </w:t>
      </w:r>
      <w:r w:rsidR="00112807" w:rsidRPr="004A2C7E">
        <w:rPr>
          <w:rFonts w:eastAsia="Times New Roman"/>
          <w:i/>
          <w:iCs/>
          <w:sz w:val="24"/>
          <w:szCs w:val="24"/>
        </w:rPr>
        <w:t>(https://adu.by/ru)</w:t>
      </w:r>
      <w:r w:rsidR="00112807" w:rsidRPr="004A2C7E">
        <w:rPr>
          <w:rFonts w:eastAsia="Times New Roman"/>
        </w:rPr>
        <w:t>.</w:t>
      </w:r>
    </w:p>
    <w:p w14:paraId="492E4304" w14:textId="10353AF5" w:rsidR="00121FF0" w:rsidRPr="004A2C7E" w:rsidRDefault="00551AAB" w:rsidP="00B41D5E">
      <w:pPr>
        <w:pStyle w:val="aff3"/>
        <w:ind w:firstLine="709"/>
        <w:jc w:val="both"/>
        <w:rPr>
          <w:rFonts w:eastAsia="Times New Roman"/>
        </w:rPr>
      </w:pPr>
      <w:r w:rsidRPr="004A2C7E">
        <w:rPr>
          <w:rFonts w:eastAsia="Times New Roman"/>
        </w:rPr>
        <w:t>Перечень учебных изданий по учебным предметам общеобразовательного компонента, рекомендуемых к использованию в 2025/2026 учебном году</w:t>
      </w:r>
      <w:r w:rsidR="00121FF0" w:rsidRPr="004A2C7E">
        <w:rPr>
          <w:rFonts w:eastAsia="Times New Roman"/>
        </w:rPr>
        <w:t xml:space="preserve">, </w:t>
      </w:r>
      <w:r w:rsidR="00121FF0" w:rsidRPr="004A2C7E">
        <w:t xml:space="preserve">размещается </w:t>
      </w:r>
      <w:r w:rsidR="00F8428F" w:rsidRPr="004A2C7E">
        <w:t xml:space="preserve">на сайте </w:t>
      </w:r>
      <w:r w:rsidR="00EB761F" w:rsidRPr="004A2C7E">
        <w:t>государственного</w:t>
      </w:r>
      <w:r w:rsidR="00F8428F" w:rsidRPr="004A2C7E">
        <w:t xml:space="preserve"> учреждения образования «</w:t>
      </w:r>
      <w:r w:rsidR="00B135C3" w:rsidRPr="004A2C7E">
        <w:t>Академия образования</w:t>
      </w:r>
      <w:r w:rsidR="00CF5402" w:rsidRPr="004A2C7E">
        <w:t>»</w:t>
      </w:r>
      <w:r w:rsidR="00F8428F" w:rsidRPr="004A2C7E">
        <w:rPr>
          <w:rFonts w:eastAsia="Times New Roman"/>
        </w:rPr>
        <w:t xml:space="preserve"> </w:t>
      </w:r>
      <w:r w:rsidR="00F8428F" w:rsidRPr="004A2C7E">
        <w:rPr>
          <w:rFonts w:eastAsia="Times New Roman"/>
          <w:i/>
          <w:iCs/>
          <w:sz w:val="24"/>
          <w:szCs w:val="24"/>
        </w:rPr>
        <w:t>(</w:t>
      </w:r>
      <w:r w:rsidR="00400069" w:rsidRPr="00400069">
        <w:rPr>
          <w:rFonts w:eastAsia="Times New Roman"/>
          <w:i/>
          <w:iCs/>
          <w:sz w:val="24"/>
          <w:szCs w:val="24"/>
        </w:rPr>
        <w:t>https://akademy.by</w:t>
      </w:r>
      <w:r w:rsidR="00F8428F" w:rsidRPr="004A2C7E">
        <w:rPr>
          <w:rFonts w:eastAsia="Times New Roman"/>
          <w:i/>
          <w:iCs/>
          <w:sz w:val="24"/>
          <w:szCs w:val="24"/>
        </w:rPr>
        <w:t>)</w:t>
      </w:r>
      <w:r w:rsidR="00121FF0" w:rsidRPr="004A2C7E">
        <w:rPr>
          <w:rFonts w:eastAsia="Times New Roman"/>
          <w:sz w:val="24"/>
        </w:rPr>
        <w:t>.</w:t>
      </w:r>
      <w:r w:rsidRPr="004A2C7E">
        <w:rPr>
          <w:rFonts w:eastAsia="Times New Roman"/>
          <w:sz w:val="24"/>
        </w:rPr>
        <w:t xml:space="preserve"> </w:t>
      </w:r>
      <w:r w:rsidRPr="004A2C7E">
        <w:rPr>
          <w:rFonts w:eastAsia="Times New Roman"/>
        </w:rPr>
        <w:t xml:space="preserve">Электронные версии учебных пособий находятся на Национальном образовательном портале </w:t>
      </w:r>
      <w:r w:rsidRPr="004A2C7E">
        <w:rPr>
          <w:rFonts w:eastAsia="Times New Roman"/>
          <w:i/>
          <w:sz w:val="24"/>
          <w:szCs w:val="24"/>
        </w:rPr>
        <w:t>(http://e-padruchnik.adu.by)</w:t>
      </w:r>
      <w:r w:rsidRPr="004A2C7E">
        <w:rPr>
          <w:rFonts w:eastAsia="Times New Roman"/>
        </w:rPr>
        <w:t>.</w:t>
      </w:r>
    </w:p>
    <w:p w14:paraId="0ECDC98C" w14:textId="77777777" w:rsidR="00887485" w:rsidRPr="004A2C7E" w:rsidRDefault="0067425C" w:rsidP="00B41D5E">
      <w:pPr>
        <w:pStyle w:val="aff3"/>
        <w:ind w:firstLine="709"/>
        <w:jc w:val="both"/>
      </w:pPr>
      <w:r w:rsidRPr="004A2C7E">
        <w:t xml:space="preserve">В УПТО, УССО в обязательном порядке необходимо организовать изучение инструктивно-методического письма </w:t>
      </w:r>
      <w:r w:rsidR="00996D67" w:rsidRPr="004A2C7E">
        <w:rPr>
          <w:bCs/>
          <w:iCs/>
        </w:rPr>
        <w:t>Министерства образования</w:t>
      </w:r>
      <w:r w:rsidRPr="004A2C7E">
        <w:t xml:space="preserve"> об организации </w:t>
      </w:r>
      <w:r w:rsidR="000910D3" w:rsidRPr="004A2C7E">
        <w:t xml:space="preserve">в 2025/2026 учебном году образовательного процесса при изучении учебных предметов при реализации образовательных программ общего среднего образования </w:t>
      </w:r>
      <w:r w:rsidRPr="004A2C7E">
        <w:t>(в части реализации содержания обучения и воспитания на III ступени общего среднего образования), которое публикуется в «Настаўніцкай газеце», а также размещается на сайт</w:t>
      </w:r>
      <w:r w:rsidR="00297DA4" w:rsidRPr="004A2C7E">
        <w:t>ах</w:t>
      </w:r>
      <w:r w:rsidRPr="004A2C7E">
        <w:t xml:space="preserve"> </w:t>
      </w:r>
      <w:r w:rsidR="00996D67" w:rsidRPr="004A2C7E">
        <w:rPr>
          <w:bCs/>
          <w:iCs/>
        </w:rPr>
        <w:t>Министерства образования</w:t>
      </w:r>
      <w:r w:rsidRPr="004A2C7E">
        <w:t xml:space="preserve"> и Национально</w:t>
      </w:r>
      <w:r w:rsidR="00297DA4" w:rsidRPr="004A2C7E">
        <w:t>го</w:t>
      </w:r>
      <w:r w:rsidRPr="004A2C7E">
        <w:t xml:space="preserve"> образовательно</w:t>
      </w:r>
      <w:r w:rsidR="00297DA4" w:rsidRPr="004A2C7E">
        <w:t>го</w:t>
      </w:r>
      <w:r w:rsidRPr="004A2C7E">
        <w:t xml:space="preserve"> портал</w:t>
      </w:r>
      <w:r w:rsidR="00297DA4" w:rsidRPr="004A2C7E">
        <w:t>а</w:t>
      </w:r>
      <w:r w:rsidRPr="004A2C7E">
        <w:t>.</w:t>
      </w:r>
    </w:p>
    <w:p w14:paraId="07B9B237" w14:textId="77777777" w:rsidR="0036332A" w:rsidRPr="004A2C7E" w:rsidRDefault="0036332A" w:rsidP="0036332A">
      <w:pPr>
        <w:pStyle w:val="aff3"/>
        <w:ind w:firstLine="709"/>
        <w:jc w:val="both"/>
        <w:rPr>
          <w:rFonts w:eastAsia="Times New Roman"/>
        </w:rPr>
      </w:pPr>
      <w:r w:rsidRPr="004A2C7E">
        <w:t xml:space="preserve">В целях осуществления единого подхода к формированию культуры устной и письменной речи обучающихся при организации образовательного процесса по учебным предметам общеобразовательного компонента в УПТО и УССО руководствуются Метадычнымі рэкамендацыямі па фарміраванні культуры вуснага і пісьмовага маўлення ва ўстановах адукацыі, якія рэалізуюць адукацыйныя праграмы агульнай </w:t>
      </w:r>
      <w:r w:rsidRPr="004A2C7E">
        <w:lastRenderedPageBreak/>
        <w:t>сярэдняй адукацыі (далее – Методические рекомендации)</w:t>
      </w:r>
      <w:r w:rsidR="00FB6421" w:rsidRPr="004A2C7E">
        <w:br/>
      </w:r>
      <w:r w:rsidRPr="004A2C7E">
        <w:t>(за исключением положений в части количества контрольных работ</w:t>
      </w:r>
      <w:r w:rsidR="00FB6421" w:rsidRPr="004A2C7E">
        <w:br/>
      </w:r>
      <w:r w:rsidRPr="004A2C7E">
        <w:t>по учебным предметам). Методические рекомендации утверждены Мин</w:t>
      </w:r>
      <w:r w:rsidR="006A7908" w:rsidRPr="004A2C7E">
        <w:t xml:space="preserve">истерством </w:t>
      </w:r>
      <w:r w:rsidRPr="004A2C7E">
        <w:t>образования 21 августа 2023 г</w:t>
      </w:r>
      <w:r w:rsidR="00C5135A" w:rsidRPr="004A2C7E">
        <w:t>.</w:t>
      </w:r>
      <w:r w:rsidRPr="004A2C7E">
        <w:t xml:space="preserve"> (в редакции</w:t>
      </w:r>
      <w:r w:rsidR="00FB6421" w:rsidRPr="004A2C7E">
        <w:br/>
      </w:r>
      <w:r w:rsidRPr="004A2C7E">
        <w:t>от 26 июля 2024 г</w:t>
      </w:r>
      <w:r w:rsidR="00945932" w:rsidRPr="004A2C7E">
        <w:t>.</w:t>
      </w:r>
      <w:r w:rsidR="00E50413" w:rsidRPr="004A2C7E">
        <w:t xml:space="preserve"> и 15 ноября 2024 г.</w:t>
      </w:r>
      <w:r w:rsidRPr="004A2C7E">
        <w:t xml:space="preserve">) и размещены на Национальном образовательном портале </w:t>
      </w:r>
      <w:r w:rsidRPr="004A2C7E">
        <w:rPr>
          <w:rFonts w:eastAsia="Times New Roman"/>
          <w:i/>
          <w:iCs/>
          <w:sz w:val="24"/>
          <w:szCs w:val="24"/>
        </w:rPr>
        <w:t>(</w:t>
      </w:r>
      <w:r w:rsidR="004C1EA1" w:rsidRPr="004A2C7E">
        <w:rPr>
          <w:rFonts w:eastAsia="Times New Roman"/>
          <w:i/>
          <w:iCs/>
          <w:sz w:val="24"/>
          <w:szCs w:val="24"/>
        </w:rPr>
        <w:t>https://adu.by/ru</w:t>
      </w:r>
      <w:r w:rsidRPr="004A2C7E">
        <w:rPr>
          <w:rFonts w:eastAsia="Times New Roman"/>
          <w:i/>
          <w:iCs/>
          <w:sz w:val="24"/>
          <w:szCs w:val="24"/>
        </w:rPr>
        <w:t>)</w:t>
      </w:r>
      <w:r w:rsidRPr="004A2C7E">
        <w:rPr>
          <w:rFonts w:eastAsia="Times New Roman"/>
        </w:rPr>
        <w:t>.</w:t>
      </w:r>
    </w:p>
    <w:p w14:paraId="79F69DDA" w14:textId="77777777" w:rsidR="00F90FA4" w:rsidRPr="004A2C7E" w:rsidRDefault="00202652" w:rsidP="00F90FA4">
      <w:pPr>
        <w:pStyle w:val="aff3"/>
        <w:ind w:firstLine="709"/>
        <w:jc w:val="both"/>
        <w:rPr>
          <w:rFonts w:eastAsia="Times New Roman"/>
        </w:rPr>
      </w:pPr>
      <w:r w:rsidRPr="004A2C7E">
        <w:rPr>
          <w:rFonts w:eastAsia="Times New Roman"/>
        </w:rPr>
        <w:t>Текущая, промежуточная аттестация по учебным предметам, модулям общеобразовательного компонента, оценивание результатов учебной деятельности обучающихся по учебным предметам, модулям общеобразовательного компонента в части, не урегулированной Правилами проведения аттестации учащихся, курсантов при освоении содержания образовательных программ среднего специального образования, Правилами проведения аттестации учащихся, курсантов при освоении содержания образовательных программ профессионально-технического образования, осуществляются в соответствии с Правилами проведения аттестации учащихся при освоении содержания образовательных программ общего среднего образования, утвержденными постановлением Министерства образования Республики Беларусь</w:t>
      </w:r>
      <w:r w:rsidR="00BE78D3" w:rsidRPr="004A2C7E">
        <w:rPr>
          <w:rFonts w:eastAsia="Times New Roman"/>
        </w:rPr>
        <w:br/>
      </w:r>
      <w:r w:rsidRPr="004A2C7E">
        <w:rPr>
          <w:rFonts w:eastAsia="Times New Roman"/>
        </w:rPr>
        <w:t>от 11 июля 2022 г. №</w:t>
      </w:r>
      <w:r w:rsidRPr="004A2C7E">
        <w:t> </w:t>
      </w:r>
      <w:r w:rsidRPr="004A2C7E">
        <w:rPr>
          <w:rFonts w:eastAsia="Times New Roman"/>
        </w:rPr>
        <w:t>184.</w:t>
      </w:r>
    </w:p>
    <w:p w14:paraId="0512A50B" w14:textId="77777777" w:rsidR="00BE78D3" w:rsidRPr="004A2C7E" w:rsidRDefault="00BE78D3" w:rsidP="00F90FA4">
      <w:pPr>
        <w:pStyle w:val="aff3"/>
        <w:ind w:firstLine="709"/>
        <w:jc w:val="both"/>
        <w:rPr>
          <w:rFonts w:eastAsia="Times New Roman"/>
        </w:rPr>
      </w:pPr>
      <w:r w:rsidRPr="004A2C7E">
        <w:rPr>
          <w:rFonts w:eastAsia="Times New Roman"/>
        </w:rPr>
        <w:t>Обращаем внимание, что внесение в книжку успеваемости учащегося отметки (отметок), полученн</w:t>
      </w:r>
      <w:r w:rsidR="00E85C1F" w:rsidRPr="004A2C7E">
        <w:rPr>
          <w:rFonts w:eastAsia="Times New Roman"/>
        </w:rPr>
        <w:t>ой (полученных)</w:t>
      </w:r>
      <w:r w:rsidRPr="004A2C7E">
        <w:rPr>
          <w:rFonts w:eastAsia="Times New Roman"/>
        </w:rPr>
        <w:t xml:space="preserve"> по учебн</w:t>
      </w:r>
      <w:r w:rsidR="00E85C1F" w:rsidRPr="004A2C7E">
        <w:rPr>
          <w:rFonts w:eastAsia="Times New Roman"/>
        </w:rPr>
        <w:t>ому</w:t>
      </w:r>
      <w:r w:rsidRPr="004A2C7E">
        <w:rPr>
          <w:rFonts w:eastAsia="Times New Roman"/>
        </w:rPr>
        <w:t xml:space="preserve"> предмет</w:t>
      </w:r>
      <w:r w:rsidR="00E85C1F" w:rsidRPr="004A2C7E">
        <w:rPr>
          <w:rFonts w:eastAsia="Times New Roman"/>
        </w:rPr>
        <w:t>у</w:t>
      </w:r>
      <w:r w:rsidRPr="004A2C7E">
        <w:rPr>
          <w:rFonts w:eastAsia="Times New Roman"/>
        </w:rPr>
        <w:t xml:space="preserve"> общеобразовательного компонента, по котор</w:t>
      </w:r>
      <w:r w:rsidR="00E85C1F" w:rsidRPr="004A2C7E">
        <w:rPr>
          <w:rFonts w:eastAsia="Times New Roman"/>
        </w:rPr>
        <w:t>о</w:t>
      </w:r>
      <w:r w:rsidRPr="004A2C7E">
        <w:rPr>
          <w:rFonts w:eastAsia="Times New Roman"/>
        </w:rPr>
        <w:t>м</w:t>
      </w:r>
      <w:r w:rsidR="00E85C1F" w:rsidRPr="004A2C7E">
        <w:rPr>
          <w:rFonts w:eastAsia="Times New Roman"/>
        </w:rPr>
        <w:t>у</w:t>
      </w:r>
      <w:r w:rsidRPr="004A2C7E">
        <w:rPr>
          <w:rFonts w:eastAsia="Times New Roman"/>
        </w:rPr>
        <w:t xml:space="preserve"> провод</w:t>
      </w:r>
      <w:r w:rsidR="00E85C1F" w:rsidRPr="004A2C7E">
        <w:rPr>
          <w:rFonts w:eastAsia="Times New Roman"/>
        </w:rPr>
        <w:t>и</w:t>
      </w:r>
      <w:r w:rsidRPr="004A2C7E">
        <w:rPr>
          <w:rFonts w:eastAsia="Times New Roman"/>
        </w:rPr>
        <w:t>тся итогов</w:t>
      </w:r>
      <w:r w:rsidR="00E85C1F" w:rsidRPr="004A2C7E">
        <w:rPr>
          <w:rFonts w:eastAsia="Times New Roman"/>
        </w:rPr>
        <w:t>о</w:t>
      </w:r>
      <w:r w:rsidRPr="004A2C7E">
        <w:rPr>
          <w:rFonts w:eastAsia="Times New Roman"/>
        </w:rPr>
        <w:t>е испытани</w:t>
      </w:r>
      <w:r w:rsidR="00E85C1F" w:rsidRPr="004A2C7E">
        <w:rPr>
          <w:rFonts w:eastAsia="Times New Roman"/>
        </w:rPr>
        <w:t>е</w:t>
      </w:r>
      <w:r w:rsidRPr="004A2C7E">
        <w:rPr>
          <w:rFonts w:eastAsia="Times New Roman"/>
        </w:rPr>
        <w:t xml:space="preserve"> по завершении обучения и воспитания на III ступени общего среднего образования, </w:t>
      </w:r>
      <w:r w:rsidR="00E85C1F" w:rsidRPr="004A2C7E">
        <w:rPr>
          <w:rFonts w:eastAsia="Times New Roman"/>
        </w:rPr>
        <w:t>осуществляется</w:t>
      </w:r>
      <w:r w:rsidRPr="004A2C7E">
        <w:rPr>
          <w:rFonts w:eastAsia="Times New Roman"/>
        </w:rPr>
        <w:t xml:space="preserve"> преподавателем учебного предмета.</w:t>
      </w:r>
    </w:p>
    <w:p w14:paraId="37523964" w14:textId="77777777" w:rsidR="00237D11" w:rsidRPr="004A2C7E" w:rsidRDefault="00702491" w:rsidP="0036332A">
      <w:pPr>
        <w:pStyle w:val="aff3"/>
        <w:ind w:firstLine="709"/>
        <w:jc w:val="both"/>
        <w:rPr>
          <w:shd w:val="clear" w:color="auto" w:fill="FFFFFF"/>
        </w:rPr>
      </w:pPr>
      <w:r w:rsidRPr="004A2C7E">
        <w:rPr>
          <w:shd w:val="clear" w:color="auto" w:fill="FFFFFF"/>
        </w:rPr>
        <w:t>Р</w:t>
      </w:r>
      <w:r w:rsidR="00237D11" w:rsidRPr="004A2C7E">
        <w:rPr>
          <w:shd w:val="clear" w:color="auto" w:fill="FFFFFF"/>
        </w:rPr>
        <w:t>уководителям учреждений образования рекоменд</w:t>
      </w:r>
      <w:r w:rsidR="005546EA" w:rsidRPr="004A2C7E">
        <w:rPr>
          <w:shd w:val="clear" w:color="auto" w:fill="FFFFFF"/>
        </w:rPr>
        <w:t>уется</w:t>
      </w:r>
      <w:r w:rsidR="00237D11" w:rsidRPr="004A2C7E">
        <w:rPr>
          <w:shd w:val="clear" w:color="auto" w:fill="FFFFFF"/>
        </w:rPr>
        <w:t xml:space="preserve"> рассмотреть возможность внедрения факультативных занятий по китайскому языку для обучающихся на уровнях </w:t>
      </w:r>
      <w:r w:rsidR="00741064" w:rsidRPr="004A2C7E">
        <w:rPr>
          <w:shd w:val="clear" w:color="auto" w:fill="FFFFFF"/>
        </w:rPr>
        <w:t>ПТО и ССО</w:t>
      </w:r>
      <w:r w:rsidR="00237D11" w:rsidRPr="004A2C7E">
        <w:rPr>
          <w:shd w:val="clear" w:color="auto" w:fill="FFFFFF"/>
        </w:rPr>
        <w:t>, при необходимости запланировав в соответствии с законодательством направление педагогов для прохождения повышения квалификации и/или переподготовк</w:t>
      </w:r>
      <w:r w:rsidRPr="004A2C7E">
        <w:rPr>
          <w:shd w:val="clear" w:color="auto" w:fill="FFFFFF"/>
        </w:rPr>
        <w:t>и</w:t>
      </w:r>
      <w:r w:rsidR="00237D11" w:rsidRPr="004A2C7E">
        <w:rPr>
          <w:shd w:val="clear" w:color="auto" w:fill="FFFFFF"/>
        </w:rPr>
        <w:t xml:space="preserve"> за счет средств республиканского или местных бюджетов в республиканский институт китаеведения имени Конфуция Белорусского государственного университета по вопросам преподавания китайского языка.</w:t>
      </w:r>
    </w:p>
    <w:p w14:paraId="6870731D" w14:textId="77777777" w:rsidR="0045709B" w:rsidRPr="004A2C7E" w:rsidRDefault="00B02DFD" w:rsidP="0036332A">
      <w:pPr>
        <w:pStyle w:val="aff3"/>
        <w:ind w:firstLine="709"/>
        <w:jc w:val="both"/>
      </w:pPr>
      <w:r w:rsidRPr="004A2C7E">
        <w:rPr>
          <w:shd w:val="clear" w:color="auto" w:fill="FFFFFF"/>
        </w:rPr>
        <w:t>Информируем</w:t>
      </w:r>
      <w:r w:rsidR="00934865" w:rsidRPr="004A2C7E">
        <w:rPr>
          <w:shd w:val="clear" w:color="auto" w:fill="FFFFFF"/>
        </w:rPr>
        <w:t>, что в ноябре</w:t>
      </w:r>
      <w:r w:rsidR="00D71851" w:rsidRPr="004A2C7E">
        <w:rPr>
          <w:shd w:val="clear" w:color="auto" w:fill="FFFFFF"/>
        </w:rPr>
        <w:t>-</w:t>
      </w:r>
      <w:r w:rsidR="00934865" w:rsidRPr="004A2C7E">
        <w:rPr>
          <w:shd w:val="clear" w:color="auto" w:fill="FFFFFF"/>
        </w:rPr>
        <w:t xml:space="preserve">декабре 2025 года будет проводиться репетиционное тестирование </w:t>
      </w:r>
      <w:r w:rsidR="00ED2EF4" w:rsidRPr="004A2C7E">
        <w:rPr>
          <w:shd w:val="clear" w:color="auto" w:fill="FFFFFF"/>
        </w:rPr>
        <w:t>Н</w:t>
      </w:r>
      <w:r w:rsidR="00934865" w:rsidRPr="004A2C7E">
        <w:rPr>
          <w:shd w:val="clear" w:color="auto" w:fill="FFFFFF"/>
        </w:rPr>
        <w:t>ационального исследовани</w:t>
      </w:r>
      <w:r w:rsidR="0045709B" w:rsidRPr="004A2C7E">
        <w:rPr>
          <w:shd w:val="clear" w:color="auto" w:fill="FFFFFF"/>
        </w:rPr>
        <w:t>я</w:t>
      </w:r>
      <w:r w:rsidR="00934865" w:rsidRPr="004A2C7E">
        <w:rPr>
          <w:shd w:val="clear" w:color="auto" w:fill="FFFFFF"/>
        </w:rPr>
        <w:t xml:space="preserve"> качества образования (далее –</w:t>
      </w:r>
      <w:r w:rsidR="006A7908" w:rsidRPr="004A2C7E">
        <w:rPr>
          <w:shd w:val="clear" w:color="auto" w:fill="FFFFFF"/>
        </w:rPr>
        <w:t xml:space="preserve"> </w:t>
      </w:r>
      <w:r w:rsidR="00934865" w:rsidRPr="004A2C7E">
        <w:rPr>
          <w:shd w:val="clear" w:color="auto" w:fill="FFFFFF"/>
        </w:rPr>
        <w:t>НИКО), основной целью которого является подготовка учащихся к исследованию НИКО-20</w:t>
      </w:r>
      <w:r w:rsidR="0045709B" w:rsidRPr="004A2C7E">
        <w:rPr>
          <w:shd w:val="clear" w:color="auto" w:fill="FFFFFF"/>
        </w:rPr>
        <w:t>26</w:t>
      </w:r>
      <w:r w:rsidR="00A46928" w:rsidRPr="004A2C7E">
        <w:rPr>
          <w:shd w:val="clear" w:color="auto" w:fill="FFFFFF"/>
        </w:rPr>
        <w:t>.</w:t>
      </w:r>
      <w:r w:rsidR="0045709B" w:rsidRPr="004A2C7E">
        <w:rPr>
          <w:shd w:val="clear" w:color="auto" w:fill="FFFFFF"/>
        </w:rPr>
        <w:t xml:space="preserve"> </w:t>
      </w:r>
      <w:r w:rsidR="00A46928" w:rsidRPr="004A2C7E">
        <w:rPr>
          <w:shd w:val="clear" w:color="auto" w:fill="FFFFFF"/>
        </w:rPr>
        <w:t>О</w:t>
      </w:r>
      <w:r w:rsidR="0045709B" w:rsidRPr="004A2C7E">
        <w:rPr>
          <w:shd w:val="clear" w:color="auto" w:fill="FFFFFF"/>
        </w:rPr>
        <w:t xml:space="preserve">знакомиться с материалами можно </w:t>
      </w:r>
      <w:r w:rsidR="00934865" w:rsidRPr="004A2C7E">
        <w:rPr>
          <w:shd w:val="clear" w:color="auto" w:fill="FFFFFF"/>
        </w:rPr>
        <w:t>на Нацио</w:t>
      </w:r>
      <w:r w:rsidR="0045709B" w:rsidRPr="004A2C7E">
        <w:rPr>
          <w:shd w:val="clear" w:color="auto" w:fill="FFFFFF"/>
        </w:rPr>
        <w:t xml:space="preserve">нальном образовательном портале </w:t>
      </w:r>
      <w:r w:rsidRPr="004A2C7E">
        <w:rPr>
          <w:i/>
          <w:sz w:val="24"/>
          <w:szCs w:val="24"/>
          <w:shd w:val="clear" w:color="auto" w:fill="FFFFFF"/>
        </w:rPr>
        <w:t>(https://adu.by/ Главная / НИКО)</w:t>
      </w:r>
      <w:r w:rsidR="0045709B" w:rsidRPr="004A2C7E">
        <w:t>.</w:t>
      </w:r>
    </w:p>
    <w:p w14:paraId="3CFD0BCF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A2C7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 организации физического воспитания</w:t>
      </w:r>
    </w:p>
    <w:p w14:paraId="52BAC9BB" w14:textId="1DE9C6AB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Физическое воспитание учащихся, курсантов, осваивающих содержание образовательных программ </w:t>
      </w:r>
      <w:r w:rsidR="001365E5" w:rsidRPr="004A2C7E">
        <w:rPr>
          <w:rFonts w:ascii="Times New Roman" w:hAnsi="Times New Roman" w:cs="Times New Roman"/>
          <w:sz w:val="30"/>
          <w:szCs w:val="30"/>
        </w:rPr>
        <w:t>ПТО и ССО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организуется в соответствии с нормативными правовыми документами Республики </w:t>
      </w:r>
      <w:r w:rsidRPr="004A2C7E">
        <w:rPr>
          <w:rFonts w:ascii="Times New Roman" w:hAnsi="Times New Roman" w:cs="Times New Roman"/>
          <w:sz w:val="30"/>
          <w:szCs w:val="30"/>
        </w:rPr>
        <w:lastRenderedPageBreak/>
        <w:t xml:space="preserve">Беларусь, в том числе с инструктивными методическими письмами Министерства образования Республики Беларусь «Об организации физического воспитания обучающихся, осваивающих образовательные программы профессионально-технического и среднего специального образования в 2023/2024, 2024/2025 учебных годах». </w:t>
      </w:r>
    </w:p>
    <w:p w14:paraId="62D9FA5A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В соответствии с Кодексом</w:t>
      </w:r>
      <w:r w:rsidR="00E50413" w:rsidRPr="004A2C7E">
        <w:rPr>
          <w:rFonts w:ascii="Times New Roman" w:hAnsi="Times New Roman" w:cs="Times New Roman"/>
          <w:sz w:val="30"/>
          <w:szCs w:val="30"/>
        </w:rPr>
        <w:t xml:space="preserve"> Республики Беларусь об образовании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Законом «О физической культуре и спорте», </w:t>
      </w:r>
      <w:r w:rsidR="00741064" w:rsidRPr="004A2C7E">
        <w:rPr>
          <w:rFonts w:ascii="Times New Roman" w:hAnsi="Times New Roman" w:cs="Times New Roman"/>
          <w:sz w:val="30"/>
          <w:szCs w:val="30"/>
        </w:rPr>
        <w:t>типовыми учебными планами общеобразовательного компонента ПТО (ССО)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образовательными стандартами и примерными учебными планами по специальностям ПТО и ССО для определения количества учебных часов по </w:t>
      </w:r>
      <w:r w:rsidR="00A973A8" w:rsidRPr="004A2C7E">
        <w:rPr>
          <w:rFonts w:ascii="Times New Roman" w:hAnsi="Times New Roman" w:cs="Times New Roman"/>
          <w:sz w:val="30"/>
          <w:szCs w:val="30"/>
        </w:rPr>
        <w:t xml:space="preserve">учебному предмету «Физическая культура и здоровье» (далее – </w:t>
      </w:r>
      <w:r w:rsidRPr="004A2C7E">
        <w:rPr>
          <w:rFonts w:ascii="Times New Roman" w:hAnsi="Times New Roman" w:cs="Times New Roman"/>
          <w:sz w:val="30"/>
          <w:szCs w:val="30"/>
        </w:rPr>
        <w:t>ФКиЗ</w:t>
      </w:r>
      <w:r w:rsidR="00A973A8" w:rsidRPr="004A2C7E">
        <w:rPr>
          <w:rFonts w:ascii="Times New Roman" w:hAnsi="Times New Roman" w:cs="Times New Roman"/>
          <w:sz w:val="30"/>
          <w:szCs w:val="30"/>
        </w:rPr>
        <w:t>)</w:t>
      </w:r>
      <w:r w:rsidRPr="004A2C7E">
        <w:rPr>
          <w:rFonts w:ascii="Times New Roman" w:hAnsi="Times New Roman" w:cs="Times New Roman"/>
          <w:sz w:val="30"/>
          <w:szCs w:val="30"/>
        </w:rPr>
        <w:t xml:space="preserve"> предусматривается 3 учебных часа в учебную неделю в течение всего периода обучения (для учебных недель, включающих только теоретическое обучение).</w:t>
      </w:r>
    </w:p>
    <w:p w14:paraId="5F662C5B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В соответствии со </w:t>
      </w:r>
      <w:r w:rsidR="000C60B3" w:rsidRPr="004A2C7E">
        <w:rPr>
          <w:rFonts w:ascii="Times New Roman" w:hAnsi="Times New Roman" w:cs="Times New Roman"/>
          <w:sz w:val="30"/>
          <w:szCs w:val="30"/>
        </w:rPr>
        <w:t>специфическими санитарно-эпидемиологическими требования</w:t>
      </w:r>
      <w:r w:rsidR="00755C26" w:rsidRPr="004A2C7E">
        <w:rPr>
          <w:rFonts w:ascii="Times New Roman" w:hAnsi="Times New Roman" w:cs="Times New Roman"/>
          <w:sz w:val="30"/>
          <w:szCs w:val="30"/>
        </w:rPr>
        <w:t>ми</w:t>
      </w:r>
      <w:r w:rsidR="000C60B3" w:rsidRPr="004A2C7E">
        <w:rPr>
          <w:rFonts w:ascii="Times New Roman" w:hAnsi="Times New Roman" w:cs="Times New Roman"/>
          <w:sz w:val="30"/>
          <w:szCs w:val="30"/>
        </w:rPr>
        <w:t xml:space="preserve"> к содержанию и эксплуатации учреждений образования</w:t>
      </w:r>
      <w:r w:rsidR="00755C26" w:rsidRPr="004A2C7E">
        <w:rPr>
          <w:rFonts w:ascii="Times New Roman" w:hAnsi="Times New Roman" w:cs="Times New Roman"/>
          <w:sz w:val="30"/>
          <w:szCs w:val="30"/>
        </w:rPr>
        <w:t>, утвержденными постановлением Совета Министров Республики Беларусь от 7 августа 2019 г. № 525</w:t>
      </w:r>
      <w:r w:rsidR="00C34AA7" w:rsidRPr="004A2C7E">
        <w:rPr>
          <w:rFonts w:ascii="Times New Roman" w:hAnsi="Times New Roman" w:cs="Times New Roman"/>
          <w:sz w:val="30"/>
          <w:szCs w:val="30"/>
        </w:rPr>
        <w:t xml:space="preserve"> (далее – санитарно-эпидемиологические требования)</w:t>
      </w:r>
      <w:r w:rsidR="00755C26" w:rsidRPr="004A2C7E">
        <w:rPr>
          <w:rFonts w:ascii="Times New Roman" w:hAnsi="Times New Roman" w:cs="Times New Roman"/>
          <w:sz w:val="30"/>
          <w:szCs w:val="30"/>
        </w:rPr>
        <w:t>,</w:t>
      </w:r>
      <w:r w:rsidRPr="004A2C7E">
        <w:rPr>
          <w:rFonts w:ascii="Times New Roman" w:hAnsi="Times New Roman" w:cs="Times New Roman"/>
          <w:sz w:val="30"/>
          <w:szCs w:val="30"/>
        </w:rPr>
        <w:t xml:space="preserve"> допускается объединять два учебных занятия по ФКиЗ при получении ССО – на основе ПТО; ПТО и ССО – на основе общего среднего образования, общего базового образования на III и IV курсах. В остальных случаях допускается объединять два учебных занятия по ФКиЗ только при проведении учебных занятий по лыжной подготовке, плаванию, катанию на коньках. При проведении таких занятий </w:t>
      </w:r>
      <w:r w:rsidR="00755C26" w:rsidRPr="004A2C7E">
        <w:rPr>
          <w:rFonts w:ascii="Times New Roman" w:hAnsi="Times New Roman" w:cs="Times New Roman"/>
          <w:sz w:val="30"/>
          <w:szCs w:val="30"/>
        </w:rPr>
        <w:t>после каждого занятия необходимо организовывать перерывы длительностью не менее 10 минут</w:t>
      </w:r>
      <w:r w:rsidRPr="004A2C7E">
        <w:rPr>
          <w:rFonts w:ascii="Times New Roman" w:hAnsi="Times New Roman" w:cs="Times New Roman"/>
          <w:sz w:val="30"/>
          <w:szCs w:val="30"/>
        </w:rPr>
        <w:t>.</w:t>
      </w:r>
    </w:p>
    <w:p w14:paraId="6DC07AD8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Учебные занятия по ФКиЗ с обучающимися, отнесенными по состоянию здоровья к подготовительной группе, проводятся вместе с обучающимися основной группы согласно рекомендациям медицинского работника по принципу дифференцированного подхода к физическому развитию обучающихся с учетом состояния их здоровья и при условии постепенного освоения комплекса двигательных навыков и умений.</w:t>
      </w:r>
      <w:r w:rsidRPr="004A2C7E"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>Обучающиеся, отнесенные по состоянию здоровья к подготовительной группе, выполняют требования учебных программ по освоению двигательных способностей (только освоение техники выполнения) с учетом медицинских показаний и противопоказаний и не допускаются к сдаче учебных нормативов по уровню физической подготовке. Указанные исключения не должны влиять на итоговую отметку по ФКиЗ.</w:t>
      </w:r>
    </w:p>
    <w:p w14:paraId="0C359DDE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В учреждениях образования учебные занятия по ФКиЗ с обучающимися, отнесенными по состоянию здоровья к </w:t>
      </w:r>
      <w:r w:rsidR="00A973A8" w:rsidRPr="004A2C7E">
        <w:rPr>
          <w:rFonts w:ascii="Times New Roman" w:hAnsi="Times New Roman" w:cs="Times New Roman"/>
          <w:sz w:val="30"/>
          <w:szCs w:val="30"/>
        </w:rPr>
        <w:t xml:space="preserve">специальной медицинской группе (далее – </w:t>
      </w:r>
      <w:r w:rsidRPr="004A2C7E">
        <w:rPr>
          <w:rFonts w:ascii="Times New Roman" w:hAnsi="Times New Roman" w:cs="Times New Roman"/>
          <w:sz w:val="30"/>
          <w:szCs w:val="30"/>
        </w:rPr>
        <w:t>СМГ</w:t>
      </w:r>
      <w:r w:rsidR="00A973A8" w:rsidRPr="004A2C7E">
        <w:rPr>
          <w:rFonts w:ascii="Times New Roman" w:hAnsi="Times New Roman" w:cs="Times New Roman"/>
          <w:sz w:val="30"/>
          <w:szCs w:val="30"/>
        </w:rPr>
        <w:t>)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организуются и проводятся в течение учебного года и периода обучения на основе учебной программы по учебному предмету «Физическая культура и здоровье» для </w:t>
      </w:r>
      <w:r w:rsidR="00A973A8" w:rsidRPr="004A2C7E">
        <w:rPr>
          <w:rFonts w:ascii="Times New Roman" w:hAnsi="Times New Roman" w:cs="Times New Roman"/>
          <w:sz w:val="30"/>
          <w:szCs w:val="30"/>
        </w:rPr>
        <w:t>СМГ</w:t>
      </w:r>
      <w:r w:rsidRPr="004A2C7E">
        <w:rPr>
          <w:rFonts w:ascii="Times New Roman" w:hAnsi="Times New Roman" w:cs="Times New Roman"/>
          <w:sz w:val="30"/>
          <w:szCs w:val="30"/>
        </w:rPr>
        <w:t xml:space="preserve"> в объеме </w:t>
      </w:r>
      <w:r w:rsidRPr="004A2C7E">
        <w:rPr>
          <w:rFonts w:ascii="Times New Roman" w:hAnsi="Times New Roman" w:cs="Times New Roman"/>
          <w:sz w:val="30"/>
          <w:szCs w:val="30"/>
        </w:rPr>
        <w:lastRenderedPageBreak/>
        <w:t>3 учебных часов в неделю, предусмотренных для основной группы.</w:t>
      </w:r>
    </w:p>
    <w:p w14:paraId="7FF6089D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Комплектование СМГ на начало учебного года проводится медицинским работником учреждения образования на основании результатов медицинского обследования обучающихся и результатов предыдущего медицинского обследования обучающихся (в прошедшем учебном году) с учетом изменений, произошедших за период летних каникул.</w:t>
      </w:r>
    </w:p>
    <w:p w14:paraId="1CB56D5E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Недопустимо проведение двух учебных занятий по ФКиЗ для СМГ в один день и объединение учебных занятий СМГ.</w:t>
      </w:r>
    </w:p>
    <w:p w14:paraId="77316C36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В соответствии с пунктом 68 </w:t>
      </w:r>
      <w:r w:rsidR="00C34AA7" w:rsidRPr="004A2C7E">
        <w:rPr>
          <w:rFonts w:ascii="Times New Roman" w:hAnsi="Times New Roman" w:cs="Times New Roman"/>
          <w:sz w:val="30"/>
          <w:szCs w:val="30"/>
        </w:rPr>
        <w:t>санитарно-эпидемиологических требований</w:t>
      </w:r>
      <w:r w:rsidRPr="004A2C7E">
        <w:rPr>
          <w:rFonts w:ascii="Times New Roman" w:hAnsi="Times New Roman" w:cs="Times New Roman"/>
          <w:sz w:val="30"/>
          <w:szCs w:val="30"/>
        </w:rPr>
        <w:t xml:space="preserve"> наполняемость СМГ должна быть не более 12 обучающихся. Учебные занятия с обучающимися СМГ могут планироваться в расписании учебного дня до или после учебных занятий, согласно режиму работы учреждения образования. </w:t>
      </w:r>
    </w:p>
    <w:p w14:paraId="3E11553E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При наличии необходим</w:t>
      </w:r>
      <w:r w:rsidR="00C34AA7" w:rsidRPr="004A2C7E">
        <w:rPr>
          <w:rFonts w:ascii="Times New Roman" w:hAnsi="Times New Roman" w:cs="Times New Roman"/>
          <w:sz w:val="30"/>
          <w:szCs w:val="30"/>
        </w:rPr>
        <w:t>ой</w:t>
      </w:r>
      <w:r w:rsidRPr="004A2C7E">
        <w:rPr>
          <w:rFonts w:ascii="Times New Roman" w:hAnsi="Times New Roman" w:cs="Times New Roman"/>
          <w:sz w:val="30"/>
          <w:szCs w:val="30"/>
        </w:rPr>
        <w:t xml:space="preserve"> материально-технической базы, педагогических кадров учебные занятия по ФКиЗ с обучающимися СМГ рекомендуется организовать и проводить одновременно с учебными занятиями основной и подготовительной групп.</w:t>
      </w:r>
    </w:p>
    <w:p w14:paraId="3A000EA7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Учебные занятия с обучающимися СМГ входят в учебную нагрузку преподавателя и тарифицируются на общих основаниях. Данные учебные занятия должен проводить преподаватель, освоивший образовательную программу повышения квалификации по СМГ в сроки, установленные законодательством.</w:t>
      </w:r>
    </w:p>
    <w:p w14:paraId="2F3F026C" w14:textId="77777777" w:rsidR="00DE014D" w:rsidRPr="004A2C7E" w:rsidRDefault="00A973A8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Руководители </w:t>
      </w:r>
      <w:r w:rsidR="00DE014D" w:rsidRPr="004A2C7E">
        <w:rPr>
          <w:rFonts w:ascii="Times New Roman" w:hAnsi="Times New Roman" w:cs="Times New Roman"/>
          <w:sz w:val="30"/>
          <w:szCs w:val="30"/>
        </w:rPr>
        <w:t xml:space="preserve">учреждений образования должны создать условия и принять меры по полному обеспечению занятости обучающихся, освобожденных от двигательной активности на учебных занятиях по ФКиЗ, отнесенных по состоянию здоровья к СМГ, </w:t>
      </w:r>
      <w:r w:rsidR="0053306E" w:rsidRPr="004A2C7E">
        <w:rPr>
          <w:rFonts w:ascii="Times New Roman" w:hAnsi="Times New Roman" w:cs="Times New Roman"/>
          <w:sz w:val="30"/>
          <w:szCs w:val="30"/>
        </w:rPr>
        <w:t xml:space="preserve">группам </w:t>
      </w:r>
      <w:r w:rsidRPr="004A2C7E">
        <w:rPr>
          <w:rFonts w:ascii="Times New Roman" w:hAnsi="Times New Roman" w:cs="Times New Roman"/>
          <w:sz w:val="30"/>
          <w:szCs w:val="30"/>
        </w:rPr>
        <w:t>лечебной физической культур</w:t>
      </w:r>
      <w:r w:rsidR="0053306E" w:rsidRPr="004A2C7E">
        <w:rPr>
          <w:rFonts w:ascii="Times New Roman" w:hAnsi="Times New Roman" w:cs="Times New Roman"/>
          <w:sz w:val="30"/>
          <w:szCs w:val="30"/>
        </w:rPr>
        <w:t>ы</w:t>
      </w:r>
      <w:r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="00DE014D" w:rsidRPr="004A2C7E">
        <w:rPr>
          <w:rFonts w:ascii="Times New Roman" w:hAnsi="Times New Roman" w:cs="Times New Roman"/>
          <w:sz w:val="30"/>
          <w:szCs w:val="30"/>
        </w:rPr>
        <w:t>и присутствующих на занятиях.</w:t>
      </w:r>
    </w:p>
    <w:p w14:paraId="1F4CB657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Обращаем внимание, что при организации образовательного процесса по учебному предмету </w:t>
      </w:r>
      <w:r w:rsidR="002B665E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в 2025/2026 учебном году для учебных групп набора 2022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г</w:t>
      </w:r>
      <w:r w:rsidRPr="004A2C7E">
        <w:rPr>
          <w:rFonts w:ascii="Times New Roman" w:hAnsi="Times New Roman" w:cs="Times New Roman"/>
          <w:sz w:val="30"/>
          <w:szCs w:val="30"/>
        </w:rPr>
        <w:t>од</w:t>
      </w:r>
      <w:r w:rsidR="00335559" w:rsidRPr="004A2C7E">
        <w:rPr>
          <w:rFonts w:ascii="Times New Roman" w:hAnsi="Times New Roman" w:cs="Times New Roman"/>
          <w:sz w:val="30"/>
          <w:szCs w:val="30"/>
        </w:rPr>
        <w:t>а</w:t>
      </w:r>
      <w:r w:rsidRPr="004A2C7E">
        <w:rPr>
          <w:rFonts w:ascii="Times New Roman" w:hAnsi="Times New Roman" w:cs="Times New Roman"/>
          <w:sz w:val="30"/>
          <w:szCs w:val="30"/>
        </w:rPr>
        <w:t xml:space="preserve"> предусмотрены два учебных часа в неделю и один час обязательного факультативного занятия. Для планирования образовательного процесса преподаватель физической культуры разрабатывает единый календарно-тематический план по учебному предмету </w:t>
      </w:r>
      <w:r w:rsidR="002B665E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и обязательному факультативному занятию «Физическая культура и здоровье». Учет проведенных обязательных факультативных занятий осуществляется в Журнале учета теоретического обучения на страницах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 xml:space="preserve">последовательно с учебными занятиями в соответствии с их расписанием, при этом в графе «Тема учебного занятия» Журнала учета теоретического обучения производится запись «ОФЗ». Оценка результатов учебной деятельности учащихся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осуществляется на основе отметки в баллах по десятибалльной шкале путем определения среднего </w:t>
      </w:r>
      <w:r w:rsidRPr="004A2C7E">
        <w:rPr>
          <w:rFonts w:ascii="Times New Roman" w:hAnsi="Times New Roman" w:cs="Times New Roman"/>
          <w:sz w:val="30"/>
          <w:szCs w:val="30"/>
        </w:rPr>
        <w:lastRenderedPageBreak/>
        <w:t xml:space="preserve">арифметического текущих отметок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>и обязательному факультативному занятию «Физическая культура и здоровье».</w:t>
      </w:r>
    </w:p>
    <w:p w14:paraId="5CFBD78F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При организации образовательного процесса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,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 xml:space="preserve">(для </w:t>
      </w:r>
      <w:r w:rsidR="00F34DC0" w:rsidRPr="004A2C7E">
        <w:rPr>
          <w:rFonts w:ascii="Times New Roman" w:hAnsi="Times New Roman" w:cs="Times New Roman"/>
          <w:sz w:val="30"/>
          <w:szCs w:val="30"/>
        </w:rPr>
        <w:t>СМГ</w:t>
      </w:r>
      <w:r w:rsidRPr="004A2C7E">
        <w:rPr>
          <w:rFonts w:ascii="Times New Roman" w:hAnsi="Times New Roman" w:cs="Times New Roman"/>
          <w:sz w:val="30"/>
          <w:szCs w:val="30"/>
        </w:rPr>
        <w:t>) в учебных группах набора 2023 г</w:t>
      </w:r>
      <w:r w:rsidR="002B665E" w:rsidRPr="004A2C7E">
        <w:rPr>
          <w:rFonts w:ascii="Times New Roman" w:hAnsi="Times New Roman" w:cs="Times New Roman"/>
          <w:sz w:val="30"/>
          <w:szCs w:val="30"/>
        </w:rPr>
        <w:t>ода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>необходимо руководствоваться</w:t>
      </w:r>
      <w:r w:rsidRPr="004A2C7E"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 xml:space="preserve">примерным тематическим планом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и примерным тематическим планом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 xml:space="preserve">(для групп СМГ) на 2023/2024 учебный год. </w:t>
      </w:r>
    </w:p>
    <w:p w14:paraId="44896C61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При организации образовательного процесса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,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(для </w:t>
      </w:r>
      <w:r w:rsidR="00F34DC0" w:rsidRPr="004A2C7E">
        <w:rPr>
          <w:rFonts w:ascii="Times New Roman" w:hAnsi="Times New Roman" w:cs="Times New Roman"/>
          <w:sz w:val="30"/>
          <w:szCs w:val="30"/>
        </w:rPr>
        <w:t>СМГ</w:t>
      </w:r>
      <w:r w:rsidRPr="004A2C7E">
        <w:rPr>
          <w:rFonts w:ascii="Times New Roman" w:hAnsi="Times New Roman" w:cs="Times New Roman"/>
          <w:sz w:val="30"/>
          <w:szCs w:val="30"/>
        </w:rPr>
        <w:t>) в учебных группах набора 2024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и 2025 гг.</w:t>
      </w:r>
      <w:r w:rsidRPr="004A2C7E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199497411"/>
      <w:r w:rsidRPr="004A2C7E">
        <w:rPr>
          <w:rFonts w:ascii="Times New Roman" w:hAnsi="Times New Roman" w:cs="Times New Roman"/>
          <w:sz w:val="30"/>
          <w:szCs w:val="30"/>
        </w:rPr>
        <w:t>необходимо руководствоваться</w:t>
      </w:r>
      <w:bookmarkEnd w:id="2"/>
      <w:r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соответствующими </w:t>
      </w:r>
      <w:r w:rsidRPr="004A2C7E">
        <w:rPr>
          <w:rFonts w:ascii="Times New Roman" w:hAnsi="Times New Roman" w:cs="Times New Roman"/>
          <w:sz w:val="30"/>
          <w:szCs w:val="30"/>
        </w:rPr>
        <w:t>примерными учебными программами, утвержденными Министерством образования Республики Беларусь 4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июля </w:t>
      </w:r>
      <w:r w:rsidRPr="004A2C7E">
        <w:rPr>
          <w:rFonts w:ascii="Times New Roman" w:hAnsi="Times New Roman" w:cs="Times New Roman"/>
          <w:sz w:val="30"/>
          <w:szCs w:val="30"/>
        </w:rPr>
        <w:t>2024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г</w:t>
      </w:r>
      <w:r w:rsidRPr="004A2C7E">
        <w:rPr>
          <w:rFonts w:ascii="Times New Roman" w:hAnsi="Times New Roman" w:cs="Times New Roman"/>
          <w:sz w:val="30"/>
          <w:szCs w:val="30"/>
        </w:rPr>
        <w:t>.</w:t>
      </w:r>
    </w:p>
    <w:p w14:paraId="670FA080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Обращаем внимание, если </w:t>
      </w:r>
      <w:r w:rsidR="002B665E" w:rsidRPr="004A2C7E">
        <w:rPr>
          <w:rFonts w:ascii="Times New Roman" w:hAnsi="Times New Roman" w:cs="Times New Roman"/>
          <w:sz w:val="30"/>
          <w:szCs w:val="30"/>
        </w:rPr>
        <w:t>период</w:t>
      </w:r>
      <w:r w:rsidRPr="004A2C7E">
        <w:rPr>
          <w:rFonts w:ascii="Times New Roman" w:hAnsi="Times New Roman" w:cs="Times New Roman"/>
          <w:sz w:val="30"/>
          <w:szCs w:val="30"/>
        </w:rPr>
        <w:t xml:space="preserve"> обучения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>составляет более одного учебного года, календарно-тематический план может составляться на весь объем учебных часов (весь курс), отведенных учебным планом на учебный предмет. Все корректировки, которые необходимо внести в утвержденный календарно-тематический план, должны быть рассмотрены на заседании предметной (цикловой) комиссии и указаны в графе «Примечание».</w:t>
      </w:r>
    </w:p>
    <w:p w14:paraId="5D8D317B" w14:textId="77777777" w:rsidR="00C3361D" w:rsidRPr="004A2C7E" w:rsidRDefault="00C3361D" w:rsidP="00B41D5E">
      <w:pPr>
        <w:pStyle w:val="aff3"/>
        <w:ind w:firstLine="709"/>
        <w:jc w:val="both"/>
        <w:rPr>
          <w:rFonts w:eastAsia="Times New Roman"/>
          <w:b/>
          <w:bCs/>
          <w:i/>
          <w:iCs/>
        </w:rPr>
      </w:pPr>
      <w:r w:rsidRPr="004A2C7E">
        <w:rPr>
          <w:rFonts w:eastAsia="Times New Roman"/>
          <w:b/>
          <w:bCs/>
          <w:i/>
          <w:iCs/>
        </w:rPr>
        <w:t>Организация обучения лиц с ОПФР</w:t>
      </w:r>
    </w:p>
    <w:p w14:paraId="0CB01381" w14:textId="77777777" w:rsidR="008207CF" w:rsidRPr="004A2C7E" w:rsidRDefault="0018614D" w:rsidP="00A477EE">
      <w:pPr>
        <w:spacing w:line="240" w:lineRule="auto"/>
        <w:ind w:firstLineChars="236" w:firstLine="708"/>
        <w:jc w:val="both"/>
      </w:pPr>
      <w:r w:rsidRPr="004A2C7E">
        <w:t>В соответствии с постановлением Совета Министров Республики Беларусь от 31 августа 2022 г. № 572 (в редакции от 5 декабря 2024 г.) у</w:t>
      </w:r>
      <w:r w:rsidR="008207CF" w:rsidRPr="004A2C7E">
        <w:t xml:space="preserve">чредители учреждений образования, реализующих образовательные программы </w:t>
      </w:r>
      <w:r w:rsidRPr="004A2C7E">
        <w:t>ССО</w:t>
      </w:r>
      <w:r w:rsidR="008207CF" w:rsidRPr="004A2C7E">
        <w:t xml:space="preserve">, по согласованию с Министерством образования в сроки, устанавливаемые Министерством образования, могут устанавливать уточненные контрольные цифры приема на отдельные специальности в пределах установленных ими контрольных цифр приема при наличии дополнительной потребности в получении </w:t>
      </w:r>
      <w:r w:rsidRPr="004A2C7E">
        <w:t>ССО</w:t>
      </w:r>
      <w:r w:rsidR="008207CF" w:rsidRPr="004A2C7E">
        <w:t xml:space="preserve"> лицами с </w:t>
      </w:r>
      <w:r w:rsidRPr="004A2C7E">
        <w:t>ОПФР</w:t>
      </w:r>
      <w:r w:rsidR="008207CF" w:rsidRPr="004A2C7E">
        <w:t>, детьми-инвалидами, инвалидами I, II или III группы и при условии, что количество поданных заявлений на отдельные специальности меньше определяемого контрольными цифрами приема количества мест.</w:t>
      </w:r>
    </w:p>
    <w:p w14:paraId="59E8EAD8" w14:textId="77777777" w:rsidR="00A477EE" w:rsidRPr="004A2C7E" w:rsidRDefault="0018614D" w:rsidP="0077140B">
      <w:pPr>
        <w:spacing w:line="240" w:lineRule="auto"/>
        <w:ind w:firstLineChars="236" w:firstLine="708"/>
        <w:jc w:val="both"/>
      </w:pPr>
      <w:r w:rsidRPr="004A2C7E">
        <w:t xml:space="preserve">Сроки </w:t>
      </w:r>
      <w:r w:rsidR="0077140B" w:rsidRPr="004A2C7E">
        <w:t xml:space="preserve">установления </w:t>
      </w:r>
      <w:r w:rsidRPr="004A2C7E">
        <w:t>уточнен</w:t>
      </w:r>
      <w:r w:rsidR="0077140B" w:rsidRPr="004A2C7E">
        <w:t>ных</w:t>
      </w:r>
      <w:r w:rsidR="008E1A0D" w:rsidRPr="004A2C7E">
        <w:t xml:space="preserve"> контрольных цифр приема </w:t>
      </w:r>
      <w:r w:rsidR="0077140B" w:rsidRPr="004A2C7E">
        <w:t xml:space="preserve">на уровень ССО </w:t>
      </w:r>
      <w:r w:rsidR="008E1A0D" w:rsidRPr="004A2C7E">
        <w:t>определяются</w:t>
      </w:r>
      <w:r w:rsidR="00A477EE" w:rsidRPr="004A2C7E">
        <w:t xml:space="preserve"> постановлени</w:t>
      </w:r>
      <w:r w:rsidR="008E1A0D" w:rsidRPr="004A2C7E">
        <w:t>ем</w:t>
      </w:r>
      <w:r w:rsidR="00A477EE" w:rsidRPr="004A2C7E">
        <w:t xml:space="preserve"> Министерства образования Республики Беларусь</w:t>
      </w:r>
      <w:r w:rsidR="008E1A0D" w:rsidRPr="004A2C7E">
        <w:t xml:space="preserve"> </w:t>
      </w:r>
      <w:r w:rsidR="00A477EE" w:rsidRPr="004A2C7E">
        <w:t>от 4 мая 2023 г. №</w:t>
      </w:r>
      <w:r w:rsidR="00614A02" w:rsidRPr="004A2C7E">
        <w:t> </w:t>
      </w:r>
      <w:r w:rsidR="00A477EE" w:rsidRPr="004A2C7E">
        <w:t>149</w:t>
      </w:r>
      <w:r w:rsidR="0077140B" w:rsidRPr="004A2C7E">
        <w:t xml:space="preserve"> «О сроках проведения вступительной кампании для получения среднего специального образования» (в редакции от 10 апреля 2025</w:t>
      </w:r>
      <w:r w:rsidR="00D02C6F" w:rsidRPr="004A2C7E">
        <w:t xml:space="preserve"> </w:t>
      </w:r>
      <w:r w:rsidR="0077140B" w:rsidRPr="004A2C7E">
        <w:t xml:space="preserve">г.). </w:t>
      </w:r>
    </w:p>
    <w:p w14:paraId="57863609" w14:textId="77777777" w:rsidR="00A477EE" w:rsidRPr="004A2C7E" w:rsidRDefault="00A477EE" w:rsidP="00A477EE">
      <w:pPr>
        <w:spacing w:line="240" w:lineRule="auto"/>
        <w:ind w:firstLineChars="236" w:firstLine="708"/>
        <w:jc w:val="both"/>
      </w:pPr>
      <w:r w:rsidRPr="004A2C7E">
        <w:t>В соответствии с постановлением Совета Министров Республики Беларусь от 20</w:t>
      </w:r>
      <w:r w:rsidR="00254581" w:rsidRPr="004A2C7E">
        <w:t xml:space="preserve"> июля </w:t>
      </w:r>
      <w:r w:rsidRPr="004A2C7E">
        <w:t>2022</w:t>
      </w:r>
      <w:r w:rsidR="00254581" w:rsidRPr="004A2C7E">
        <w:t xml:space="preserve"> г.</w:t>
      </w:r>
      <w:r w:rsidRPr="004A2C7E">
        <w:t xml:space="preserve"> № 475 «Об установлении брони для приема на работу» </w:t>
      </w:r>
      <w:r w:rsidR="00B65BAC" w:rsidRPr="004A2C7E">
        <w:t xml:space="preserve">(в редакции </w:t>
      </w:r>
      <w:r w:rsidR="00B65BAC" w:rsidRPr="004A2C7E">
        <w:rPr>
          <w:rStyle w:val="color0000ff"/>
          <w:shd w:val="clear" w:color="auto" w:fill="FFFFFF"/>
        </w:rPr>
        <w:t xml:space="preserve">от 24 марта 2025 г.) </w:t>
      </w:r>
      <w:r w:rsidRPr="004A2C7E">
        <w:t>исключена необходимость указывать причины, в соответствии с которыми выпускнику не может быть представлено место работы в ходе распределения, осуществляемого учреждением образования в соответствии с заключенными договорами (заявками).</w:t>
      </w:r>
      <w:r w:rsidR="008E1A0D" w:rsidRPr="004A2C7E">
        <w:t xml:space="preserve"> Вместе с тем трудоустройство выпускников в счет брони </w:t>
      </w:r>
      <w:r w:rsidR="008E1A0D" w:rsidRPr="004A2C7E">
        <w:lastRenderedPageBreak/>
        <w:t>должно осуществляться только при невозможности предоставления места работы путем распределения.</w:t>
      </w:r>
    </w:p>
    <w:p w14:paraId="52D3E1BE" w14:textId="2C774BA4" w:rsidR="00A477EE" w:rsidRPr="004A2C7E" w:rsidRDefault="00A477EE" w:rsidP="00A477EE">
      <w:pPr>
        <w:spacing w:line="240" w:lineRule="auto"/>
        <w:ind w:firstLineChars="236" w:firstLine="708"/>
        <w:jc w:val="both"/>
      </w:pPr>
      <w:r w:rsidRPr="004A2C7E">
        <w:t>В целях совершенствования образовательного процесса лиц с ОПФР, выполнения Комплекс</w:t>
      </w:r>
      <w:r w:rsidR="00400069">
        <w:t>а</w:t>
      </w:r>
      <w:r w:rsidRPr="004A2C7E">
        <w:t xml:space="preserve"> мероприятий на 2024-2025 годы, направленн</w:t>
      </w:r>
      <w:r w:rsidR="006D5E5B" w:rsidRPr="004A2C7E">
        <w:t>ого</w:t>
      </w:r>
      <w:r w:rsidRPr="004A2C7E">
        <w:t xml:space="preserve"> на сокращение дефицита кадров профессий</w:t>
      </w:r>
      <w:r w:rsidR="006D5E5B" w:rsidRPr="004A2C7E">
        <w:t xml:space="preserve"> рабочих</w:t>
      </w:r>
      <w:r w:rsidRPr="004A2C7E">
        <w:t>, и Программы развития профессионально-технического и среднего специального образования Республики Беларусь на 2024-2026 годы, необходимо активизировать работу, направленную на развитие центров профессиональной и социальной реабилитации лиц с ОПФР, включая научно-методическое и кадровое обеспечение.</w:t>
      </w:r>
    </w:p>
    <w:p w14:paraId="25881423" w14:textId="77777777" w:rsidR="00A477EE" w:rsidRPr="004A2C7E" w:rsidRDefault="00A477EE" w:rsidP="00A477EE">
      <w:pPr>
        <w:spacing w:line="240" w:lineRule="auto"/>
        <w:ind w:firstLineChars="236" w:firstLine="708"/>
        <w:jc w:val="both"/>
        <w:rPr>
          <w:i/>
          <w:sz w:val="24"/>
          <w:szCs w:val="24"/>
        </w:rPr>
      </w:pPr>
      <w:r w:rsidRPr="004A2C7E">
        <w:t>Информируем, что для обучения лиц с интеллектуальной недостаточностью в 2025 году утверждены примерные учебные программы по специальности 3-01-0732-02 «Отделочные строительные работы» по учебным предметам «Производственное обучение» – квалификация «Маляр» и «Специальная технология» – квалификации «Штукатур», «Маляр»</w:t>
      </w:r>
      <w:r w:rsidRPr="004A2C7E">
        <w:rPr>
          <w:i/>
        </w:rPr>
        <w:t xml:space="preserve"> </w:t>
      </w:r>
      <w:r w:rsidRPr="004A2C7E">
        <w:rPr>
          <w:i/>
          <w:sz w:val="24"/>
          <w:szCs w:val="24"/>
        </w:rPr>
        <w:t>(</w:t>
      </w:r>
      <w:hyperlink r:id="rId11">
        <w:r w:rsidRPr="004A2C7E">
          <w:rPr>
            <w:i/>
            <w:sz w:val="24"/>
            <w:szCs w:val="24"/>
          </w:rPr>
          <w:t>https://ripo.by/umosso/bank_PTO_011-2022/table_3/bank.html</w:t>
        </w:r>
      </w:hyperlink>
      <w:r w:rsidRPr="004A2C7E">
        <w:rPr>
          <w:i/>
          <w:sz w:val="24"/>
          <w:szCs w:val="24"/>
        </w:rPr>
        <w:t>).</w:t>
      </w:r>
    </w:p>
    <w:p w14:paraId="70793B95" w14:textId="77777777" w:rsidR="00A477EE" w:rsidRPr="004A2C7E" w:rsidRDefault="006D5E5B" w:rsidP="00A477EE">
      <w:pPr>
        <w:spacing w:line="240" w:lineRule="auto"/>
        <w:ind w:firstLineChars="236" w:firstLine="708"/>
        <w:jc w:val="both"/>
      </w:pPr>
      <w:r w:rsidRPr="004A2C7E">
        <w:t>В</w:t>
      </w:r>
      <w:r w:rsidR="00A477EE" w:rsidRPr="004A2C7E">
        <w:t xml:space="preserve"> 2025 году изданы методические рекомендации «Организация профессионального обучения и профессиональной ориентации для лиц с нарушениями зрения» и «Организация деятельности воспитателей с учащимися с ОПФР в учреждениях образования, реализующих образовательные программы ПТО и ССО».</w:t>
      </w:r>
    </w:p>
    <w:p w14:paraId="75EFBE29" w14:textId="77777777" w:rsidR="00A477EE" w:rsidRPr="004A2C7E" w:rsidRDefault="00A477EE" w:rsidP="00A477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Обращаем внимание, что при организации образовательного процесса для лиц с ОПФР рекомендуется использовать структурные элементы учебно-методических комплексов, размещенные на сайте РИПО во вкладке «Методическая поддержка» </w:t>
      </w:r>
      <w:r w:rsidRPr="004A2C7E">
        <w:rPr>
          <w:i/>
          <w:sz w:val="24"/>
          <w:szCs w:val="24"/>
        </w:rPr>
        <w:t>(</w:t>
      </w:r>
      <w:hyperlink r:id="rId12">
        <w:r w:rsidRPr="004A2C7E">
          <w:rPr>
            <w:i/>
            <w:sz w:val="24"/>
            <w:szCs w:val="24"/>
          </w:rPr>
          <w:t>https://ripo.by/index.php?id=3431</w:t>
        </w:r>
      </w:hyperlink>
      <w:r w:rsidRPr="004A2C7E">
        <w:rPr>
          <w:i/>
          <w:sz w:val="24"/>
          <w:szCs w:val="24"/>
        </w:rPr>
        <w:t>)</w:t>
      </w:r>
      <w:r w:rsidRPr="004A2C7E">
        <w:rPr>
          <w:sz w:val="24"/>
          <w:szCs w:val="24"/>
        </w:rPr>
        <w:t>.</w:t>
      </w:r>
      <w:r w:rsidRPr="004A2C7E">
        <w:t xml:space="preserve"> </w:t>
      </w:r>
    </w:p>
    <w:p w14:paraId="095F0EA1" w14:textId="77777777" w:rsidR="00FC1735" w:rsidRPr="004A2C7E" w:rsidRDefault="00FC1735" w:rsidP="00FC1735">
      <w:pPr>
        <w:pStyle w:val="aff3"/>
        <w:ind w:firstLine="709"/>
        <w:jc w:val="both"/>
        <w:rPr>
          <w:b/>
          <w:bCs/>
        </w:rPr>
      </w:pPr>
      <w:r w:rsidRPr="004A2C7E">
        <w:rPr>
          <w:b/>
          <w:bCs/>
        </w:rPr>
        <w:t>4. Организация учебного книгоиздания и информационного обеспечения</w:t>
      </w:r>
    </w:p>
    <w:p w14:paraId="1EC0E0FA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Регулирование деятельности по учебному книгоизданию осуществляется в соответствии с Положением о порядке подготовки и выпуска учебных изданий и их использования, утвержденным постановлением Министерства образования Республики Беларусь </w:t>
      </w:r>
      <w:r w:rsidRPr="004A2C7E">
        <w:br/>
        <w:t>от 22 марта 2023 г. № 107 «Об утверждении положения о порядке подготовки и выпуска учебных изданий и их использования», в котором определен порядок подготовки авторских оригиналов, формирования тиража, выпуска и использования в образовательном процессе учебников, учебных пособий и иных учебных изданий (в том числе электронных).</w:t>
      </w:r>
    </w:p>
    <w:p w14:paraId="688389EB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Для осуществления образовательной деятельности необходимо наличие учебной литературы, официально утвержденной или допущенной Министерством образования Республики Беларусь, рекомендованной организациями, осуществляющими научно-методическое обеспечение образования. Перечень данной литературы, изданной в 2024/2025 учебном году для обучающихся учреждений, реализующих образовательные </w:t>
      </w:r>
      <w:r w:rsidRPr="004A2C7E">
        <w:lastRenderedPageBreak/>
        <w:t xml:space="preserve">программы ПТО и ССО, приведен в приложении 1. Подробная информация об изданной учебной литературе приведена на сайте РИПО во вкладке «Учебная литература» </w:t>
      </w:r>
      <w:r w:rsidRPr="004A2C7E">
        <w:rPr>
          <w:i/>
          <w:sz w:val="24"/>
          <w:szCs w:val="24"/>
        </w:rPr>
        <w:t>(раздел «Учебная литература для учащихся»)</w:t>
      </w:r>
      <w:r w:rsidRPr="004A2C7E">
        <w:t xml:space="preserve">. </w:t>
      </w:r>
    </w:p>
    <w:p w14:paraId="194EF7EE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Тиражи подлежащих финансированию учебных изданий формирует РИПО на основании, полученных от учреждений образования заявок. Для обеспечения своей потребности учреждениям образования необходимо своевременно (в указанные в бланке-заказе сроки) оформить заказ. Обращаем внимание, что в целях более оперативной организации выпуска литературы бланки-заказа рассылаются дважды в год: в марте и октябре. В электронном виде бланки-заказа размещены на сайте РИПО во вкладке «Учебная литература» </w:t>
      </w:r>
      <w:r w:rsidRPr="004A2C7E">
        <w:rPr>
          <w:i/>
          <w:sz w:val="24"/>
          <w:szCs w:val="24"/>
        </w:rPr>
        <w:t>(раздел «Информация для учреждений образования»)</w:t>
      </w:r>
      <w:r w:rsidRPr="004A2C7E">
        <w:t>.</w:t>
      </w:r>
    </w:p>
    <w:p w14:paraId="058A2D19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Полный перечень всех видов изданий, предлагаемых РИПО, опубликован в «Проспекте изданий Республиканского института профессионального образования 2025. Выпуск № 30», который ежегодно рассылается в учреждения образования в 1 квартале, и также размещен на сайте РИПО во вкладке «Учебная литература» </w:t>
      </w:r>
      <w:r w:rsidRPr="004A2C7E">
        <w:rPr>
          <w:i/>
          <w:sz w:val="24"/>
          <w:szCs w:val="24"/>
        </w:rPr>
        <w:t>(раздел «Информация для учреждений образования»)</w:t>
      </w:r>
      <w:r w:rsidRPr="004A2C7E">
        <w:t xml:space="preserve">. Оформить заказ можно в центре учебной книги и средств обучения РИПО. </w:t>
      </w:r>
    </w:p>
    <w:p w14:paraId="20F0BE13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Обращаем внимание, что одним из долицензионных требований к образовательной деятельности, а также критерием для получения статуса ведущего учреждения образования на республиканском уровне (постановление Министерства образования Республики Беларусь </w:t>
      </w:r>
      <w:r w:rsidRPr="004A2C7E">
        <w:br/>
        <w:t xml:space="preserve">от 19 августа 2022 г. № 272 «О вопросах деятельности учреждений среднего специального образования») является обеспечение правомерного доступа каждому обучающемуся к электронно-библиотечной системе (далее – ЭБС) при реализации образовательных программ ПТО и ССО. </w:t>
      </w:r>
    </w:p>
    <w:p w14:paraId="4EB895E6" w14:textId="3462E4E1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ЭБС «ПРОФБиблиотека.by» </w:t>
      </w:r>
      <w:r w:rsidRPr="004A2C7E">
        <w:rPr>
          <w:sz w:val="24"/>
          <w:szCs w:val="24"/>
        </w:rPr>
        <w:t>(</w:t>
      </w:r>
      <w:r w:rsidRPr="00400069">
        <w:t>рег. свид</w:t>
      </w:r>
      <w:r w:rsidR="00400069">
        <w:t>етельство</w:t>
      </w:r>
      <w:r w:rsidRPr="00400069">
        <w:t xml:space="preserve"> № 1142228764</w:t>
      </w:r>
      <w:r w:rsidR="00400069">
        <w:br/>
      </w:r>
      <w:r w:rsidRPr="00400069">
        <w:t>от 27 июня 2022 г.</w:t>
      </w:r>
      <w:r w:rsidRPr="004A2C7E">
        <w:rPr>
          <w:sz w:val="24"/>
          <w:szCs w:val="24"/>
        </w:rPr>
        <w:t>)</w:t>
      </w:r>
      <w:r w:rsidRPr="004A2C7E">
        <w:t xml:space="preserve"> предоставляет доступ по подписке к учебной литературе, в том числе той, которой уже нет в наличии в печатном виде. В настоящее время это литература издательств РИПО, «Вышэйшая школа», «Адукацыя i выхаванне», Белорусской государственной академии музыки и Российского государственного педагогического университета имени А.И.Герцена (г. Санкт-Петербург). </w:t>
      </w:r>
    </w:p>
    <w:p w14:paraId="1A5B7ED6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Помимо учебной литературы ЭБС «ПРОФБиблиотека.by» предоставляет свободный доступ к образовательным стандартам, примерным учебным планам по специальностям в соответствии с </w:t>
      </w:r>
      <w:r w:rsidRPr="004A2C7E">
        <w:br/>
        <w:t>ОКРБ 011-2022 «Специальности и квалификации», а также примерным учебным программам по учебным предметам, практике по мере их утверждения.</w:t>
      </w:r>
    </w:p>
    <w:p w14:paraId="431D88E5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Обращаем внимание, что Информационный банк электронных образовательных ресурсов, который ранее был размещен на сайте РИПО, обновлен и теперь размещен в ЭБС «ПРОФБиблиотека.by», где </w:t>
      </w:r>
      <w:r w:rsidRPr="004A2C7E">
        <w:lastRenderedPageBreak/>
        <w:t>зарегистрированным пользователям предоставлен свободный доступ для их скачивания.</w:t>
      </w:r>
    </w:p>
    <w:p w14:paraId="5F199906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Ознакомиться с ресурсом можно по ссылке </w:t>
      </w:r>
      <w:r w:rsidRPr="004A2C7E">
        <w:rPr>
          <w:i/>
        </w:rPr>
        <w:t>https://profbiblioteka.by.</w:t>
      </w:r>
      <w:r w:rsidRPr="004A2C7E">
        <w:t xml:space="preserve"> Оформить заявку на подключение юридического лица можно в центре учебной книги и средств обучения РИПО, прислав письмо на </w:t>
      </w:r>
      <w:r w:rsidRPr="004A2C7E">
        <w:br/>
        <w:t xml:space="preserve">е-mail: </w:t>
      </w:r>
      <w:r w:rsidRPr="004A2C7E">
        <w:rPr>
          <w:i/>
        </w:rPr>
        <w:t>elib@ripo.by</w:t>
      </w:r>
      <w:r w:rsidRPr="004A2C7E">
        <w:t xml:space="preserve"> или по телефонам (017) 374 41 00, (017) 272 43 88. </w:t>
      </w:r>
    </w:p>
    <w:p w14:paraId="7410613B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Доступ к международным ЭБС предоставляют Национальная библиотека Беларуси и Республиканская научно-техническая библиотека.</w:t>
      </w:r>
    </w:p>
    <w:p w14:paraId="336EFD69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Для организации оперативного доступа учащихся и педагогических работников к ресурсам ЭБС учреждениям образования, оформившим подписку, целесообразно разместить на своих сайтах баннер ЭБС.</w:t>
      </w:r>
    </w:p>
    <w:p w14:paraId="43FC6B0D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Обращаем внимание, что в 2025/2026 учебном году состоится республиканский конкурс видеороликов «Технологии в кадре» по учебным предметам профессионального компонента учебного плана по специальности для УПТО, УССО, по итогам которого лучшие работы будут размещены в ЭБС «ПРОФБиблиотека.by». Актуальная информация о конкурсе будет доступна на сайте РИПО во вкладке «Конкурсы»</w:t>
      </w:r>
      <w:r w:rsidRPr="004A2C7E">
        <w:rPr>
          <w:i/>
        </w:rPr>
        <w:t xml:space="preserve"> </w:t>
      </w:r>
      <w:r w:rsidRPr="004A2C7E">
        <w:rPr>
          <w:i/>
          <w:sz w:val="24"/>
          <w:szCs w:val="24"/>
        </w:rPr>
        <w:t>(раздел «Конкурсы по ИКТ»)</w:t>
      </w:r>
      <w:r w:rsidRPr="004A2C7E">
        <w:t>.</w:t>
      </w:r>
    </w:p>
    <w:p w14:paraId="45A3BD9F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За актуальными новостями в сфере профессионального образования рекомендуем следить на официальном сайте РИПО </w:t>
      </w:r>
      <w:r w:rsidRPr="004A2C7E">
        <w:rPr>
          <w:i/>
          <w:iCs/>
          <w:sz w:val="24"/>
          <w:szCs w:val="24"/>
        </w:rPr>
        <w:t>(ripo.by)</w:t>
      </w:r>
      <w:r w:rsidRPr="004A2C7E">
        <w:t xml:space="preserve"> и в социальных сетях:</w:t>
      </w:r>
    </w:p>
    <w:p w14:paraId="35AE45D1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https://www.facebook.com/RIPOofficial/</w:t>
      </w:r>
    </w:p>
    <w:p w14:paraId="79B94095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https://www.instagram.com/ripo.by/</w:t>
      </w:r>
    </w:p>
    <w:p w14:paraId="52EF9647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https://vk.com/uoripo.</w:t>
      </w:r>
    </w:p>
    <w:p w14:paraId="4C650F43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Telegram-каналы:</w:t>
      </w:r>
    </w:p>
    <w:p w14:paraId="5C0765A3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«Твое профессиональное образование» – https://t.me/uoripo</w:t>
      </w:r>
    </w:p>
    <w:p w14:paraId="22D3186D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«Методическая поддержка РИПО» – https://t.me/</w:t>
      </w:r>
      <w:r w:rsidRPr="004A2C7E">
        <w:rPr>
          <w:lang w:val="en-US"/>
        </w:rPr>
        <w:t>metod</w:t>
      </w:r>
      <w:r w:rsidRPr="004A2C7E">
        <w:t>_ripo</w:t>
      </w:r>
    </w:p>
    <w:p w14:paraId="175CCAE4" w14:textId="77777777" w:rsidR="00FC1735" w:rsidRPr="004A2C7E" w:rsidRDefault="00FC1735" w:rsidP="00FC1735">
      <w:pPr>
        <w:pStyle w:val="aff3"/>
        <w:ind w:firstLine="709"/>
        <w:jc w:val="both"/>
        <w:rPr>
          <w:b/>
          <w:bCs/>
        </w:rPr>
      </w:pPr>
      <w:r w:rsidRPr="004A2C7E">
        <w:rPr>
          <w:b/>
          <w:bCs/>
        </w:rPr>
        <w:t>5. Повышение уровня профессиональной компетентности работников учреждений образования</w:t>
      </w:r>
    </w:p>
    <w:p w14:paraId="5DE056A2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В целях повышения качества образовательного процесса в УПТО и УССО, факультет повышения квалификации и переподготовки кадров РИПО проводит повышение квалификации всех категорий руководящих работников и специалистов УПТО, УССО. В соответствии с Указом Президента Республики Беларусь от 26 июня 2004 г. № 354 «О работе с руководящими кадрами государственных органов и иных государственных организаций», иными действующими нормативными правовыми актами является актуальным повышение квалификации руководителей учреждений образования, резерва руководящих кадров. В 2025 году для данной категории работников РИПО планирует повышение квалификации как в очной, так и в заочной формах получения образования. Ежегодно для преподавателей учебных предметов, модулей профессионального компонента учебного плана учреждения образования, мастеров </w:t>
      </w:r>
      <w:r w:rsidRPr="004A2C7E">
        <w:lastRenderedPageBreak/>
        <w:t xml:space="preserve">производственного обучения РИПО предлагает программы повышения квалификации со стажировкой в организациях различных отраслей экономики. </w:t>
      </w:r>
    </w:p>
    <w:p w14:paraId="02685B79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В соответствии с постановлением коллегии </w:t>
      </w:r>
      <w:bookmarkStart w:id="3" w:name="_Hlk170822570"/>
      <w:r w:rsidRPr="004A2C7E">
        <w:t xml:space="preserve">Министерства образования Республики Беларусь </w:t>
      </w:r>
      <w:bookmarkEnd w:id="3"/>
      <w:r w:rsidRPr="004A2C7E">
        <w:t xml:space="preserve">от 2 декабря 2021 г. № 13 «Об эффективности идеологической и воспитательной работы в учреждениях профессионального образования» для обеспечения качества воспитательной и идеологической работы с учащейся молодежью в УПТО и УССО РИПО организует повышение квалификации заместителей руководителей учреждений образования по воспитательной работе, сотрудников социально-педагогической и психологической службы, заведующих общежитиями, воспитателей учреждений образования, кураторов учебных групп по таким направлениям, как психолого-педагогическое сопровождение образовательного процесса в УПТО и УССО, психолого-педагогическая помощь обучающихся в кризисных ситуациях, профилактика и коррекция деструктивного, суицидоопасного поведения обучающихся, работа с молодежью в общежитиях учреждений образования, современные подходы и методы организации идеологической и воспитательной работы в учреждениях образования, стратегические ориентиры реализация государственной политики по формированию патриотизма подрастающего поколения. </w:t>
      </w:r>
    </w:p>
    <w:p w14:paraId="7889E388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В РИПО реализуются учебные программы повышения квалификации по созданию и использованию электронных образовательных ресурсов, в том числе учебного видео, подкастов, применению интерактивных, мультимедийных, облачных технологий, технологий визуализации информации, организации работы в виртуальных сообществах, искусственного интеллекта. </w:t>
      </w:r>
    </w:p>
    <w:p w14:paraId="5CEAC98D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Для резерва руководящих кадров реализуются программы повышения квалификации по управлению образовательным процессом, реализации кадровой политики в УПТО и УССО. </w:t>
      </w:r>
    </w:p>
    <w:p w14:paraId="3642FB6B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В целях обеспечения соответствия образования педагогических работников квалификационным требованиям, установленным постановлением Министерства труда и социальной защиты Республики Беларусь от 29 июля 2020 г. № 69 «Об утверждении выпуска 28 Единого квалификационного справочника должностей служащих», в соответствии с постановлением Министерства образования Республики Беларусь</w:t>
      </w:r>
      <w:r w:rsidRPr="004A2C7E">
        <w:br/>
        <w:t>от 12 января 2024 г. № 7 «О повышении квалификации и переподготовке педагогических и иных работников в учреждениях образования» РИПО планирует в 2026 году набор слушателей по следующим специальностям профиля образования «Педагогика»:</w:t>
      </w:r>
    </w:p>
    <w:p w14:paraId="42B3FF81" w14:textId="50F35684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1. Переподготовка руководящих работников и специалистов, имеющих среднее специальное образование</w:t>
      </w:r>
      <w:r w:rsidR="00400069">
        <w:t>,</w:t>
      </w:r>
      <w:r w:rsidRPr="004A2C7E">
        <w:t xml:space="preserve"> по специальности:</w:t>
      </w:r>
    </w:p>
    <w:p w14:paraId="0E5DC438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lastRenderedPageBreak/>
        <w:t>9-08-0114-01 «Профессиональное обучение», квалификация «Мастер производственного обучения»;</w:t>
      </w:r>
    </w:p>
    <w:p w14:paraId="3E3D4F57" w14:textId="224AEA6F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2. Переподготовка руководящих работников и специалистов, имеющих высшее образование</w:t>
      </w:r>
      <w:r w:rsidR="00400069">
        <w:t>,</w:t>
      </w:r>
      <w:r w:rsidRPr="004A2C7E">
        <w:t xml:space="preserve"> по специальностям:</w:t>
      </w:r>
    </w:p>
    <w:p w14:paraId="5119A2E2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9-09-0113-06 «Преподавание информатики», квалификация «Преподаватель»;</w:t>
      </w:r>
    </w:p>
    <w:p w14:paraId="5F8A8F9E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9-09-0114-09 «Социальная педагогика», квалификация «Педагог социальный»;</w:t>
      </w:r>
    </w:p>
    <w:p w14:paraId="61B4803B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9-09-0114-10 «Психологическое сопровождение педагогической деятельности», квалификация «Педагог-психолог»;</w:t>
      </w:r>
    </w:p>
    <w:p w14:paraId="64A83D7C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9-09-0114-13 «Педагогическая деятельность специалистов», квалификация «Преподаватель»;</w:t>
      </w:r>
    </w:p>
    <w:p w14:paraId="254BA706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9-09-0114-14 «Профессиональное обучение», квалификация «Преподаватель. Мастер производственного обучения»;</w:t>
      </w:r>
    </w:p>
    <w:p w14:paraId="62535703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9-09-0114-17 «Технологии цифрового образования», квалификация «Специалист по цифровому образованию»;</w:t>
      </w:r>
    </w:p>
    <w:p w14:paraId="323DF305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9-09-0114-19 «Менеджмент учреждений профессионального образования», квалификация «Менеджер»;</w:t>
      </w:r>
    </w:p>
    <w:p w14:paraId="0DA0D3FF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9-09-0114-23 «Информационно-идеологическая и воспитательная работа в учреждениях образования», квалификация «Специалист по идеологической и воспитательной работе»;</w:t>
      </w:r>
    </w:p>
    <w:p w14:paraId="6DF1948F" w14:textId="77777777" w:rsidR="00FB1AF6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9-09-0114-24 «Образование взрослых», квалификация «Андрагог».</w:t>
      </w:r>
    </w:p>
    <w:p w14:paraId="67DD1142" w14:textId="77777777" w:rsidR="00FB1AF6" w:rsidRPr="004A2C7E" w:rsidRDefault="00FB1AF6" w:rsidP="00B94562">
      <w:pPr>
        <w:tabs>
          <w:tab w:val="left" w:pos="6804"/>
        </w:tabs>
        <w:spacing w:line="480" w:lineRule="auto"/>
        <w:ind w:firstLine="709"/>
        <w:jc w:val="both"/>
      </w:pPr>
    </w:p>
    <w:p w14:paraId="26EBEC9E" w14:textId="77777777" w:rsidR="00EC4F19" w:rsidRPr="004A2C7E" w:rsidRDefault="00EC4F19" w:rsidP="00B41D5E">
      <w:pPr>
        <w:tabs>
          <w:tab w:val="left" w:pos="6804"/>
        </w:tabs>
        <w:spacing w:line="240" w:lineRule="auto"/>
        <w:jc w:val="both"/>
      </w:pPr>
      <w:r w:rsidRPr="004A2C7E">
        <w:t>Первый заместитель Министра</w:t>
      </w:r>
      <w:r w:rsidR="00A638F4" w:rsidRPr="004A2C7E">
        <w:tab/>
      </w:r>
      <w:r w:rsidR="006D663A" w:rsidRPr="004A2C7E">
        <w:t>А.Г.Баханович</w:t>
      </w:r>
    </w:p>
    <w:p w14:paraId="43E1227E" w14:textId="77777777" w:rsidR="000F3F3A" w:rsidRPr="004A2C7E" w:rsidRDefault="000F3F3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EF52559" w14:textId="77777777" w:rsidR="006E783A" w:rsidRPr="004A2C7E" w:rsidRDefault="006E783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0DA69E8D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4C1D4B2F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1ADA1A40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3C2DCA5D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43B925B4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30E85504" w14:textId="77777777" w:rsidR="00C96BBE" w:rsidRPr="004A2C7E" w:rsidRDefault="00C96BBE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4E49FDA8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7AEDAB36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2597C36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19E3E7F7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4B92FF62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84CDAC9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5E4E14D9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54200137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7FA4B364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764B6B42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3A8FA32F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099EC354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75355DAD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0BBCA768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3E6C7BD9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14803D72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A861CB3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2601921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5C124023" w14:textId="5C0DA0B1" w:rsidR="00B57BBD" w:rsidRPr="004A2C7E" w:rsidRDefault="00B57BBD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  <w:r w:rsidRPr="004A2C7E">
        <w:rPr>
          <w:sz w:val="18"/>
          <w:szCs w:val="18"/>
        </w:rPr>
        <w:t>0</w:t>
      </w:r>
      <w:r w:rsidR="00B94562" w:rsidRPr="004A2C7E">
        <w:rPr>
          <w:sz w:val="18"/>
          <w:szCs w:val="18"/>
        </w:rPr>
        <w:t>4</w:t>
      </w:r>
      <w:r w:rsidRPr="004A2C7E">
        <w:rPr>
          <w:sz w:val="18"/>
          <w:szCs w:val="18"/>
        </w:rPr>
        <w:t xml:space="preserve">-02 </w:t>
      </w:r>
      <w:r w:rsidR="00EF1662" w:rsidRPr="004A2C7E">
        <w:rPr>
          <w:sz w:val="18"/>
          <w:szCs w:val="18"/>
        </w:rPr>
        <w:t>Петрова</w:t>
      </w:r>
      <w:r w:rsidRPr="004A2C7E">
        <w:rPr>
          <w:sz w:val="18"/>
          <w:szCs w:val="18"/>
        </w:rPr>
        <w:t xml:space="preserve"> 200 71 36</w:t>
      </w:r>
    </w:p>
    <w:p w14:paraId="433355B5" w14:textId="77777777" w:rsidR="00B57BBD" w:rsidRPr="004A2C7E" w:rsidRDefault="00B57BBD" w:rsidP="00B41D5E">
      <w:pPr>
        <w:tabs>
          <w:tab w:val="left" w:pos="7088"/>
        </w:tabs>
        <w:spacing w:line="240" w:lineRule="auto"/>
        <w:jc w:val="both"/>
      </w:pPr>
      <w:r w:rsidRPr="004A2C7E">
        <w:rPr>
          <w:sz w:val="18"/>
          <w:szCs w:val="18"/>
        </w:rPr>
        <w:t xml:space="preserve">РИПО </w:t>
      </w:r>
      <w:r w:rsidR="00EF1662" w:rsidRPr="004A2C7E">
        <w:rPr>
          <w:sz w:val="18"/>
          <w:szCs w:val="18"/>
        </w:rPr>
        <w:t>Голубовская</w:t>
      </w:r>
      <w:r w:rsidRPr="004A2C7E">
        <w:rPr>
          <w:sz w:val="18"/>
          <w:szCs w:val="18"/>
        </w:rPr>
        <w:t xml:space="preserve"> </w:t>
      </w:r>
      <w:r w:rsidR="00EF1662" w:rsidRPr="004A2C7E">
        <w:rPr>
          <w:sz w:val="18"/>
          <w:szCs w:val="18"/>
        </w:rPr>
        <w:t>373</w:t>
      </w:r>
      <w:r w:rsidRPr="004A2C7E">
        <w:rPr>
          <w:sz w:val="18"/>
          <w:szCs w:val="18"/>
        </w:rPr>
        <w:t xml:space="preserve"> 13 75</w:t>
      </w:r>
    </w:p>
    <w:p w14:paraId="236BD62D" w14:textId="77777777" w:rsidR="001F0AD2" w:rsidRPr="004A2C7E" w:rsidRDefault="001F0AD2" w:rsidP="001F0AD2">
      <w:pPr>
        <w:spacing w:line="240" w:lineRule="auto"/>
        <w:ind w:left="4678"/>
        <w:sectPr w:rsidR="001F0AD2" w:rsidRPr="004A2C7E" w:rsidSect="003A0DFC">
          <w:headerReference w:type="default" r:id="rId13"/>
          <w:pgSz w:w="11906" w:h="16838"/>
          <w:pgMar w:top="1134" w:right="567" w:bottom="1134" w:left="1701" w:header="57" w:footer="0" w:gutter="0"/>
          <w:cols w:space="708"/>
          <w:titlePg/>
          <w:docGrid w:linePitch="408"/>
        </w:sectPr>
      </w:pPr>
    </w:p>
    <w:p w14:paraId="7B043284" w14:textId="77777777" w:rsidR="002A5A12" w:rsidRPr="004A2C7E" w:rsidRDefault="002A5A12" w:rsidP="004C5156">
      <w:pPr>
        <w:spacing w:line="280" w:lineRule="exact"/>
        <w:ind w:left="4678"/>
      </w:pPr>
      <w:r w:rsidRPr="004A2C7E">
        <w:lastRenderedPageBreak/>
        <w:t>Приложение</w:t>
      </w:r>
      <w:r w:rsidR="006A1BF5" w:rsidRPr="004A2C7E">
        <w:t xml:space="preserve"> </w:t>
      </w:r>
      <w:r w:rsidR="001C4259" w:rsidRPr="004A2C7E">
        <w:t>1</w:t>
      </w:r>
    </w:p>
    <w:p w14:paraId="6B12FEAB" w14:textId="77777777" w:rsidR="002A5A12" w:rsidRPr="004A2C7E" w:rsidRDefault="002A5A12" w:rsidP="004C5156">
      <w:pPr>
        <w:spacing w:line="280" w:lineRule="exact"/>
        <w:ind w:left="4678"/>
      </w:pPr>
      <w:r w:rsidRPr="004A2C7E">
        <w:t>к письму Министерства образования</w:t>
      </w:r>
    </w:p>
    <w:p w14:paraId="52C0C4C1" w14:textId="77777777" w:rsidR="002A5A12" w:rsidRPr="004A2C7E" w:rsidRDefault="002A5A12" w:rsidP="004C5156">
      <w:pPr>
        <w:spacing w:line="280" w:lineRule="exact"/>
        <w:ind w:left="4678"/>
      </w:pPr>
      <w:r w:rsidRPr="004A2C7E">
        <w:t>«К началу 202</w:t>
      </w:r>
      <w:r w:rsidR="001C4259" w:rsidRPr="004A2C7E">
        <w:t>5</w:t>
      </w:r>
      <w:r w:rsidRPr="004A2C7E">
        <w:t>/202</w:t>
      </w:r>
      <w:r w:rsidR="001C4259" w:rsidRPr="004A2C7E">
        <w:t>6</w:t>
      </w:r>
      <w:r w:rsidRPr="004A2C7E">
        <w:t xml:space="preserve"> учебного года»</w:t>
      </w:r>
    </w:p>
    <w:p w14:paraId="484909D6" w14:textId="77777777" w:rsidR="002A5A12" w:rsidRPr="004A2C7E" w:rsidRDefault="002A5A12" w:rsidP="00B41D5E">
      <w:pPr>
        <w:spacing w:line="240" w:lineRule="auto"/>
        <w:jc w:val="center"/>
        <w:rPr>
          <w:sz w:val="26"/>
          <w:szCs w:val="26"/>
        </w:rPr>
      </w:pPr>
    </w:p>
    <w:p w14:paraId="350B3BE5" w14:textId="77777777" w:rsidR="002419E4" w:rsidRPr="004A2C7E" w:rsidRDefault="002419E4" w:rsidP="00B41D5E">
      <w:pPr>
        <w:spacing w:line="240" w:lineRule="auto"/>
        <w:jc w:val="center"/>
        <w:rPr>
          <w:sz w:val="26"/>
          <w:szCs w:val="26"/>
        </w:rPr>
      </w:pPr>
    </w:p>
    <w:p w14:paraId="0B05A247" w14:textId="77777777" w:rsidR="006D4878" w:rsidRPr="004A2C7E" w:rsidRDefault="006D4878" w:rsidP="006D4878">
      <w:pPr>
        <w:spacing w:line="280" w:lineRule="exact"/>
        <w:jc w:val="center"/>
        <w:rPr>
          <w:rFonts w:eastAsia="Times New Roman"/>
          <w:lang w:eastAsia="ru-RU"/>
        </w:rPr>
      </w:pPr>
      <w:r w:rsidRPr="004A2C7E">
        <w:rPr>
          <w:rFonts w:eastAsia="Times New Roman"/>
          <w:lang w:eastAsia="ru-RU"/>
        </w:rPr>
        <w:t xml:space="preserve">Учебная литература для учащихся учреждений образования, </w:t>
      </w:r>
    </w:p>
    <w:p w14:paraId="722F2859" w14:textId="77777777" w:rsidR="004829C0" w:rsidRPr="004A2C7E" w:rsidRDefault="006D4878" w:rsidP="006D4878">
      <w:pPr>
        <w:spacing w:line="280" w:lineRule="exact"/>
        <w:jc w:val="center"/>
        <w:rPr>
          <w:rFonts w:eastAsia="Times New Roman"/>
          <w:lang w:eastAsia="ru-RU"/>
        </w:rPr>
      </w:pPr>
      <w:r w:rsidRPr="004A2C7E">
        <w:rPr>
          <w:rFonts w:eastAsia="Times New Roman"/>
          <w:lang w:eastAsia="ru-RU"/>
        </w:rPr>
        <w:t>реализующих образовательные программы профессионально-технического и среднего специального образования, утвержденная или допущенная к выпуску Министерством образования Республики Беларусь или рекомендованная учреждением образования «Республиканский институт профессионального образования» в 2024–2025 гг.</w:t>
      </w:r>
    </w:p>
    <w:p w14:paraId="162BE522" w14:textId="77777777" w:rsidR="00322E09" w:rsidRPr="004A2C7E" w:rsidRDefault="00322E09" w:rsidP="00F84FE5">
      <w:pPr>
        <w:tabs>
          <w:tab w:val="left" w:pos="-5812"/>
          <w:tab w:val="left" w:pos="993"/>
        </w:tabs>
        <w:spacing w:line="240" w:lineRule="auto"/>
        <w:ind w:firstLine="709"/>
        <w:jc w:val="right"/>
        <w:rPr>
          <w:rFonts w:eastAsia="Times New Roman"/>
          <w:sz w:val="26"/>
          <w:szCs w:val="26"/>
          <w:lang w:eastAsia="ru-RU"/>
        </w:rPr>
      </w:pPr>
    </w:p>
    <w:p w14:paraId="2D01F423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-567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Пад рэд. Тамілінай Л.П. Беларуская мова. Вучэбны дапаможнік для навучэнцаў УПТА і УССА. М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нск : Р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П</w:t>
      </w:r>
      <w:r w:rsidRPr="004A2C7E">
        <w:rPr>
          <w:rFonts w:eastAsia="Times New Roman"/>
          <w:sz w:val="26"/>
          <w:szCs w:val="26"/>
          <w:lang w:val="be-BY" w:eastAsia="ru-RU"/>
        </w:rPr>
        <w:t>А</w:t>
      </w:r>
      <w:r w:rsidRPr="004A2C7E">
        <w:rPr>
          <w:rFonts w:eastAsia="Times New Roman"/>
          <w:sz w:val="26"/>
          <w:szCs w:val="26"/>
          <w:lang w:eastAsia="ru-RU"/>
        </w:rPr>
        <w:t>, 2024.</w:t>
      </w:r>
    </w:p>
    <w:p w14:paraId="3EFFB1B1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Романова В.В. Физика. Примеры решения задач. Учебное пособие для учащихся УПТО и УССО.</w:t>
      </w:r>
      <w:r w:rsidRPr="004A2C7E">
        <w:rPr>
          <w:rFonts w:ascii="Arial CYR" w:hAnsi="Arial CYR" w:cs="Arial CYR"/>
          <w:sz w:val="26"/>
          <w:szCs w:val="26"/>
        </w:rPr>
        <w:t xml:space="preserve"> </w:t>
      </w:r>
      <w:r w:rsidRPr="004A2C7E">
        <w:rPr>
          <w:rFonts w:eastAsia="Times New Roman"/>
          <w:sz w:val="26"/>
          <w:szCs w:val="26"/>
          <w:lang w:eastAsia="ru-RU"/>
        </w:rPr>
        <w:t>Минск : РИПО, 2024.</w:t>
      </w:r>
    </w:p>
    <w:p w14:paraId="72509802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Ракутова И.В. Деловые коммуникации. Учебное пособие для учащихся УПТО и УССО. Минск : РИПО, 2024.</w:t>
      </w:r>
    </w:p>
    <w:p w14:paraId="18E47439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Болбас А.С. Прикладное черчение. Рабочая тетрадь. Пособие для учащихся УПТО и УССО. Минск : РИПО, 2024.</w:t>
      </w:r>
    </w:p>
    <w:p w14:paraId="0F4B6CFA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Андруш В.Г. и др. Охрана труда. Учебник для учащихся УПТО и УССО. 3-е изд., испр. и доп. Минск : РИПО, 2024.</w:t>
      </w:r>
    </w:p>
    <w:p w14:paraId="5BA0641F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Дайнеко В.А. Электротехника. Учебник для учащихся УПТО. Минск : РИПО, 2024.</w:t>
      </w:r>
    </w:p>
    <w:p w14:paraId="332DE708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Шмакова Т.С., Гутько Е.С. Теоретические основы электротехники. Рабочая тетрадь для лабораторных работ. Пособие для учащихся УССО. 3-е изд., стер. Минск : РИПО, 2024.</w:t>
      </w:r>
    </w:p>
    <w:p w14:paraId="0304FBB8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Шмакова Т.С., Гутько Е.С. Теоретические основы электротехники. Рабочая тетрадь для практических работ. Пособие для учащихся УССО. 3-е издание, стер. Минск : РИПО, 2024.</w:t>
      </w:r>
    </w:p>
    <w:p w14:paraId="71398534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Головатый С.Е., Пашинский В.А. Охрана окружающей среды и энергосбережение. Учебник для учащихся УССО. Минск : РИПО, 2024.</w:t>
      </w:r>
    </w:p>
    <w:p w14:paraId="46B8010C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Соловьева О.А., Просмыцкая С.В. Технологии инклюзивного образования. Учебное пособие для учащихся УССО по специальностям профиля образования «Педагогика». Минск : РИПО, 2024.</w:t>
      </w:r>
    </w:p>
    <w:p w14:paraId="1C0CFC28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Поздеева Т.В., Титовец Т.Е.  Дошкольная педагогика. Учебное пособие для учащихся УССО по специальности «Дошкольное образование». Минск : РИПО, 2024.</w:t>
      </w:r>
    </w:p>
    <w:p w14:paraId="3932595B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Гаркавая Ю.С. Мировая детская литература. Учебное пособие для учащихся УССО по специальности «Дошкольное образование». Минск : РИПО, 2024.</w:t>
      </w:r>
    </w:p>
    <w:p w14:paraId="5B9AD531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Саченко Л.А. и др. Психология. Учебник для учащихся УССО по специальности «Дошкольное образование». Минск : РИПО, 2025.</w:t>
      </w:r>
    </w:p>
    <w:p w14:paraId="5DF1B089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Крюковская Н.В. Коррекционно-педагогическая работа с учащимися с трудностями в обучении на уроках математики. Пособие для учащихся УССО по специальностям «Начальное образование», «Педагогическое сопровождение». Минск : РИПО, 2024.</w:t>
      </w:r>
    </w:p>
    <w:p w14:paraId="1C0E5BA7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Кабылкова А.А. Мировая литература для детей младшего школьного возраста. Учебное пособие для учащихся УССО по специальностям «Начальное образование», «Библиотечное дело». Минск : РИПО, 2025.</w:t>
      </w:r>
    </w:p>
    <w:p w14:paraId="6DDECE03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lastRenderedPageBreak/>
        <w:t>Шепелевич Т.А. История английского языка. Учебное пособие для учащихся УССО по специальности «Обучение иностранному языку (английский)». Минск : РИПО, 2024.</w:t>
      </w:r>
    </w:p>
    <w:p w14:paraId="179239B6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Моржало Ж.Э. Введение в языкознание. Учебное пособие для учащихся УССО по специальности «Обучение иностранному языку (английский, немецкий)». Минск : РИПО, 2024.</w:t>
      </w:r>
    </w:p>
    <w:p w14:paraId="5FBCAEE4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Рогацевич Т.А. Литература Великобритании и США. Учебное пособие для учащихся УССО по специальности «Обучение иностранному языку (английский)». Минск : РИПО, 2025.</w:t>
      </w:r>
    </w:p>
    <w:p w14:paraId="648E4E5F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Мазец О.А. Теоретическая фонетика английского языка. Учебное пособие для учащихся УССО по специальности «Обучение иностранному языку (английский)». Минск : РИПО, 2024.</w:t>
      </w:r>
    </w:p>
    <w:p w14:paraId="426181C8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Витебская Е.С. Экономика организации. Учебник для учащихся УССО по группам специальностей «Бухгалтерский учет, налогообложение, финансы, банковское и страховое дело», «Менеджмент, логистика, маркетинг и реклама», специальности «Планово-экономическая и аналитическая деятельность». Минск : РИПО, 2025.</w:t>
      </w:r>
    </w:p>
    <w:p w14:paraId="31BCA562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Твардовская А.П. Внешнеэкономическая деятельность. Практикум. Учебное пособие для учащихся УССО по специальностям «Планово-экономическая и аналитическая деятельность», «Бухгалтерский учет, анализ и контроль», «Операционная деятельность в логистике», «Торговая деятельность». Минск : РИПО, 2025.</w:t>
      </w:r>
    </w:p>
    <w:p w14:paraId="2D215E45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Протосевич Е.В. Бухгалтерский учет. Практикум. Учебное пособие для учащихся УССО по специальностям «Планово-экономическая и аналитическая деятельность», «Банковская деятельность», «Розничные услуги в банке», «Маркетинговая деятельность», «Торговая деятельность», «Организация гостиничных услуг». Минск : РИПО, 2024.</w:t>
      </w:r>
    </w:p>
    <w:p w14:paraId="742A4359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Сергеева Е.П. Правовое обеспечение коммерческой деятельности. Практикум. Учебное пособие для учащихся УССО по специальности «Торговая деятельность». Минск : РИПО, 2024.</w:t>
      </w:r>
    </w:p>
    <w:p w14:paraId="146695B6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Под ред. Ерчак О.В. Логистика складирования. Учебное пособие для учащихся УССО по специальности «Операционная деятельность в логистике». Минск : РИПО, 2025.</w:t>
      </w:r>
    </w:p>
    <w:p w14:paraId="3E8A1BA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Мельничёнок Е.А., Филиппова К.В. Организация и технология торговли. Практикум. Учебное пособие для учащихся УПТО по специальности «Торговое обслуживание». Минск : РИПО, 2024.</w:t>
      </w:r>
    </w:p>
    <w:p w14:paraId="5353491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Чилиевич Н.М., Командровская Е.Г. Английский язык для профессионального общения. Торговое обслуживание. Учебное пособие для учащихся УПТО и УССО по специальности «Торговое обслуживание» (с электронным ресурсом). Минск : РИПО, 2024.</w:t>
      </w:r>
    </w:p>
    <w:p w14:paraId="3D2770B0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Под общ. ред. Рябцева Л.М., Чуприс О.И. Административное право. Учебное пособие для учащихся УССО по специальности «Правоведение». Минск : РИПО, 2024.</w:t>
      </w:r>
    </w:p>
    <w:p w14:paraId="2D1AE369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Борода В.В. Семейное право. Учебное пособие для учащихся УССО по специальности «Правоведение». Минск : РИПО, 2024.</w:t>
      </w:r>
    </w:p>
    <w:p w14:paraId="7B92F3F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Шумчык Ф.С., Епішава В.Ф. Беларуская мова (прафесiйная лексiка). Iнфармацыйна-камунiкацыйныя тэхналогii. Вучэбны дапаможнiк для навучэнцаў </w:t>
      </w:r>
      <w:r w:rsidRPr="004A2C7E">
        <w:rPr>
          <w:rFonts w:eastAsia="Times New Roman"/>
          <w:sz w:val="26"/>
          <w:szCs w:val="26"/>
          <w:lang w:eastAsia="ru-RU"/>
        </w:rPr>
        <w:lastRenderedPageBreak/>
        <w:t>УССА па спецыяльнасцях профiлю адукацыі «Iнфармацыйна-камунiкацыйныя тэхналогii». М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нск : Р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П</w:t>
      </w:r>
      <w:r w:rsidRPr="004A2C7E">
        <w:rPr>
          <w:rFonts w:eastAsia="Times New Roman"/>
          <w:sz w:val="26"/>
          <w:szCs w:val="26"/>
          <w:lang w:val="be-BY" w:eastAsia="ru-RU"/>
        </w:rPr>
        <w:t>А</w:t>
      </w:r>
      <w:r w:rsidRPr="004A2C7E">
        <w:rPr>
          <w:rFonts w:eastAsia="Times New Roman"/>
          <w:sz w:val="26"/>
          <w:szCs w:val="26"/>
          <w:lang w:eastAsia="ru-RU"/>
        </w:rPr>
        <w:t>, 2024.</w:t>
      </w:r>
    </w:p>
    <w:p w14:paraId="4FA5DC6A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Бойко Д.А. и др. Система автоматизированного проектирования AutoCAD. Практикум. Учебное пособие для учащихся УССО по специальностям «Производство электронных устройств», «Производство изделий микро- и наноэлектроники», «Техническая эксплуатация средств вычислительной техники» (с электронным ресурсом). Минск : РИПО, 2024.</w:t>
      </w:r>
    </w:p>
    <w:p w14:paraId="2905A34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Дробов А.В. и др. Электрические и электронные компоненты устройств и систем. Учебное пособие для учащихся УССО по специальностям «Техническая эксплуатация средств вычислительной техники», «Производство электронных устройств», «Техническая эксплуатация электронных устройств», «Программирование мобильных устройств». Минск : РИПО, 2025.</w:t>
      </w:r>
    </w:p>
    <w:p w14:paraId="5854B8CC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Лукьяненко О.В. Приводы технологического оборудования. Лабораторный практикум. Учебное пособие для учащихся УССО по специальности «Техническая эксплуатация технологического оборудования машиностроительного производства». Минск : РИПО, 2024.</w:t>
      </w:r>
    </w:p>
    <w:p w14:paraId="45424F30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4A2C7E">
        <w:rPr>
          <w:sz w:val="26"/>
          <w:szCs w:val="26"/>
        </w:rPr>
        <w:t xml:space="preserve">Маляр Е.В. Цифровая и микропроцессорная техника. Учебное пособие для учащихся УССО по группе специальностей «Электроника и автоматизация» и специальностям «Техническое обслуживание электронных систем транспортных средств», «Техническая эксплуатация приборов и аппаратов». Минск : РИПО, 2024. </w:t>
      </w:r>
    </w:p>
    <w:p w14:paraId="1BE4BF8E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4A2C7E">
        <w:rPr>
          <w:sz w:val="26"/>
          <w:szCs w:val="26"/>
        </w:rPr>
        <w:t xml:space="preserve">Зиновьева Л.М. Технические средства систем охранной и пожарной сигнализации. Учебное пособие для учащихся УПТО и УССО по специальности «Монтаж и техническое обслуживание охранной и пожарной сигнализации». Минск : РИПО, 2025. </w:t>
      </w:r>
    </w:p>
    <w:p w14:paraId="3195594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Петрова Л.И. Технология токарных работ. Учебное пособие для учащихся УПТО по специальности «Обработка деталей на металлорежущих станках» (квалификация «Токарь»). Минск : РИПО, 2024. </w:t>
      </w:r>
    </w:p>
    <w:p w14:paraId="498E65C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Cавич Е.Л., Лагун Е.А.  Эксплуатационные материалы для автотранспортных средств. Учебное пособие для учащихся УССО по специальностям «Техническое обслуживание и ремонт транспортных средств», «Техническое обслуживание и ремонт транспортных средств (педагогическая деятельность)», «Производство транспортных средств», «Организация технического сервиса транспортных средств», «Производство и техническое обслуживание двигателей внутреннего сгорания». Минск : РИПО, 2024.</w:t>
      </w:r>
    </w:p>
    <w:p w14:paraId="76E2BE6E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Буткевіч А.І. и інш. Беларуская мова (прафесiйная лексiка). Чыгуначны транспарт. Рабочы сшытак. Дапаможнiк для навучэнцаў УПТА і УССА па групах спецыяльнасцей «Транспартныя сродкі, транспартная інфраструктура і тэхналогіі», «Транспартныя паслугі». М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нск : Р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П</w:t>
      </w:r>
      <w:r w:rsidRPr="004A2C7E">
        <w:rPr>
          <w:rFonts w:eastAsia="Times New Roman"/>
          <w:sz w:val="26"/>
          <w:szCs w:val="26"/>
          <w:lang w:val="be-BY" w:eastAsia="ru-RU"/>
        </w:rPr>
        <w:t>А</w:t>
      </w:r>
      <w:r w:rsidRPr="004A2C7E">
        <w:rPr>
          <w:rFonts w:eastAsia="Times New Roman"/>
          <w:sz w:val="26"/>
          <w:szCs w:val="26"/>
          <w:lang w:eastAsia="ru-RU"/>
        </w:rPr>
        <w:t>, 202</w:t>
      </w:r>
      <w:r w:rsidRPr="004A2C7E">
        <w:rPr>
          <w:rFonts w:eastAsia="Times New Roman"/>
          <w:sz w:val="26"/>
          <w:szCs w:val="26"/>
          <w:lang w:val="be-BY" w:eastAsia="ru-RU"/>
        </w:rPr>
        <w:t>5</w:t>
      </w:r>
      <w:r w:rsidRPr="004A2C7E">
        <w:rPr>
          <w:rFonts w:eastAsia="Times New Roman"/>
          <w:sz w:val="26"/>
          <w:szCs w:val="26"/>
          <w:lang w:eastAsia="ru-RU"/>
        </w:rPr>
        <w:t>.</w:t>
      </w:r>
    </w:p>
    <w:p w14:paraId="73B084EF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Макрицкая Е.М. Основы технологии пищевых производств. Учебное пособие для учащихся УССО по специальности «Производство хлебобулочных, макаронных, кондитерских изделий и пищеконцентратов». Минск : РИПО, 2024.</w:t>
      </w:r>
    </w:p>
    <w:p w14:paraId="55E8B225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Амбражей И.М. Технология переработки мяса. Учебное пособие для учащихся УПТО по специальности «Переработка мяса» (с электронным ресурсом). Минск : РИПО, 2024.</w:t>
      </w:r>
    </w:p>
    <w:p w14:paraId="5B070FE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Рогляк Г.Н. Технология производства хлебобулочных изделий. Учебное пособие для учащихся УПТО по специальности «Изготовление хлебобулочных изделий». Минск : РИПО, 2024.</w:t>
      </w:r>
    </w:p>
    <w:p w14:paraId="38F90DCB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lastRenderedPageBreak/>
        <w:t>Канивец И.А. Сырье и материалы хлебопекарного производства. Учебное пособие для учащихся УПТО по специальности «Изготовление хлебобулочных изделий». Минск : РИПО, 2024.</w:t>
      </w:r>
    </w:p>
    <w:p w14:paraId="45930388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Ливе И.В. Оборудование хлебопекарных предприятий. Практикум. Учебное пособие для учащихся УПТО по специальности «Изготовление хлебобулочных изделий» (с электронным ресурсом). Минск : РИПО, 2024.</w:t>
      </w:r>
    </w:p>
    <w:p w14:paraId="33FB49A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Чилиевич Н.М., Командровская Е.Г. Английский язык для профессионального общения. Общественное питание. Учебное пособие для учащихся УПТО по специальности «Обслуживание и изготовление продукции в общественном питании» и УССО по специальностям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 (с электронным ресурсом). Минск : РИПО, 2024.</w:t>
      </w:r>
    </w:p>
    <w:p w14:paraId="4A447B6E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Литвина И.В. Гигиена и санитария общественного питания. Учебное пособие для учащихся УССО по специальностям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деятельность)», «Обслуживание и изготовление продукции в общественном питании». Минск : РИПО, 2024.</w:t>
      </w:r>
    </w:p>
    <w:p w14:paraId="404011EA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Слесарчук В.А., Хамитова Е.К. Оборудование для объектов общественного питания. Учебное пособие для учащихся УПТО по специальности «Обслуживание и изготовление продукции в общественном питании» и УССО по специальностям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деятельность)», «Обслуживание и изготовление продукции в общественном питании». Минск : РИПО, 2024. </w:t>
      </w:r>
    </w:p>
    <w:p w14:paraId="74FC0782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Мешкова Е.В. Физиология питания. Учебное пособие для учащихся УССО по специальностям «Обслуживание и изготовление продукции в общественном питании»,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деятельность)». Минск : РИПО, 2024.</w:t>
      </w:r>
    </w:p>
    <w:p w14:paraId="03B90DB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Аглушевич М.В. Товароведение. Пищевые продукты. Учебное пособие для учащихся УПТО по специальности «Обслуживание и изготовление продукции в общественном питании» и для учащихся УССО по специальностям «Обслуживание и изготовление продукции в общественном питании»,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деятельность)». Минск : РИПО, 2024.</w:t>
      </w:r>
    </w:p>
    <w:p w14:paraId="6D4F4F16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Фролов А.А. и др. Строительные конструкции. Учебное пособие для учащихся УССО по специальностям направлений образования «Производство материалов и изделий», «Архитектура и строительство». Минск : РИПО, 2025.</w:t>
      </w:r>
    </w:p>
    <w:p w14:paraId="1699EEA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Хитрикова Е.В. Предпринимательство в строительстве.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деятельность)». Минск : РИПО, 2024. </w:t>
      </w:r>
    </w:p>
    <w:p w14:paraId="2A64AF92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Филонова А.Е. и др.  Гражданские и промышленные здания. Курсовое проектирование.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деятельность)». Минск : РИПО, 2024. </w:t>
      </w:r>
    </w:p>
    <w:p w14:paraId="73B02B09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lastRenderedPageBreak/>
        <w:t xml:space="preserve">Вавилов А.В. и др. Строительные машины и оборудование.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деятельность)», «Строительство и эксплуатация систем водоснабжения и водоотведения». Минск : РИПО, 2024. </w:t>
      </w:r>
    </w:p>
    <w:p w14:paraId="486FDE8C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Вавилов А.В. и др. Строительные машины и оборудование.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деятельность)», «Строительство и эксплуатация систем водоснабжения и водоотведения». Минск : РИПО, 2024.</w:t>
      </w:r>
    </w:p>
    <w:p w14:paraId="06B9787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Мешкова Г.Я. Моделирование и художественное оформление одежды. Учебное пособие для учащихся УССО по специальностям «Моделирование, конструирование и технология швейных изделий», «Производство швейных изделий», «Производство швейных изделий (педагогическая деятельность)». Минск : РИПО, 2024.</w:t>
      </w:r>
    </w:p>
    <w:p w14:paraId="144EBA95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Солодухо Н.В. Конструирование и моделирование швейных изделий. Учебник для учащихся УПТО по специальности «Изготовление швейных изделий». Минск : РИПО, 2025.</w:t>
      </w:r>
    </w:p>
    <w:p w14:paraId="2B58A1B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Кольга Д.Ф. и др. Машины и оборудование в животноводстве. Учебник для учащихся УПТО и УССО по специальностям направления образования «Сельское хозяйство». Минск : РИПО, 2024.</w:t>
      </w:r>
    </w:p>
    <w:p w14:paraId="0240130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Шандриков А.С. Основы электропривода. Учебное пособие для учащихся УССО по специальностям «Эксплуатация энергетического оборудования в сельском хозяйстве», «Эксплуатация энергетического оборудования в сельском хозяйстве (педагогическая деятельность)». Минск : РИПО, 2024. </w:t>
      </w:r>
    </w:p>
    <w:p w14:paraId="6F2642C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Дайнеко В.А., Прищепова Е.М. Эксплуатация электрооборудования и средств автоматизации. Учебное пособие для учащихся УССО по специальностям «Эксплуатация энергетического оборудования в сельском хозяйстве», «Эксплуатация энергетического оборудования в сельском хозяйстве (педагогическая деятельность)». Минск : РИПО, 2024.</w:t>
      </w:r>
    </w:p>
    <w:p w14:paraId="29DC2988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Дубодел И.Б., Корко В.С. Электронагревательные установки и электротехнологии. Учебное пособие для учащихся УССО по специальностям «Эксплуатация энергетического оборудования в сельском хозяйстве», «Эксплуатация энергетического оборудования в сельском хозяйстве (педагогическая деятельность)». Минск : РИПО, 2025.</w:t>
      </w:r>
    </w:p>
    <w:p w14:paraId="7E32062B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Под ред. Железко А.Ф. Организация ветеринарного дела. Учебник для учащихся УССО по специальности «Ветеринарная медицина». Минск : РИПО, 2024.</w:t>
      </w:r>
    </w:p>
    <w:p w14:paraId="60238F90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Под ред. Максимовича В.В. Эпизоотология и инфекционные болезни животных. Основы микробиологии и вирусологии. Учебник для учащихся УССО по специальности «Ветеринарная медицина». Минск : РИПО, 2024. </w:t>
      </w:r>
    </w:p>
    <w:p w14:paraId="4F476F8A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Кузьмич Р.Г. и др. Акушерство, гинекология и биотехника размножения животных. Учебное пособие для учащихся УССО по специальностям «Производство продукции животного происхождения», «Ветеринарная медицина». Минск : РИПО, 2025.</w:t>
      </w:r>
    </w:p>
    <w:p w14:paraId="028ECE0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Воронов Г.Г. и др. Фармакология. Учебник для учащихся УССО по специальностям направления образования «Здравоохранение». Минск : РИПО, 2024.</w:t>
      </w:r>
    </w:p>
    <w:p w14:paraId="3B820A8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lastRenderedPageBreak/>
        <w:t>Ковенская И.Л. Анатомия и физиология человека. Рабочая тетрадь. Пособие для учащихся УССО по специальностям направления образования «Здравоохранение». Минск : РИПО, 2025.</w:t>
      </w:r>
    </w:p>
    <w:p w14:paraId="06D9C04D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Парфёнова Н.Н. Хирургия, травматология и ортопедия. Сборник тестовых заданий и ситуационных задач. Учебное пособие для учащихся УССО по группе специальностей «Медицина». </w:t>
      </w:r>
      <w:r w:rsidRPr="004A2C7E">
        <w:rPr>
          <w:rFonts w:eastAsia="Times New Roman"/>
          <w:sz w:val="26"/>
          <w:szCs w:val="26"/>
          <w:lang w:eastAsia="ru-RU"/>
        </w:rPr>
        <w:br/>
        <w:t>Минск : РИПО, 2024.</w:t>
      </w:r>
    </w:p>
    <w:p w14:paraId="6AB2EE6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Хамицкая А.М. Инфекционные болезни. Учебное пособие для учащихся УССО по группе специальностей «Медицина». Минск : РИПО, 2024. </w:t>
      </w:r>
    </w:p>
    <w:p w14:paraId="6D70307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Санько А.Н., Власова Е.В. Эпидемиология. Учебное пособие для учащихся УССО по специальности «Лечебное дело». Минск : РИПО, 2024.</w:t>
      </w:r>
    </w:p>
    <w:p w14:paraId="03FF4F26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Тарасевич Т.В. Сестринское дело в терапии. Учебник для учащихся УССО по специальности «Сестринское дело». 3-е изд., перераб. Минск : РИПО, 2025.</w:t>
      </w:r>
    </w:p>
    <w:p w14:paraId="748C0E16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Морщакина Н.А. Современные технологии в парикмахерском искусстве. Учебное пособие для учащихся УПТО по специальности «Оказание парикмахерских и косметических услуг» и УССО по специальностям «Парикмахерское искусство и декоративная косметика», «Парикмахерское искусство и декоративная косметика (педагогическая деятельность)». Минск : РИПО, 2024.</w:t>
      </w:r>
    </w:p>
    <w:p w14:paraId="3C05656B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Косакович В.В., Ромашко О.А. Технология выполнения макияжа и грима. Учебное пособие для учащихся УПТО по специальности «Оказание парикмахерских и косметических услуг» и УССО по специальностям «Парикмахерское искусство и декоративная косметика», «Парикмахерское искусство и декоративная косметика (педагогическая деятельность)». Минск : РИПО, 2024.</w:t>
      </w:r>
    </w:p>
    <w:p w14:paraId="3610846D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Шалягина О.Н. Организация обслуживания пассажиров на железнодорожном транспорте. Учебное пособие для учащихся УПТО по специальности «Обслуживание перевозок на железнодорожном транспорте». Минск : РИПО, 2024.</w:t>
      </w:r>
    </w:p>
    <w:p w14:paraId="32B5192C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Киселёва Н.В. и др. Маркетинг в почтовой связи. Учебное пособие для учащихся УССО по специальности «Почтовая деятельность». Минск : РИПО, 2024.</w:t>
      </w:r>
    </w:p>
    <w:p w14:paraId="68938313" w14:textId="77777777" w:rsidR="00157A32" w:rsidRPr="004A2C7E" w:rsidRDefault="00157A32" w:rsidP="00B41D5E">
      <w:pPr>
        <w:tabs>
          <w:tab w:val="num" w:pos="1134"/>
        </w:tabs>
        <w:spacing w:line="240" w:lineRule="auto"/>
        <w:ind w:firstLine="851"/>
        <w:jc w:val="both"/>
        <w:rPr>
          <w:sz w:val="26"/>
          <w:szCs w:val="26"/>
        </w:rPr>
      </w:pPr>
    </w:p>
    <w:sectPr w:rsidR="00157A32" w:rsidRPr="004A2C7E" w:rsidSect="00AF79F1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1740A" w14:textId="77777777" w:rsidR="0056152F" w:rsidRDefault="0056152F" w:rsidP="00446313">
      <w:pPr>
        <w:spacing w:line="240" w:lineRule="auto"/>
      </w:pPr>
      <w:r>
        <w:separator/>
      </w:r>
    </w:p>
  </w:endnote>
  <w:endnote w:type="continuationSeparator" w:id="0">
    <w:p w14:paraId="468F4E16" w14:textId="77777777" w:rsidR="0056152F" w:rsidRDefault="0056152F" w:rsidP="00446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2FF94" w14:textId="77777777" w:rsidR="0056152F" w:rsidRDefault="0056152F" w:rsidP="00446313">
      <w:pPr>
        <w:spacing w:line="240" w:lineRule="auto"/>
      </w:pPr>
      <w:r>
        <w:separator/>
      </w:r>
    </w:p>
  </w:footnote>
  <w:footnote w:type="continuationSeparator" w:id="0">
    <w:p w14:paraId="281F0817" w14:textId="77777777" w:rsidR="0056152F" w:rsidRDefault="0056152F" w:rsidP="004463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FC925" w14:textId="77777777" w:rsidR="00CD7AD5" w:rsidRDefault="00CD7AD5">
    <w:pPr>
      <w:pStyle w:val="af1"/>
      <w:jc w:val="center"/>
      <w:rPr>
        <w:sz w:val="24"/>
        <w:szCs w:val="28"/>
      </w:rPr>
    </w:pPr>
  </w:p>
  <w:p w14:paraId="00048316" w14:textId="77777777" w:rsidR="00F51D10" w:rsidRPr="005425B9" w:rsidRDefault="00F51D10">
    <w:pPr>
      <w:pStyle w:val="af1"/>
      <w:jc w:val="center"/>
      <w:rPr>
        <w:sz w:val="24"/>
        <w:szCs w:val="28"/>
      </w:rPr>
    </w:pPr>
    <w:r w:rsidRPr="005425B9">
      <w:rPr>
        <w:sz w:val="24"/>
        <w:szCs w:val="28"/>
      </w:rPr>
      <w:fldChar w:fldCharType="begin"/>
    </w:r>
    <w:r w:rsidRPr="005425B9">
      <w:rPr>
        <w:sz w:val="24"/>
        <w:szCs w:val="28"/>
      </w:rPr>
      <w:instrText>PAGE   \* MERGEFORMAT</w:instrText>
    </w:r>
    <w:r w:rsidRPr="005425B9">
      <w:rPr>
        <w:sz w:val="24"/>
        <w:szCs w:val="28"/>
      </w:rPr>
      <w:fldChar w:fldCharType="separate"/>
    </w:r>
    <w:r w:rsidR="00530642">
      <w:rPr>
        <w:noProof/>
        <w:sz w:val="24"/>
        <w:szCs w:val="28"/>
      </w:rPr>
      <w:t>8</w:t>
    </w:r>
    <w:r w:rsidRPr="005425B9">
      <w:rPr>
        <w:sz w:val="24"/>
        <w:szCs w:val="28"/>
      </w:rPr>
      <w:fldChar w:fldCharType="end"/>
    </w:r>
  </w:p>
  <w:p w14:paraId="4825932C" w14:textId="77777777" w:rsidR="00F51D10" w:rsidRDefault="00F51D1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55214"/>
    <w:multiLevelType w:val="hybridMultilevel"/>
    <w:tmpl w:val="EF5AD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DE53558"/>
    <w:multiLevelType w:val="hybridMultilevel"/>
    <w:tmpl w:val="EC204296"/>
    <w:lvl w:ilvl="0" w:tplc="E918C0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5D96"/>
    <w:multiLevelType w:val="hybridMultilevel"/>
    <w:tmpl w:val="09EABE4A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159A7162"/>
    <w:multiLevelType w:val="hybridMultilevel"/>
    <w:tmpl w:val="32180E66"/>
    <w:lvl w:ilvl="0" w:tplc="0812FD9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DF264D"/>
    <w:multiLevelType w:val="hybridMultilevel"/>
    <w:tmpl w:val="44C22392"/>
    <w:lvl w:ilvl="0" w:tplc="CC847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F24CB"/>
    <w:multiLevelType w:val="hybridMultilevel"/>
    <w:tmpl w:val="83B6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43BAD"/>
    <w:multiLevelType w:val="hybridMultilevel"/>
    <w:tmpl w:val="2EF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7AC6"/>
    <w:multiLevelType w:val="hybridMultilevel"/>
    <w:tmpl w:val="ADE0F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166A"/>
    <w:multiLevelType w:val="hybridMultilevel"/>
    <w:tmpl w:val="47C487DA"/>
    <w:lvl w:ilvl="0" w:tplc="5F3859FE">
      <w:start w:val="1"/>
      <w:numFmt w:val="decimal"/>
      <w:lvlText w:val="%1."/>
      <w:lvlJc w:val="left"/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227"/>
    <w:multiLevelType w:val="hybridMultilevel"/>
    <w:tmpl w:val="CCF0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657"/>
    <w:multiLevelType w:val="hybridMultilevel"/>
    <w:tmpl w:val="71FC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726E"/>
    <w:multiLevelType w:val="hybridMultilevel"/>
    <w:tmpl w:val="4E882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0794"/>
    <w:multiLevelType w:val="hybridMultilevel"/>
    <w:tmpl w:val="F3663496"/>
    <w:lvl w:ilvl="0" w:tplc="BF887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26B45"/>
    <w:multiLevelType w:val="hybridMultilevel"/>
    <w:tmpl w:val="865630E6"/>
    <w:lvl w:ilvl="0" w:tplc="5D9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379D6"/>
    <w:multiLevelType w:val="hybridMultilevel"/>
    <w:tmpl w:val="81040D00"/>
    <w:lvl w:ilvl="0" w:tplc="2C8AFE9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59502927"/>
    <w:multiLevelType w:val="hybridMultilevel"/>
    <w:tmpl w:val="071A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2A78"/>
    <w:multiLevelType w:val="hybridMultilevel"/>
    <w:tmpl w:val="221A9A2E"/>
    <w:lvl w:ilvl="0" w:tplc="AC20D404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44066"/>
    <w:multiLevelType w:val="hybridMultilevel"/>
    <w:tmpl w:val="81E49EFC"/>
    <w:lvl w:ilvl="0" w:tplc="2B943DE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01DA1"/>
    <w:multiLevelType w:val="hybridMultilevel"/>
    <w:tmpl w:val="AD52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14568"/>
    <w:multiLevelType w:val="hybridMultilevel"/>
    <w:tmpl w:val="09C4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C0CC7"/>
    <w:multiLevelType w:val="hybridMultilevel"/>
    <w:tmpl w:val="D0944094"/>
    <w:lvl w:ilvl="0" w:tplc="C8644364">
      <w:start w:val="1"/>
      <w:numFmt w:val="decimal"/>
      <w:lvlText w:val="%1."/>
      <w:lvlJc w:val="left"/>
      <w:pPr>
        <w:ind w:left="15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5F6C02E5"/>
    <w:multiLevelType w:val="hybridMultilevel"/>
    <w:tmpl w:val="91B8E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84623"/>
    <w:multiLevelType w:val="hybridMultilevel"/>
    <w:tmpl w:val="F7065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13C1"/>
    <w:multiLevelType w:val="hybridMultilevel"/>
    <w:tmpl w:val="C9CE5BB4"/>
    <w:lvl w:ilvl="0" w:tplc="FC8E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5070D7"/>
    <w:multiLevelType w:val="hybridMultilevel"/>
    <w:tmpl w:val="516E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66188"/>
    <w:multiLevelType w:val="hybridMultilevel"/>
    <w:tmpl w:val="CCF0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B05F6"/>
    <w:multiLevelType w:val="hybridMultilevel"/>
    <w:tmpl w:val="80AA6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01A8C"/>
    <w:multiLevelType w:val="hybridMultilevel"/>
    <w:tmpl w:val="455E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11"/>
  </w:num>
  <w:num w:numId="5">
    <w:abstractNumId w:val="18"/>
  </w:num>
  <w:num w:numId="6">
    <w:abstractNumId w:val="22"/>
  </w:num>
  <w:num w:numId="7">
    <w:abstractNumId w:val="26"/>
  </w:num>
  <w:num w:numId="8">
    <w:abstractNumId w:val="16"/>
  </w:num>
  <w:num w:numId="9">
    <w:abstractNumId w:val="1"/>
  </w:num>
  <w:num w:numId="10">
    <w:abstractNumId w:val="19"/>
  </w:num>
  <w:num w:numId="11">
    <w:abstractNumId w:val="17"/>
  </w:num>
  <w:num w:numId="12">
    <w:abstractNumId w:val="5"/>
  </w:num>
  <w:num w:numId="13">
    <w:abstractNumId w:val="12"/>
  </w:num>
  <w:num w:numId="14">
    <w:abstractNumId w:val="9"/>
  </w:num>
  <w:num w:numId="15">
    <w:abstractNumId w:val="25"/>
  </w:num>
  <w:num w:numId="16">
    <w:abstractNumId w:val="23"/>
  </w:num>
  <w:num w:numId="17">
    <w:abstractNumId w:val="24"/>
  </w:num>
  <w:num w:numId="18">
    <w:abstractNumId w:val="13"/>
  </w:num>
  <w:num w:numId="19">
    <w:abstractNumId w:val="21"/>
  </w:num>
  <w:num w:numId="20">
    <w:abstractNumId w:val="15"/>
  </w:num>
  <w:num w:numId="21">
    <w:abstractNumId w:val="7"/>
  </w:num>
  <w:num w:numId="22">
    <w:abstractNumId w:val="8"/>
  </w:num>
  <w:num w:numId="23">
    <w:abstractNumId w:val="0"/>
  </w:num>
  <w:num w:numId="24">
    <w:abstractNumId w:val="2"/>
  </w:num>
  <w:num w:numId="25">
    <w:abstractNumId w:val="27"/>
  </w:num>
  <w:num w:numId="26">
    <w:abstractNumId w:val="10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49"/>
    <w:rsid w:val="00000E14"/>
    <w:rsid w:val="00000F7E"/>
    <w:rsid w:val="00001180"/>
    <w:rsid w:val="00001B13"/>
    <w:rsid w:val="00002BB5"/>
    <w:rsid w:val="00002C56"/>
    <w:rsid w:val="00002EBE"/>
    <w:rsid w:val="00002F93"/>
    <w:rsid w:val="0000355F"/>
    <w:rsid w:val="00003686"/>
    <w:rsid w:val="00003AF5"/>
    <w:rsid w:val="00004007"/>
    <w:rsid w:val="00004F2A"/>
    <w:rsid w:val="000052A6"/>
    <w:rsid w:val="000058BF"/>
    <w:rsid w:val="00005A00"/>
    <w:rsid w:val="00005E01"/>
    <w:rsid w:val="000060AF"/>
    <w:rsid w:val="0000624A"/>
    <w:rsid w:val="0000625A"/>
    <w:rsid w:val="0000670D"/>
    <w:rsid w:val="00006909"/>
    <w:rsid w:val="00006BF9"/>
    <w:rsid w:val="00006ED0"/>
    <w:rsid w:val="0000779E"/>
    <w:rsid w:val="00007B23"/>
    <w:rsid w:val="000108A1"/>
    <w:rsid w:val="0001096F"/>
    <w:rsid w:val="00010CEE"/>
    <w:rsid w:val="000112BF"/>
    <w:rsid w:val="00011EF1"/>
    <w:rsid w:val="0001262C"/>
    <w:rsid w:val="00012B83"/>
    <w:rsid w:val="00012D1B"/>
    <w:rsid w:val="00012F6B"/>
    <w:rsid w:val="000132E2"/>
    <w:rsid w:val="00013340"/>
    <w:rsid w:val="000134E5"/>
    <w:rsid w:val="000139B4"/>
    <w:rsid w:val="00014259"/>
    <w:rsid w:val="000142EC"/>
    <w:rsid w:val="0001470B"/>
    <w:rsid w:val="00014954"/>
    <w:rsid w:val="000149E1"/>
    <w:rsid w:val="00015021"/>
    <w:rsid w:val="000154D0"/>
    <w:rsid w:val="0001550A"/>
    <w:rsid w:val="0001627B"/>
    <w:rsid w:val="000168FA"/>
    <w:rsid w:val="000169A8"/>
    <w:rsid w:val="00016A41"/>
    <w:rsid w:val="00016B4D"/>
    <w:rsid w:val="00016FB2"/>
    <w:rsid w:val="00020760"/>
    <w:rsid w:val="00020891"/>
    <w:rsid w:val="00020C61"/>
    <w:rsid w:val="00020F9E"/>
    <w:rsid w:val="000210B8"/>
    <w:rsid w:val="00021344"/>
    <w:rsid w:val="000226D7"/>
    <w:rsid w:val="00022CA9"/>
    <w:rsid w:val="000235B2"/>
    <w:rsid w:val="00023743"/>
    <w:rsid w:val="00024110"/>
    <w:rsid w:val="000247FB"/>
    <w:rsid w:val="00024975"/>
    <w:rsid w:val="00024CB4"/>
    <w:rsid w:val="0002539C"/>
    <w:rsid w:val="000255C5"/>
    <w:rsid w:val="0002587D"/>
    <w:rsid w:val="000261A4"/>
    <w:rsid w:val="000269AA"/>
    <w:rsid w:val="00026BA2"/>
    <w:rsid w:val="000276F8"/>
    <w:rsid w:val="00027F81"/>
    <w:rsid w:val="000302F3"/>
    <w:rsid w:val="000306DA"/>
    <w:rsid w:val="000308ED"/>
    <w:rsid w:val="00030BEC"/>
    <w:rsid w:val="00031303"/>
    <w:rsid w:val="00031BAC"/>
    <w:rsid w:val="00031D19"/>
    <w:rsid w:val="00031E40"/>
    <w:rsid w:val="0003251F"/>
    <w:rsid w:val="0003273B"/>
    <w:rsid w:val="000330E8"/>
    <w:rsid w:val="00033457"/>
    <w:rsid w:val="000335E1"/>
    <w:rsid w:val="0003393A"/>
    <w:rsid w:val="00033E28"/>
    <w:rsid w:val="000341BA"/>
    <w:rsid w:val="000348FD"/>
    <w:rsid w:val="00034EAB"/>
    <w:rsid w:val="00034F92"/>
    <w:rsid w:val="00035A62"/>
    <w:rsid w:val="00035DFF"/>
    <w:rsid w:val="000363D1"/>
    <w:rsid w:val="00036B95"/>
    <w:rsid w:val="00036C7B"/>
    <w:rsid w:val="00037488"/>
    <w:rsid w:val="000408F3"/>
    <w:rsid w:val="0004099D"/>
    <w:rsid w:val="00040B00"/>
    <w:rsid w:val="0004158C"/>
    <w:rsid w:val="000416B5"/>
    <w:rsid w:val="00041B32"/>
    <w:rsid w:val="000422D8"/>
    <w:rsid w:val="00042411"/>
    <w:rsid w:val="000424E1"/>
    <w:rsid w:val="00043B92"/>
    <w:rsid w:val="00043EDF"/>
    <w:rsid w:val="00043F30"/>
    <w:rsid w:val="00044513"/>
    <w:rsid w:val="00044D6D"/>
    <w:rsid w:val="0004513B"/>
    <w:rsid w:val="00045566"/>
    <w:rsid w:val="000455AB"/>
    <w:rsid w:val="0004590A"/>
    <w:rsid w:val="000459C7"/>
    <w:rsid w:val="00045C46"/>
    <w:rsid w:val="000467B3"/>
    <w:rsid w:val="00046A07"/>
    <w:rsid w:val="000470C6"/>
    <w:rsid w:val="000471E6"/>
    <w:rsid w:val="00047A44"/>
    <w:rsid w:val="0005010B"/>
    <w:rsid w:val="0005091D"/>
    <w:rsid w:val="00050D9C"/>
    <w:rsid w:val="00050DBE"/>
    <w:rsid w:val="00051055"/>
    <w:rsid w:val="00051261"/>
    <w:rsid w:val="00051480"/>
    <w:rsid w:val="000516F0"/>
    <w:rsid w:val="0005177C"/>
    <w:rsid w:val="00051B9C"/>
    <w:rsid w:val="00051DCC"/>
    <w:rsid w:val="00053787"/>
    <w:rsid w:val="00053AEE"/>
    <w:rsid w:val="00054742"/>
    <w:rsid w:val="00054907"/>
    <w:rsid w:val="00054E21"/>
    <w:rsid w:val="00054E79"/>
    <w:rsid w:val="00054F9D"/>
    <w:rsid w:val="00055E8A"/>
    <w:rsid w:val="00055F34"/>
    <w:rsid w:val="00056B45"/>
    <w:rsid w:val="00056D90"/>
    <w:rsid w:val="000574B1"/>
    <w:rsid w:val="000575CC"/>
    <w:rsid w:val="00057A80"/>
    <w:rsid w:val="0006034D"/>
    <w:rsid w:val="00061C21"/>
    <w:rsid w:val="00062A91"/>
    <w:rsid w:val="0006326D"/>
    <w:rsid w:val="00063303"/>
    <w:rsid w:val="0006368A"/>
    <w:rsid w:val="00063B0E"/>
    <w:rsid w:val="00063EB1"/>
    <w:rsid w:val="00064304"/>
    <w:rsid w:val="000645F6"/>
    <w:rsid w:val="00064DC8"/>
    <w:rsid w:val="000656B9"/>
    <w:rsid w:val="00065B6B"/>
    <w:rsid w:val="00067766"/>
    <w:rsid w:val="000708CC"/>
    <w:rsid w:val="00070976"/>
    <w:rsid w:val="00070B74"/>
    <w:rsid w:val="00070DAB"/>
    <w:rsid w:val="00070F47"/>
    <w:rsid w:val="000710A8"/>
    <w:rsid w:val="000714C3"/>
    <w:rsid w:val="00072312"/>
    <w:rsid w:val="00072874"/>
    <w:rsid w:val="00072A47"/>
    <w:rsid w:val="00073076"/>
    <w:rsid w:val="00073462"/>
    <w:rsid w:val="00073C79"/>
    <w:rsid w:val="00073D5E"/>
    <w:rsid w:val="00073F16"/>
    <w:rsid w:val="00074704"/>
    <w:rsid w:val="00075816"/>
    <w:rsid w:val="00075F50"/>
    <w:rsid w:val="00076112"/>
    <w:rsid w:val="00076A16"/>
    <w:rsid w:val="00076C3B"/>
    <w:rsid w:val="0007762E"/>
    <w:rsid w:val="00077E3A"/>
    <w:rsid w:val="00080B3E"/>
    <w:rsid w:val="00080C56"/>
    <w:rsid w:val="00080D4E"/>
    <w:rsid w:val="00081081"/>
    <w:rsid w:val="00081BF8"/>
    <w:rsid w:val="00082804"/>
    <w:rsid w:val="00082898"/>
    <w:rsid w:val="000839AD"/>
    <w:rsid w:val="00084241"/>
    <w:rsid w:val="000844E3"/>
    <w:rsid w:val="00084631"/>
    <w:rsid w:val="000847E3"/>
    <w:rsid w:val="000849D3"/>
    <w:rsid w:val="00084B25"/>
    <w:rsid w:val="00084FF9"/>
    <w:rsid w:val="00085169"/>
    <w:rsid w:val="00085223"/>
    <w:rsid w:val="00085521"/>
    <w:rsid w:val="000863D8"/>
    <w:rsid w:val="00086EB4"/>
    <w:rsid w:val="00086F46"/>
    <w:rsid w:val="000878D3"/>
    <w:rsid w:val="0009031D"/>
    <w:rsid w:val="00090364"/>
    <w:rsid w:val="00090601"/>
    <w:rsid w:val="00090A72"/>
    <w:rsid w:val="00091087"/>
    <w:rsid w:val="000910D3"/>
    <w:rsid w:val="0009112F"/>
    <w:rsid w:val="00091F7B"/>
    <w:rsid w:val="00093110"/>
    <w:rsid w:val="000932C1"/>
    <w:rsid w:val="0009347C"/>
    <w:rsid w:val="00093CD9"/>
    <w:rsid w:val="0009483D"/>
    <w:rsid w:val="00094FD4"/>
    <w:rsid w:val="0009539D"/>
    <w:rsid w:val="000957DC"/>
    <w:rsid w:val="0009581C"/>
    <w:rsid w:val="00095F7B"/>
    <w:rsid w:val="000975E6"/>
    <w:rsid w:val="00097E27"/>
    <w:rsid w:val="000A0191"/>
    <w:rsid w:val="000A02C3"/>
    <w:rsid w:val="000A04B2"/>
    <w:rsid w:val="000A0607"/>
    <w:rsid w:val="000A0622"/>
    <w:rsid w:val="000A064D"/>
    <w:rsid w:val="000A0703"/>
    <w:rsid w:val="000A0C77"/>
    <w:rsid w:val="000A0E83"/>
    <w:rsid w:val="000A15BC"/>
    <w:rsid w:val="000A1AEF"/>
    <w:rsid w:val="000A1E16"/>
    <w:rsid w:val="000A1E2F"/>
    <w:rsid w:val="000A26BF"/>
    <w:rsid w:val="000A3401"/>
    <w:rsid w:val="000A3526"/>
    <w:rsid w:val="000A3C43"/>
    <w:rsid w:val="000A41EB"/>
    <w:rsid w:val="000A4B77"/>
    <w:rsid w:val="000A4BA6"/>
    <w:rsid w:val="000A4C59"/>
    <w:rsid w:val="000A4EB9"/>
    <w:rsid w:val="000A4F8C"/>
    <w:rsid w:val="000A5020"/>
    <w:rsid w:val="000A5606"/>
    <w:rsid w:val="000A58F6"/>
    <w:rsid w:val="000A6309"/>
    <w:rsid w:val="000A6574"/>
    <w:rsid w:val="000A67A5"/>
    <w:rsid w:val="000A6EBE"/>
    <w:rsid w:val="000A70C1"/>
    <w:rsid w:val="000A7120"/>
    <w:rsid w:val="000A7372"/>
    <w:rsid w:val="000A7501"/>
    <w:rsid w:val="000A7649"/>
    <w:rsid w:val="000A78E9"/>
    <w:rsid w:val="000B0224"/>
    <w:rsid w:val="000B02DA"/>
    <w:rsid w:val="000B1B1C"/>
    <w:rsid w:val="000B23CD"/>
    <w:rsid w:val="000B2F6D"/>
    <w:rsid w:val="000B34C8"/>
    <w:rsid w:val="000B3AF5"/>
    <w:rsid w:val="000B3B61"/>
    <w:rsid w:val="000B4235"/>
    <w:rsid w:val="000B430F"/>
    <w:rsid w:val="000B4875"/>
    <w:rsid w:val="000B4880"/>
    <w:rsid w:val="000B57DC"/>
    <w:rsid w:val="000B59BB"/>
    <w:rsid w:val="000B5E7C"/>
    <w:rsid w:val="000B64E0"/>
    <w:rsid w:val="000B64E4"/>
    <w:rsid w:val="000B6917"/>
    <w:rsid w:val="000B6955"/>
    <w:rsid w:val="000B73C4"/>
    <w:rsid w:val="000B77E5"/>
    <w:rsid w:val="000B7894"/>
    <w:rsid w:val="000B7CF3"/>
    <w:rsid w:val="000C02E0"/>
    <w:rsid w:val="000C0888"/>
    <w:rsid w:val="000C13AE"/>
    <w:rsid w:val="000C1FB7"/>
    <w:rsid w:val="000C23FF"/>
    <w:rsid w:val="000C25C9"/>
    <w:rsid w:val="000C299C"/>
    <w:rsid w:val="000C321B"/>
    <w:rsid w:val="000C3343"/>
    <w:rsid w:val="000C3857"/>
    <w:rsid w:val="000C3BAF"/>
    <w:rsid w:val="000C4421"/>
    <w:rsid w:val="000C4F23"/>
    <w:rsid w:val="000C5146"/>
    <w:rsid w:val="000C514A"/>
    <w:rsid w:val="000C519F"/>
    <w:rsid w:val="000C51EF"/>
    <w:rsid w:val="000C556F"/>
    <w:rsid w:val="000C57E3"/>
    <w:rsid w:val="000C5DFF"/>
    <w:rsid w:val="000C5E43"/>
    <w:rsid w:val="000C60B3"/>
    <w:rsid w:val="000C6450"/>
    <w:rsid w:val="000C6F4A"/>
    <w:rsid w:val="000D07A7"/>
    <w:rsid w:val="000D164D"/>
    <w:rsid w:val="000D1680"/>
    <w:rsid w:val="000D1ADD"/>
    <w:rsid w:val="000D20B2"/>
    <w:rsid w:val="000D2365"/>
    <w:rsid w:val="000D251B"/>
    <w:rsid w:val="000D2906"/>
    <w:rsid w:val="000D2B6F"/>
    <w:rsid w:val="000D32E0"/>
    <w:rsid w:val="000D363E"/>
    <w:rsid w:val="000D39E3"/>
    <w:rsid w:val="000D3D7D"/>
    <w:rsid w:val="000D452E"/>
    <w:rsid w:val="000D5B64"/>
    <w:rsid w:val="000D6283"/>
    <w:rsid w:val="000D637A"/>
    <w:rsid w:val="000D64B6"/>
    <w:rsid w:val="000D677F"/>
    <w:rsid w:val="000D6BD6"/>
    <w:rsid w:val="000D71BA"/>
    <w:rsid w:val="000D794C"/>
    <w:rsid w:val="000E11F7"/>
    <w:rsid w:val="000E147A"/>
    <w:rsid w:val="000E198C"/>
    <w:rsid w:val="000E19C6"/>
    <w:rsid w:val="000E1DCC"/>
    <w:rsid w:val="000E20D3"/>
    <w:rsid w:val="000E23BF"/>
    <w:rsid w:val="000E26F5"/>
    <w:rsid w:val="000E2E39"/>
    <w:rsid w:val="000E2F04"/>
    <w:rsid w:val="000E3341"/>
    <w:rsid w:val="000E4165"/>
    <w:rsid w:val="000E45B8"/>
    <w:rsid w:val="000E4B95"/>
    <w:rsid w:val="000E4BEB"/>
    <w:rsid w:val="000E50E6"/>
    <w:rsid w:val="000E54EB"/>
    <w:rsid w:val="000E5A19"/>
    <w:rsid w:val="000E6344"/>
    <w:rsid w:val="000E6597"/>
    <w:rsid w:val="000E7971"/>
    <w:rsid w:val="000F003F"/>
    <w:rsid w:val="000F0246"/>
    <w:rsid w:val="000F1786"/>
    <w:rsid w:val="000F178C"/>
    <w:rsid w:val="000F1F7C"/>
    <w:rsid w:val="000F2B71"/>
    <w:rsid w:val="000F3017"/>
    <w:rsid w:val="000F354B"/>
    <w:rsid w:val="000F3820"/>
    <w:rsid w:val="000F3D8E"/>
    <w:rsid w:val="000F3F3A"/>
    <w:rsid w:val="000F4047"/>
    <w:rsid w:val="000F413C"/>
    <w:rsid w:val="000F432C"/>
    <w:rsid w:val="000F5290"/>
    <w:rsid w:val="000F5E1E"/>
    <w:rsid w:val="000F661D"/>
    <w:rsid w:val="000F6A9D"/>
    <w:rsid w:val="000F71A4"/>
    <w:rsid w:val="000F7372"/>
    <w:rsid w:val="000F76C5"/>
    <w:rsid w:val="000F7853"/>
    <w:rsid w:val="000F7938"/>
    <w:rsid w:val="000F7A83"/>
    <w:rsid w:val="000F7DCF"/>
    <w:rsid w:val="000F7E32"/>
    <w:rsid w:val="00100C1A"/>
    <w:rsid w:val="00101277"/>
    <w:rsid w:val="001013C9"/>
    <w:rsid w:val="001017BB"/>
    <w:rsid w:val="00101A0A"/>
    <w:rsid w:val="00101AA1"/>
    <w:rsid w:val="00101B09"/>
    <w:rsid w:val="00101B2E"/>
    <w:rsid w:val="00101C45"/>
    <w:rsid w:val="001020E9"/>
    <w:rsid w:val="001025B1"/>
    <w:rsid w:val="00102956"/>
    <w:rsid w:val="001029F7"/>
    <w:rsid w:val="00102D14"/>
    <w:rsid w:val="00102D51"/>
    <w:rsid w:val="001033CB"/>
    <w:rsid w:val="00103538"/>
    <w:rsid w:val="00103776"/>
    <w:rsid w:val="00103F91"/>
    <w:rsid w:val="00104315"/>
    <w:rsid w:val="001048D9"/>
    <w:rsid w:val="00104AD9"/>
    <w:rsid w:val="00105341"/>
    <w:rsid w:val="001055FD"/>
    <w:rsid w:val="0010696B"/>
    <w:rsid w:val="00106DE2"/>
    <w:rsid w:val="00106E15"/>
    <w:rsid w:val="00110077"/>
    <w:rsid w:val="001101D5"/>
    <w:rsid w:val="00110801"/>
    <w:rsid w:val="001108C6"/>
    <w:rsid w:val="00110E09"/>
    <w:rsid w:val="00110EAD"/>
    <w:rsid w:val="001110F3"/>
    <w:rsid w:val="00111433"/>
    <w:rsid w:val="001115FA"/>
    <w:rsid w:val="00111D9F"/>
    <w:rsid w:val="00111F48"/>
    <w:rsid w:val="00112807"/>
    <w:rsid w:val="0011299D"/>
    <w:rsid w:val="0011370D"/>
    <w:rsid w:val="00113B1E"/>
    <w:rsid w:val="00113C29"/>
    <w:rsid w:val="00113D3E"/>
    <w:rsid w:val="001148D8"/>
    <w:rsid w:val="00114BB9"/>
    <w:rsid w:val="00114FDC"/>
    <w:rsid w:val="00115645"/>
    <w:rsid w:val="001156AF"/>
    <w:rsid w:val="001164AC"/>
    <w:rsid w:val="001172A2"/>
    <w:rsid w:val="00117451"/>
    <w:rsid w:val="00117C5D"/>
    <w:rsid w:val="00120054"/>
    <w:rsid w:val="00120CEA"/>
    <w:rsid w:val="0012125D"/>
    <w:rsid w:val="00121792"/>
    <w:rsid w:val="00121C82"/>
    <w:rsid w:val="00121FF0"/>
    <w:rsid w:val="00122011"/>
    <w:rsid w:val="00122B7F"/>
    <w:rsid w:val="00123389"/>
    <w:rsid w:val="00124887"/>
    <w:rsid w:val="001256A0"/>
    <w:rsid w:val="001257CD"/>
    <w:rsid w:val="00126228"/>
    <w:rsid w:val="0012663B"/>
    <w:rsid w:val="00126B8F"/>
    <w:rsid w:val="00126C17"/>
    <w:rsid w:val="00126F37"/>
    <w:rsid w:val="00127352"/>
    <w:rsid w:val="00127A6F"/>
    <w:rsid w:val="0013068D"/>
    <w:rsid w:val="00131058"/>
    <w:rsid w:val="0013154D"/>
    <w:rsid w:val="00132B39"/>
    <w:rsid w:val="00132E16"/>
    <w:rsid w:val="00132F2D"/>
    <w:rsid w:val="00133081"/>
    <w:rsid w:val="0013319E"/>
    <w:rsid w:val="00134246"/>
    <w:rsid w:val="001350BA"/>
    <w:rsid w:val="001359A5"/>
    <w:rsid w:val="00135D38"/>
    <w:rsid w:val="001360F9"/>
    <w:rsid w:val="001365E5"/>
    <w:rsid w:val="0013677D"/>
    <w:rsid w:val="001368B1"/>
    <w:rsid w:val="00136C03"/>
    <w:rsid w:val="00136D6D"/>
    <w:rsid w:val="00136E4B"/>
    <w:rsid w:val="001371C3"/>
    <w:rsid w:val="00137336"/>
    <w:rsid w:val="001376EC"/>
    <w:rsid w:val="00137766"/>
    <w:rsid w:val="00137BD1"/>
    <w:rsid w:val="0014004B"/>
    <w:rsid w:val="0014025B"/>
    <w:rsid w:val="00140935"/>
    <w:rsid w:val="00140A0D"/>
    <w:rsid w:val="00140EBB"/>
    <w:rsid w:val="0014225B"/>
    <w:rsid w:val="0014285F"/>
    <w:rsid w:val="00142935"/>
    <w:rsid w:val="00142CBF"/>
    <w:rsid w:val="001432D9"/>
    <w:rsid w:val="001441C3"/>
    <w:rsid w:val="00144521"/>
    <w:rsid w:val="0014453D"/>
    <w:rsid w:val="00144CB7"/>
    <w:rsid w:val="00144EAC"/>
    <w:rsid w:val="001451A0"/>
    <w:rsid w:val="0014595B"/>
    <w:rsid w:val="00146979"/>
    <w:rsid w:val="0014717B"/>
    <w:rsid w:val="00147585"/>
    <w:rsid w:val="001478BF"/>
    <w:rsid w:val="0014794F"/>
    <w:rsid w:val="00147BEF"/>
    <w:rsid w:val="00147CD6"/>
    <w:rsid w:val="001501AA"/>
    <w:rsid w:val="001503DE"/>
    <w:rsid w:val="00150505"/>
    <w:rsid w:val="001505A7"/>
    <w:rsid w:val="00150A0C"/>
    <w:rsid w:val="00150D9E"/>
    <w:rsid w:val="001511E0"/>
    <w:rsid w:val="00151359"/>
    <w:rsid w:val="001514B7"/>
    <w:rsid w:val="00151B09"/>
    <w:rsid w:val="00151DC5"/>
    <w:rsid w:val="00152102"/>
    <w:rsid w:val="00152CED"/>
    <w:rsid w:val="00152D78"/>
    <w:rsid w:val="00152F63"/>
    <w:rsid w:val="00153778"/>
    <w:rsid w:val="00153D1A"/>
    <w:rsid w:val="0015469E"/>
    <w:rsid w:val="00154717"/>
    <w:rsid w:val="001547C3"/>
    <w:rsid w:val="001548EA"/>
    <w:rsid w:val="00154C01"/>
    <w:rsid w:val="00155035"/>
    <w:rsid w:val="001553DF"/>
    <w:rsid w:val="00155B6E"/>
    <w:rsid w:val="00155E9C"/>
    <w:rsid w:val="00156003"/>
    <w:rsid w:val="001562AF"/>
    <w:rsid w:val="001569E5"/>
    <w:rsid w:val="001571D2"/>
    <w:rsid w:val="00157476"/>
    <w:rsid w:val="00157A32"/>
    <w:rsid w:val="00157ECD"/>
    <w:rsid w:val="00160324"/>
    <w:rsid w:val="0016082B"/>
    <w:rsid w:val="00161482"/>
    <w:rsid w:val="00161757"/>
    <w:rsid w:val="0016184B"/>
    <w:rsid w:val="00161D9A"/>
    <w:rsid w:val="00161E10"/>
    <w:rsid w:val="00162803"/>
    <w:rsid w:val="00163AD2"/>
    <w:rsid w:val="00164387"/>
    <w:rsid w:val="0016478F"/>
    <w:rsid w:val="001649B2"/>
    <w:rsid w:val="001651D7"/>
    <w:rsid w:val="00165F7D"/>
    <w:rsid w:val="001669FD"/>
    <w:rsid w:val="00166D65"/>
    <w:rsid w:val="00166E87"/>
    <w:rsid w:val="001670C1"/>
    <w:rsid w:val="001671A1"/>
    <w:rsid w:val="0016741D"/>
    <w:rsid w:val="001675EA"/>
    <w:rsid w:val="00167C17"/>
    <w:rsid w:val="00167DE5"/>
    <w:rsid w:val="00167E6A"/>
    <w:rsid w:val="00170303"/>
    <w:rsid w:val="00170686"/>
    <w:rsid w:val="00170873"/>
    <w:rsid w:val="0017148F"/>
    <w:rsid w:val="00171769"/>
    <w:rsid w:val="001728D9"/>
    <w:rsid w:val="00172DEA"/>
    <w:rsid w:val="00172FA1"/>
    <w:rsid w:val="00173639"/>
    <w:rsid w:val="00173A99"/>
    <w:rsid w:val="00174B70"/>
    <w:rsid w:val="00174FFE"/>
    <w:rsid w:val="0017514C"/>
    <w:rsid w:val="001754A0"/>
    <w:rsid w:val="00175CE8"/>
    <w:rsid w:val="00175EAE"/>
    <w:rsid w:val="00176285"/>
    <w:rsid w:val="00176800"/>
    <w:rsid w:val="0017682A"/>
    <w:rsid w:val="001768A9"/>
    <w:rsid w:val="001772DF"/>
    <w:rsid w:val="00177480"/>
    <w:rsid w:val="00177711"/>
    <w:rsid w:val="00177A5F"/>
    <w:rsid w:val="00180F11"/>
    <w:rsid w:val="00180F34"/>
    <w:rsid w:val="001810C1"/>
    <w:rsid w:val="0018143B"/>
    <w:rsid w:val="00181FDD"/>
    <w:rsid w:val="00182086"/>
    <w:rsid w:val="001828A2"/>
    <w:rsid w:val="001834A9"/>
    <w:rsid w:val="001835BB"/>
    <w:rsid w:val="00184BCC"/>
    <w:rsid w:val="00184BDD"/>
    <w:rsid w:val="00184EA8"/>
    <w:rsid w:val="00184F71"/>
    <w:rsid w:val="00185734"/>
    <w:rsid w:val="00185A00"/>
    <w:rsid w:val="0018614D"/>
    <w:rsid w:val="0018624C"/>
    <w:rsid w:val="0018649E"/>
    <w:rsid w:val="00186595"/>
    <w:rsid w:val="00186686"/>
    <w:rsid w:val="001875DE"/>
    <w:rsid w:val="00187C8E"/>
    <w:rsid w:val="001902A6"/>
    <w:rsid w:val="00190DDB"/>
    <w:rsid w:val="00191071"/>
    <w:rsid w:val="001912AB"/>
    <w:rsid w:val="00192002"/>
    <w:rsid w:val="0019202F"/>
    <w:rsid w:val="00192FCB"/>
    <w:rsid w:val="00193102"/>
    <w:rsid w:val="0019323F"/>
    <w:rsid w:val="0019334A"/>
    <w:rsid w:val="001937F1"/>
    <w:rsid w:val="001943DB"/>
    <w:rsid w:val="00194E9B"/>
    <w:rsid w:val="001951EF"/>
    <w:rsid w:val="001953C5"/>
    <w:rsid w:val="001956D4"/>
    <w:rsid w:val="00195910"/>
    <w:rsid w:val="00196905"/>
    <w:rsid w:val="00196F04"/>
    <w:rsid w:val="001972B7"/>
    <w:rsid w:val="001977B7"/>
    <w:rsid w:val="001977F1"/>
    <w:rsid w:val="00197EC6"/>
    <w:rsid w:val="001A012C"/>
    <w:rsid w:val="001A079B"/>
    <w:rsid w:val="001A15A3"/>
    <w:rsid w:val="001A1679"/>
    <w:rsid w:val="001A2BE4"/>
    <w:rsid w:val="001A3554"/>
    <w:rsid w:val="001A3757"/>
    <w:rsid w:val="001A381B"/>
    <w:rsid w:val="001A387D"/>
    <w:rsid w:val="001A3C90"/>
    <w:rsid w:val="001A5666"/>
    <w:rsid w:val="001A5CB6"/>
    <w:rsid w:val="001A6730"/>
    <w:rsid w:val="001A7117"/>
    <w:rsid w:val="001A784C"/>
    <w:rsid w:val="001A78BA"/>
    <w:rsid w:val="001A7902"/>
    <w:rsid w:val="001A7B0F"/>
    <w:rsid w:val="001A7CDC"/>
    <w:rsid w:val="001B0A09"/>
    <w:rsid w:val="001B107A"/>
    <w:rsid w:val="001B13AD"/>
    <w:rsid w:val="001B239E"/>
    <w:rsid w:val="001B246B"/>
    <w:rsid w:val="001B2530"/>
    <w:rsid w:val="001B2DCD"/>
    <w:rsid w:val="001B42A0"/>
    <w:rsid w:val="001B444E"/>
    <w:rsid w:val="001B4BE3"/>
    <w:rsid w:val="001B4DF7"/>
    <w:rsid w:val="001B4F91"/>
    <w:rsid w:val="001B521C"/>
    <w:rsid w:val="001B5763"/>
    <w:rsid w:val="001B5A99"/>
    <w:rsid w:val="001B65E0"/>
    <w:rsid w:val="001B6F4C"/>
    <w:rsid w:val="001B79A9"/>
    <w:rsid w:val="001C0172"/>
    <w:rsid w:val="001C01A3"/>
    <w:rsid w:val="001C03C8"/>
    <w:rsid w:val="001C11B6"/>
    <w:rsid w:val="001C1734"/>
    <w:rsid w:val="001C17CF"/>
    <w:rsid w:val="001C1A29"/>
    <w:rsid w:val="001C1EE2"/>
    <w:rsid w:val="001C232F"/>
    <w:rsid w:val="001C25AF"/>
    <w:rsid w:val="001C27AF"/>
    <w:rsid w:val="001C2B95"/>
    <w:rsid w:val="001C2D85"/>
    <w:rsid w:val="001C4259"/>
    <w:rsid w:val="001C4448"/>
    <w:rsid w:val="001C518F"/>
    <w:rsid w:val="001C5BBB"/>
    <w:rsid w:val="001C5FE8"/>
    <w:rsid w:val="001C6722"/>
    <w:rsid w:val="001C694F"/>
    <w:rsid w:val="001C6DEF"/>
    <w:rsid w:val="001C7296"/>
    <w:rsid w:val="001C750D"/>
    <w:rsid w:val="001C7CAC"/>
    <w:rsid w:val="001C7E3F"/>
    <w:rsid w:val="001D0CF8"/>
    <w:rsid w:val="001D110A"/>
    <w:rsid w:val="001D1931"/>
    <w:rsid w:val="001D194E"/>
    <w:rsid w:val="001D1F5C"/>
    <w:rsid w:val="001D2742"/>
    <w:rsid w:val="001D2EEF"/>
    <w:rsid w:val="001D30A9"/>
    <w:rsid w:val="001D30AE"/>
    <w:rsid w:val="001D3570"/>
    <w:rsid w:val="001D3840"/>
    <w:rsid w:val="001D3A58"/>
    <w:rsid w:val="001D3DE3"/>
    <w:rsid w:val="001D43F4"/>
    <w:rsid w:val="001D4790"/>
    <w:rsid w:val="001D48EE"/>
    <w:rsid w:val="001D4A97"/>
    <w:rsid w:val="001D4C6C"/>
    <w:rsid w:val="001D4D44"/>
    <w:rsid w:val="001D534E"/>
    <w:rsid w:val="001D584C"/>
    <w:rsid w:val="001D59CE"/>
    <w:rsid w:val="001D62B8"/>
    <w:rsid w:val="001D6301"/>
    <w:rsid w:val="001D6723"/>
    <w:rsid w:val="001D6D63"/>
    <w:rsid w:val="001D7152"/>
    <w:rsid w:val="001D7A04"/>
    <w:rsid w:val="001D7A17"/>
    <w:rsid w:val="001E0797"/>
    <w:rsid w:val="001E0909"/>
    <w:rsid w:val="001E0F39"/>
    <w:rsid w:val="001E156C"/>
    <w:rsid w:val="001E296C"/>
    <w:rsid w:val="001E2B2D"/>
    <w:rsid w:val="001E2E60"/>
    <w:rsid w:val="001E33D2"/>
    <w:rsid w:val="001E37B6"/>
    <w:rsid w:val="001E3D47"/>
    <w:rsid w:val="001E4E1F"/>
    <w:rsid w:val="001E56F0"/>
    <w:rsid w:val="001E62C6"/>
    <w:rsid w:val="001E6402"/>
    <w:rsid w:val="001E6ED9"/>
    <w:rsid w:val="001E72A6"/>
    <w:rsid w:val="001E7679"/>
    <w:rsid w:val="001E79CD"/>
    <w:rsid w:val="001E7A71"/>
    <w:rsid w:val="001F041F"/>
    <w:rsid w:val="001F064B"/>
    <w:rsid w:val="001F0AD2"/>
    <w:rsid w:val="001F0C5F"/>
    <w:rsid w:val="001F135E"/>
    <w:rsid w:val="001F1389"/>
    <w:rsid w:val="001F1FC1"/>
    <w:rsid w:val="001F2296"/>
    <w:rsid w:val="001F25B2"/>
    <w:rsid w:val="001F2D23"/>
    <w:rsid w:val="001F2E2A"/>
    <w:rsid w:val="001F2E33"/>
    <w:rsid w:val="001F30FA"/>
    <w:rsid w:val="001F3437"/>
    <w:rsid w:val="001F3E2B"/>
    <w:rsid w:val="001F3EC2"/>
    <w:rsid w:val="001F48A5"/>
    <w:rsid w:val="001F4962"/>
    <w:rsid w:val="001F4E24"/>
    <w:rsid w:val="001F4E7F"/>
    <w:rsid w:val="001F4EAD"/>
    <w:rsid w:val="001F554F"/>
    <w:rsid w:val="001F5EC5"/>
    <w:rsid w:val="001F6513"/>
    <w:rsid w:val="001F66D4"/>
    <w:rsid w:val="001F6ABD"/>
    <w:rsid w:val="001F6C11"/>
    <w:rsid w:val="001F6E22"/>
    <w:rsid w:val="001F737B"/>
    <w:rsid w:val="001F75DA"/>
    <w:rsid w:val="001F7C9D"/>
    <w:rsid w:val="00200243"/>
    <w:rsid w:val="00200519"/>
    <w:rsid w:val="00200899"/>
    <w:rsid w:val="002012BE"/>
    <w:rsid w:val="0020181B"/>
    <w:rsid w:val="002018A9"/>
    <w:rsid w:val="00202109"/>
    <w:rsid w:val="00202652"/>
    <w:rsid w:val="002029BD"/>
    <w:rsid w:val="00204082"/>
    <w:rsid w:val="0020423D"/>
    <w:rsid w:val="002044CC"/>
    <w:rsid w:val="00204BE9"/>
    <w:rsid w:val="0020530E"/>
    <w:rsid w:val="00205508"/>
    <w:rsid w:val="00205A5C"/>
    <w:rsid w:val="00205CFC"/>
    <w:rsid w:val="00205E38"/>
    <w:rsid w:val="00205FD5"/>
    <w:rsid w:val="00206535"/>
    <w:rsid w:val="00207191"/>
    <w:rsid w:val="00207401"/>
    <w:rsid w:val="00207737"/>
    <w:rsid w:val="0020798D"/>
    <w:rsid w:val="002079B4"/>
    <w:rsid w:val="00207B1A"/>
    <w:rsid w:val="002104E9"/>
    <w:rsid w:val="002105BB"/>
    <w:rsid w:val="002105DE"/>
    <w:rsid w:val="002109B0"/>
    <w:rsid w:val="002109BA"/>
    <w:rsid w:val="00212429"/>
    <w:rsid w:val="00212480"/>
    <w:rsid w:val="002125C4"/>
    <w:rsid w:val="0021273C"/>
    <w:rsid w:val="00212FC9"/>
    <w:rsid w:val="0021336B"/>
    <w:rsid w:val="00213D6B"/>
    <w:rsid w:val="00213DF0"/>
    <w:rsid w:val="00214187"/>
    <w:rsid w:val="0021478A"/>
    <w:rsid w:val="00215521"/>
    <w:rsid w:val="0021569D"/>
    <w:rsid w:val="002159FB"/>
    <w:rsid w:val="00215F46"/>
    <w:rsid w:val="00216028"/>
    <w:rsid w:val="00216103"/>
    <w:rsid w:val="00216CBC"/>
    <w:rsid w:val="002175D0"/>
    <w:rsid w:val="00217643"/>
    <w:rsid w:val="00217661"/>
    <w:rsid w:val="002177C8"/>
    <w:rsid w:val="00217C3D"/>
    <w:rsid w:val="002202FD"/>
    <w:rsid w:val="002208CB"/>
    <w:rsid w:val="00221700"/>
    <w:rsid w:val="00222594"/>
    <w:rsid w:val="00222D7F"/>
    <w:rsid w:val="0022322B"/>
    <w:rsid w:val="002233B3"/>
    <w:rsid w:val="002236A3"/>
    <w:rsid w:val="0022382B"/>
    <w:rsid w:val="00223AE1"/>
    <w:rsid w:val="002259D6"/>
    <w:rsid w:val="0022617C"/>
    <w:rsid w:val="0022664A"/>
    <w:rsid w:val="0022685C"/>
    <w:rsid w:val="002268D8"/>
    <w:rsid w:val="002275DC"/>
    <w:rsid w:val="00227676"/>
    <w:rsid w:val="00227EE4"/>
    <w:rsid w:val="002302FD"/>
    <w:rsid w:val="00230F57"/>
    <w:rsid w:val="0023139A"/>
    <w:rsid w:val="00231C8B"/>
    <w:rsid w:val="00231FEC"/>
    <w:rsid w:val="00232057"/>
    <w:rsid w:val="00232631"/>
    <w:rsid w:val="00232D5E"/>
    <w:rsid w:val="00232D60"/>
    <w:rsid w:val="002337BF"/>
    <w:rsid w:val="00233F92"/>
    <w:rsid w:val="00234493"/>
    <w:rsid w:val="0023484E"/>
    <w:rsid w:val="00234A54"/>
    <w:rsid w:val="00234C3C"/>
    <w:rsid w:val="00234DA3"/>
    <w:rsid w:val="00234F42"/>
    <w:rsid w:val="002356DB"/>
    <w:rsid w:val="002357EB"/>
    <w:rsid w:val="00235E10"/>
    <w:rsid w:val="002362F2"/>
    <w:rsid w:val="00236C76"/>
    <w:rsid w:val="00236ECA"/>
    <w:rsid w:val="002374C6"/>
    <w:rsid w:val="0023764A"/>
    <w:rsid w:val="00237B36"/>
    <w:rsid w:val="00237D11"/>
    <w:rsid w:val="00237DEC"/>
    <w:rsid w:val="00237EC1"/>
    <w:rsid w:val="00240047"/>
    <w:rsid w:val="00240B06"/>
    <w:rsid w:val="00240C10"/>
    <w:rsid w:val="00240F65"/>
    <w:rsid w:val="002419E4"/>
    <w:rsid w:val="00241D30"/>
    <w:rsid w:val="00242231"/>
    <w:rsid w:val="00242286"/>
    <w:rsid w:val="0024261F"/>
    <w:rsid w:val="00242A7C"/>
    <w:rsid w:val="00243121"/>
    <w:rsid w:val="00243E57"/>
    <w:rsid w:val="0024425D"/>
    <w:rsid w:val="002447E2"/>
    <w:rsid w:val="00245B48"/>
    <w:rsid w:val="00245DD1"/>
    <w:rsid w:val="00246380"/>
    <w:rsid w:val="002467F8"/>
    <w:rsid w:val="002468E9"/>
    <w:rsid w:val="00246996"/>
    <w:rsid w:val="002470A6"/>
    <w:rsid w:val="00247BDB"/>
    <w:rsid w:val="002501F2"/>
    <w:rsid w:val="002506A4"/>
    <w:rsid w:val="00250871"/>
    <w:rsid w:val="00250926"/>
    <w:rsid w:val="00250ABA"/>
    <w:rsid w:val="00250AC1"/>
    <w:rsid w:val="00251783"/>
    <w:rsid w:val="00251A38"/>
    <w:rsid w:val="00251E4A"/>
    <w:rsid w:val="0025215B"/>
    <w:rsid w:val="00252372"/>
    <w:rsid w:val="00253045"/>
    <w:rsid w:val="0025397E"/>
    <w:rsid w:val="00253B2B"/>
    <w:rsid w:val="002543DD"/>
    <w:rsid w:val="00254581"/>
    <w:rsid w:val="002551DE"/>
    <w:rsid w:val="00255A65"/>
    <w:rsid w:val="00255E83"/>
    <w:rsid w:val="00256C9A"/>
    <w:rsid w:val="0025709A"/>
    <w:rsid w:val="00257648"/>
    <w:rsid w:val="002576EA"/>
    <w:rsid w:val="002577C8"/>
    <w:rsid w:val="0025788D"/>
    <w:rsid w:val="002578D4"/>
    <w:rsid w:val="00257967"/>
    <w:rsid w:val="00257F9B"/>
    <w:rsid w:val="00260675"/>
    <w:rsid w:val="00260908"/>
    <w:rsid w:val="00260A92"/>
    <w:rsid w:val="00261A72"/>
    <w:rsid w:val="002620B6"/>
    <w:rsid w:val="002621F5"/>
    <w:rsid w:val="0026226E"/>
    <w:rsid w:val="00262BC4"/>
    <w:rsid w:val="0026360C"/>
    <w:rsid w:val="00263C3D"/>
    <w:rsid w:val="00263FCE"/>
    <w:rsid w:val="002646C1"/>
    <w:rsid w:val="00264C0C"/>
    <w:rsid w:val="00264C82"/>
    <w:rsid w:val="00265428"/>
    <w:rsid w:val="002654E9"/>
    <w:rsid w:val="0026557D"/>
    <w:rsid w:val="00265B97"/>
    <w:rsid w:val="00266260"/>
    <w:rsid w:val="0026744C"/>
    <w:rsid w:val="00267507"/>
    <w:rsid w:val="00267AD9"/>
    <w:rsid w:val="00270234"/>
    <w:rsid w:val="00270C66"/>
    <w:rsid w:val="00270FA0"/>
    <w:rsid w:val="00271407"/>
    <w:rsid w:val="00271817"/>
    <w:rsid w:val="00272197"/>
    <w:rsid w:val="00272718"/>
    <w:rsid w:val="00272C18"/>
    <w:rsid w:val="00272C1C"/>
    <w:rsid w:val="0027366F"/>
    <w:rsid w:val="00273DA3"/>
    <w:rsid w:val="00273E9B"/>
    <w:rsid w:val="00273EE9"/>
    <w:rsid w:val="00274731"/>
    <w:rsid w:val="00274B96"/>
    <w:rsid w:val="00274C10"/>
    <w:rsid w:val="00274F17"/>
    <w:rsid w:val="0027547E"/>
    <w:rsid w:val="00275550"/>
    <w:rsid w:val="002755D8"/>
    <w:rsid w:val="002757DD"/>
    <w:rsid w:val="002759C9"/>
    <w:rsid w:val="00275DA9"/>
    <w:rsid w:val="00276193"/>
    <w:rsid w:val="0027644A"/>
    <w:rsid w:val="002764F7"/>
    <w:rsid w:val="002766DF"/>
    <w:rsid w:val="00276B64"/>
    <w:rsid w:val="00276D66"/>
    <w:rsid w:val="00277075"/>
    <w:rsid w:val="002773C6"/>
    <w:rsid w:val="00277535"/>
    <w:rsid w:val="00277588"/>
    <w:rsid w:val="00277F41"/>
    <w:rsid w:val="002802EC"/>
    <w:rsid w:val="00280492"/>
    <w:rsid w:val="00280A6B"/>
    <w:rsid w:val="00280DD0"/>
    <w:rsid w:val="00281728"/>
    <w:rsid w:val="00281B61"/>
    <w:rsid w:val="002822A7"/>
    <w:rsid w:val="002823E1"/>
    <w:rsid w:val="00283649"/>
    <w:rsid w:val="00283783"/>
    <w:rsid w:val="002838A4"/>
    <w:rsid w:val="0028431B"/>
    <w:rsid w:val="00284DF3"/>
    <w:rsid w:val="00284F51"/>
    <w:rsid w:val="002853C9"/>
    <w:rsid w:val="00285652"/>
    <w:rsid w:val="00285680"/>
    <w:rsid w:val="0028586D"/>
    <w:rsid w:val="00285D14"/>
    <w:rsid w:val="00285EF1"/>
    <w:rsid w:val="002868D4"/>
    <w:rsid w:val="00286A2A"/>
    <w:rsid w:val="002873D2"/>
    <w:rsid w:val="0028764B"/>
    <w:rsid w:val="00287886"/>
    <w:rsid w:val="00287B52"/>
    <w:rsid w:val="00287D4F"/>
    <w:rsid w:val="00290139"/>
    <w:rsid w:val="00290D3D"/>
    <w:rsid w:val="0029122A"/>
    <w:rsid w:val="0029146D"/>
    <w:rsid w:val="00291E63"/>
    <w:rsid w:val="00292037"/>
    <w:rsid w:val="002928CC"/>
    <w:rsid w:val="00292C6F"/>
    <w:rsid w:val="00292D4D"/>
    <w:rsid w:val="002930EB"/>
    <w:rsid w:val="002936FA"/>
    <w:rsid w:val="00293AB6"/>
    <w:rsid w:val="00293D66"/>
    <w:rsid w:val="00293E24"/>
    <w:rsid w:val="00293E81"/>
    <w:rsid w:val="002946D9"/>
    <w:rsid w:val="002947D1"/>
    <w:rsid w:val="002949A0"/>
    <w:rsid w:val="00295029"/>
    <w:rsid w:val="0029594D"/>
    <w:rsid w:val="00295B70"/>
    <w:rsid w:val="00295D9F"/>
    <w:rsid w:val="002966CE"/>
    <w:rsid w:val="00296867"/>
    <w:rsid w:val="00296BC2"/>
    <w:rsid w:val="00297085"/>
    <w:rsid w:val="0029754E"/>
    <w:rsid w:val="00297C42"/>
    <w:rsid w:val="00297DA4"/>
    <w:rsid w:val="00297E7D"/>
    <w:rsid w:val="002A03B4"/>
    <w:rsid w:val="002A0E7E"/>
    <w:rsid w:val="002A1579"/>
    <w:rsid w:val="002A15B2"/>
    <w:rsid w:val="002A1B98"/>
    <w:rsid w:val="002A1D43"/>
    <w:rsid w:val="002A21FE"/>
    <w:rsid w:val="002A2440"/>
    <w:rsid w:val="002A2494"/>
    <w:rsid w:val="002A252C"/>
    <w:rsid w:val="002A28EA"/>
    <w:rsid w:val="002A2B96"/>
    <w:rsid w:val="002A316C"/>
    <w:rsid w:val="002A4679"/>
    <w:rsid w:val="002A4BE6"/>
    <w:rsid w:val="002A4C9B"/>
    <w:rsid w:val="002A54EC"/>
    <w:rsid w:val="002A58F7"/>
    <w:rsid w:val="002A5A12"/>
    <w:rsid w:val="002A644C"/>
    <w:rsid w:val="002A66AC"/>
    <w:rsid w:val="002A6977"/>
    <w:rsid w:val="002A7163"/>
    <w:rsid w:val="002A7A87"/>
    <w:rsid w:val="002A7B4A"/>
    <w:rsid w:val="002A7DCE"/>
    <w:rsid w:val="002B040C"/>
    <w:rsid w:val="002B061C"/>
    <w:rsid w:val="002B0C24"/>
    <w:rsid w:val="002B0E99"/>
    <w:rsid w:val="002B1CA8"/>
    <w:rsid w:val="002B23A8"/>
    <w:rsid w:val="002B23D6"/>
    <w:rsid w:val="002B27AC"/>
    <w:rsid w:val="002B2902"/>
    <w:rsid w:val="002B33B1"/>
    <w:rsid w:val="002B34FE"/>
    <w:rsid w:val="002B37AF"/>
    <w:rsid w:val="002B40AE"/>
    <w:rsid w:val="002B430F"/>
    <w:rsid w:val="002B4654"/>
    <w:rsid w:val="002B4E49"/>
    <w:rsid w:val="002B4E9A"/>
    <w:rsid w:val="002B5065"/>
    <w:rsid w:val="002B563C"/>
    <w:rsid w:val="002B5AAA"/>
    <w:rsid w:val="002B6353"/>
    <w:rsid w:val="002B665E"/>
    <w:rsid w:val="002B7CF8"/>
    <w:rsid w:val="002C0510"/>
    <w:rsid w:val="002C1157"/>
    <w:rsid w:val="002C201B"/>
    <w:rsid w:val="002C2AA8"/>
    <w:rsid w:val="002C2AE6"/>
    <w:rsid w:val="002C2C9B"/>
    <w:rsid w:val="002C2CDC"/>
    <w:rsid w:val="002C31CA"/>
    <w:rsid w:val="002C325A"/>
    <w:rsid w:val="002C3E1F"/>
    <w:rsid w:val="002C4717"/>
    <w:rsid w:val="002C477D"/>
    <w:rsid w:val="002C4852"/>
    <w:rsid w:val="002C4F98"/>
    <w:rsid w:val="002C4FA0"/>
    <w:rsid w:val="002C5345"/>
    <w:rsid w:val="002C5546"/>
    <w:rsid w:val="002C57F6"/>
    <w:rsid w:val="002C58C8"/>
    <w:rsid w:val="002C59A7"/>
    <w:rsid w:val="002C5A53"/>
    <w:rsid w:val="002C5C52"/>
    <w:rsid w:val="002C6DC9"/>
    <w:rsid w:val="002C72DC"/>
    <w:rsid w:val="002C7489"/>
    <w:rsid w:val="002C75A5"/>
    <w:rsid w:val="002C7726"/>
    <w:rsid w:val="002C78D0"/>
    <w:rsid w:val="002C79A1"/>
    <w:rsid w:val="002C7C88"/>
    <w:rsid w:val="002D03A9"/>
    <w:rsid w:val="002D0B75"/>
    <w:rsid w:val="002D0EAB"/>
    <w:rsid w:val="002D18C7"/>
    <w:rsid w:val="002D2385"/>
    <w:rsid w:val="002D24C4"/>
    <w:rsid w:val="002D2528"/>
    <w:rsid w:val="002D276D"/>
    <w:rsid w:val="002D3D1A"/>
    <w:rsid w:val="002D44DE"/>
    <w:rsid w:val="002D46EA"/>
    <w:rsid w:val="002D5DFF"/>
    <w:rsid w:val="002D65D4"/>
    <w:rsid w:val="002D6778"/>
    <w:rsid w:val="002D7310"/>
    <w:rsid w:val="002D769C"/>
    <w:rsid w:val="002D772F"/>
    <w:rsid w:val="002D7D47"/>
    <w:rsid w:val="002E01F0"/>
    <w:rsid w:val="002E161B"/>
    <w:rsid w:val="002E1896"/>
    <w:rsid w:val="002E1898"/>
    <w:rsid w:val="002E1FEA"/>
    <w:rsid w:val="002E2344"/>
    <w:rsid w:val="002E2A5F"/>
    <w:rsid w:val="002E40A2"/>
    <w:rsid w:val="002E4AE6"/>
    <w:rsid w:val="002E4F7C"/>
    <w:rsid w:val="002E5540"/>
    <w:rsid w:val="002E5EF9"/>
    <w:rsid w:val="002E63BF"/>
    <w:rsid w:val="002E6647"/>
    <w:rsid w:val="002E66FF"/>
    <w:rsid w:val="002E671C"/>
    <w:rsid w:val="002E683C"/>
    <w:rsid w:val="002E6CD2"/>
    <w:rsid w:val="002E71A4"/>
    <w:rsid w:val="002E7216"/>
    <w:rsid w:val="002E739D"/>
    <w:rsid w:val="002E7691"/>
    <w:rsid w:val="002E79DC"/>
    <w:rsid w:val="002F03A3"/>
    <w:rsid w:val="002F062D"/>
    <w:rsid w:val="002F0FDC"/>
    <w:rsid w:val="002F16D2"/>
    <w:rsid w:val="002F1CAF"/>
    <w:rsid w:val="002F3062"/>
    <w:rsid w:val="002F32C6"/>
    <w:rsid w:val="002F33DA"/>
    <w:rsid w:val="002F346F"/>
    <w:rsid w:val="002F3D42"/>
    <w:rsid w:val="002F4AB4"/>
    <w:rsid w:val="002F4B84"/>
    <w:rsid w:val="002F4CCF"/>
    <w:rsid w:val="002F5BE6"/>
    <w:rsid w:val="002F5C2B"/>
    <w:rsid w:val="002F5F8D"/>
    <w:rsid w:val="002F6AF7"/>
    <w:rsid w:val="002F6C52"/>
    <w:rsid w:val="002F6CD8"/>
    <w:rsid w:val="002F6D35"/>
    <w:rsid w:val="002F6D62"/>
    <w:rsid w:val="002F702F"/>
    <w:rsid w:val="002F7646"/>
    <w:rsid w:val="002F783C"/>
    <w:rsid w:val="002F7A8D"/>
    <w:rsid w:val="003007CF"/>
    <w:rsid w:val="00300AEA"/>
    <w:rsid w:val="003014B4"/>
    <w:rsid w:val="0030178D"/>
    <w:rsid w:val="003017D6"/>
    <w:rsid w:val="00302269"/>
    <w:rsid w:val="00302F1D"/>
    <w:rsid w:val="00303069"/>
    <w:rsid w:val="003038DA"/>
    <w:rsid w:val="003041A9"/>
    <w:rsid w:val="003044E9"/>
    <w:rsid w:val="00304768"/>
    <w:rsid w:val="003050BF"/>
    <w:rsid w:val="0030533B"/>
    <w:rsid w:val="00305351"/>
    <w:rsid w:val="00305512"/>
    <w:rsid w:val="00305DD7"/>
    <w:rsid w:val="00305E48"/>
    <w:rsid w:val="00305F2B"/>
    <w:rsid w:val="00306E10"/>
    <w:rsid w:val="003070DA"/>
    <w:rsid w:val="00307AEA"/>
    <w:rsid w:val="00310065"/>
    <w:rsid w:val="0031092B"/>
    <w:rsid w:val="00310D40"/>
    <w:rsid w:val="00311255"/>
    <w:rsid w:val="003112D3"/>
    <w:rsid w:val="00311315"/>
    <w:rsid w:val="00311642"/>
    <w:rsid w:val="00311F44"/>
    <w:rsid w:val="0031202C"/>
    <w:rsid w:val="003123A7"/>
    <w:rsid w:val="003129D4"/>
    <w:rsid w:val="00312A0D"/>
    <w:rsid w:val="003130F2"/>
    <w:rsid w:val="00314067"/>
    <w:rsid w:val="00314376"/>
    <w:rsid w:val="003150FB"/>
    <w:rsid w:val="003155EF"/>
    <w:rsid w:val="00315957"/>
    <w:rsid w:val="00315DEB"/>
    <w:rsid w:val="0031704E"/>
    <w:rsid w:val="00317076"/>
    <w:rsid w:val="0032083D"/>
    <w:rsid w:val="003210EF"/>
    <w:rsid w:val="003218B8"/>
    <w:rsid w:val="00321F07"/>
    <w:rsid w:val="0032232D"/>
    <w:rsid w:val="003225A1"/>
    <w:rsid w:val="0032266D"/>
    <w:rsid w:val="00322B7C"/>
    <w:rsid w:val="00322E09"/>
    <w:rsid w:val="00323654"/>
    <w:rsid w:val="00323DD9"/>
    <w:rsid w:val="00323F03"/>
    <w:rsid w:val="00324F13"/>
    <w:rsid w:val="003258D4"/>
    <w:rsid w:val="00325BB5"/>
    <w:rsid w:val="00325FC7"/>
    <w:rsid w:val="0032626F"/>
    <w:rsid w:val="00326646"/>
    <w:rsid w:val="00326C1C"/>
    <w:rsid w:val="00326CCF"/>
    <w:rsid w:val="00326DA6"/>
    <w:rsid w:val="00327529"/>
    <w:rsid w:val="00327F38"/>
    <w:rsid w:val="00330023"/>
    <w:rsid w:val="003303BE"/>
    <w:rsid w:val="00330630"/>
    <w:rsid w:val="0033063D"/>
    <w:rsid w:val="003307FB"/>
    <w:rsid w:val="00330D76"/>
    <w:rsid w:val="00331134"/>
    <w:rsid w:val="0033119F"/>
    <w:rsid w:val="003314DF"/>
    <w:rsid w:val="003324F7"/>
    <w:rsid w:val="00332CA9"/>
    <w:rsid w:val="00332E9D"/>
    <w:rsid w:val="00333140"/>
    <w:rsid w:val="0033336A"/>
    <w:rsid w:val="003338F5"/>
    <w:rsid w:val="00333AC1"/>
    <w:rsid w:val="00333D9E"/>
    <w:rsid w:val="003346F1"/>
    <w:rsid w:val="00335559"/>
    <w:rsid w:val="00335996"/>
    <w:rsid w:val="003363EA"/>
    <w:rsid w:val="003364BE"/>
    <w:rsid w:val="00336563"/>
    <w:rsid w:val="0033682E"/>
    <w:rsid w:val="00336A95"/>
    <w:rsid w:val="00336C5D"/>
    <w:rsid w:val="00340E50"/>
    <w:rsid w:val="00341249"/>
    <w:rsid w:val="00341BDB"/>
    <w:rsid w:val="00342146"/>
    <w:rsid w:val="003421EC"/>
    <w:rsid w:val="0034274F"/>
    <w:rsid w:val="003428DC"/>
    <w:rsid w:val="00343463"/>
    <w:rsid w:val="0034385E"/>
    <w:rsid w:val="00343DA9"/>
    <w:rsid w:val="0034441E"/>
    <w:rsid w:val="00344689"/>
    <w:rsid w:val="00344E60"/>
    <w:rsid w:val="00344F28"/>
    <w:rsid w:val="0034617F"/>
    <w:rsid w:val="00346C6C"/>
    <w:rsid w:val="00347327"/>
    <w:rsid w:val="00347372"/>
    <w:rsid w:val="00350A56"/>
    <w:rsid w:val="00350D98"/>
    <w:rsid w:val="003512AB"/>
    <w:rsid w:val="00351B8A"/>
    <w:rsid w:val="00351C2D"/>
    <w:rsid w:val="00351D77"/>
    <w:rsid w:val="00351D9A"/>
    <w:rsid w:val="003525BD"/>
    <w:rsid w:val="0035284F"/>
    <w:rsid w:val="003531F6"/>
    <w:rsid w:val="00353299"/>
    <w:rsid w:val="00353643"/>
    <w:rsid w:val="003537C7"/>
    <w:rsid w:val="003537E6"/>
    <w:rsid w:val="0035490B"/>
    <w:rsid w:val="003562CF"/>
    <w:rsid w:val="0035643F"/>
    <w:rsid w:val="0035671D"/>
    <w:rsid w:val="0035689E"/>
    <w:rsid w:val="00356911"/>
    <w:rsid w:val="003569FB"/>
    <w:rsid w:val="00357AF2"/>
    <w:rsid w:val="00357B67"/>
    <w:rsid w:val="00357EC1"/>
    <w:rsid w:val="00360516"/>
    <w:rsid w:val="003605B0"/>
    <w:rsid w:val="00361654"/>
    <w:rsid w:val="003618D6"/>
    <w:rsid w:val="003618E1"/>
    <w:rsid w:val="00361E52"/>
    <w:rsid w:val="003620AF"/>
    <w:rsid w:val="003621B0"/>
    <w:rsid w:val="00362352"/>
    <w:rsid w:val="00362C29"/>
    <w:rsid w:val="00363234"/>
    <w:rsid w:val="0036332A"/>
    <w:rsid w:val="00363D13"/>
    <w:rsid w:val="003640FD"/>
    <w:rsid w:val="0036428F"/>
    <w:rsid w:val="003648F9"/>
    <w:rsid w:val="00364B04"/>
    <w:rsid w:val="00364C6D"/>
    <w:rsid w:val="003652DD"/>
    <w:rsid w:val="00365545"/>
    <w:rsid w:val="003655F6"/>
    <w:rsid w:val="00365AED"/>
    <w:rsid w:val="00365B88"/>
    <w:rsid w:val="00365BDB"/>
    <w:rsid w:val="00365F4F"/>
    <w:rsid w:val="00366337"/>
    <w:rsid w:val="00366B0A"/>
    <w:rsid w:val="00366D44"/>
    <w:rsid w:val="00366D52"/>
    <w:rsid w:val="0036732A"/>
    <w:rsid w:val="00367A7E"/>
    <w:rsid w:val="00367A8F"/>
    <w:rsid w:val="00370362"/>
    <w:rsid w:val="0037059B"/>
    <w:rsid w:val="003706BE"/>
    <w:rsid w:val="00370D6F"/>
    <w:rsid w:val="00370F52"/>
    <w:rsid w:val="00371279"/>
    <w:rsid w:val="003718C9"/>
    <w:rsid w:val="00371B43"/>
    <w:rsid w:val="0037242C"/>
    <w:rsid w:val="00372A9A"/>
    <w:rsid w:val="00372E0D"/>
    <w:rsid w:val="00372F3F"/>
    <w:rsid w:val="00372FEB"/>
    <w:rsid w:val="00373598"/>
    <w:rsid w:val="003740FE"/>
    <w:rsid w:val="003744E1"/>
    <w:rsid w:val="00374EBC"/>
    <w:rsid w:val="0037527C"/>
    <w:rsid w:val="00375A32"/>
    <w:rsid w:val="00375B8A"/>
    <w:rsid w:val="00377671"/>
    <w:rsid w:val="0038003D"/>
    <w:rsid w:val="003802F4"/>
    <w:rsid w:val="00380460"/>
    <w:rsid w:val="003810C5"/>
    <w:rsid w:val="00382216"/>
    <w:rsid w:val="00382A03"/>
    <w:rsid w:val="00383063"/>
    <w:rsid w:val="003830F5"/>
    <w:rsid w:val="003838C7"/>
    <w:rsid w:val="00383FC1"/>
    <w:rsid w:val="0038408A"/>
    <w:rsid w:val="0038433D"/>
    <w:rsid w:val="00384676"/>
    <w:rsid w:val="003854F0"/>
    <w:rsid w:val="0038553C"/>
    <w:rsid w:val="00385792"/>
    <w:rsid w:val="00385CEA"/>
    <w:rsid w:val="00386017"/>
    <w:rsid w:val="00386387"/>
    <w:rsid w:val="003863CC"/>
    <w:rsid w:val="003903DF"/>
    <w:rsid w:val="00390A8F"/>
    <w:rsid w:val="003911E9"/>
    <w:rsid w:val="0039182E"/>
    <w:rsid w:val="00391D8C"/>
    <w:rsid w:val="003920F1"/>
    <w:rsid w:val="003926F6"/>
    <w:rsid w:val="00392B0D"/>
    <w:rsid w:val="00393195"/>
    <w:rsid w:val="0039358B"/>
    <w:rsid w:val="0039434B"/>
    <w:rsid w:val="00395887"/>
    <w:rsid w:val="00395DAE"/>
    <w:rsid w:val="0039626F"/>
    <w:rsid w:val="00396370"/>
    <w:rsid w:val="00396AB0"/>
    <w:rsid w:val="00397207"/>
    <w:rsid w:val="00397304"/>
    <w:rsid w:val="003A0555"/>
    <w:rsid w:val="003A06E7"/>
    <w:rsid w:val="003A0927"/>
    <w:rsid w:val="003A0DFC"/>
    <w:rsid w:val="003A0FF2"/>
    <w:rsid w:val="003A10CF"/>
    <w:rsid w:val="003A10F4"/>
    <w:rsid w:val="003A1390"/>
    <w:rsid w:val="003A13EF"/>
    <w:rsid w:val="003A1CE7"/>
    <w:rsid w:val="003A2708"/>
    <w:rsid w:val="003A2AF4"/>
    <w:rsid w:val="003A3080"/>
    <w:rsid w:val="003A3546"/>
    <w:rsid w:val="003A37BD"/>
    <w:rsid w:val="003A3F6D"/>
    <w:rsid w:val="003A41A5"/>
    <w:rsid w:val="003A449C"/>
    <w:rsid w:val="003A4857"/>
    <w:rsid w:val="003A4E1B"/>
    <w:rsid w:val="003A4EC0"/>
    <w:rsid w:val="003A5528"/>
    <w:rsid w:val="003A574C"/>
    <w:rsid w:val="003A6327"/>
    <w:rsid w:val="003A64E8"/>
    <w:rsid w:val="003A69AB"/>
    <w:rsid w:val="003A7538"/>
    <w:rsid w:val="003A7BF0"/>
    <w:rsid w:val="003B001E"/>
    <w:rsid w:val="003B0484"/>
    <w:rsid w:val="003B06B8"/>
    <w:rsid w:val="003B10F7"/>
    <w:rsid w:val="003B1743"/>
    <w:rsid w:val="003B210A"/>
    <w:rsid w:val="003B3A18"/>
    <w:rsid w:val="003B3A9B"/>
    <w:rsid w:val="003B3C97"/>
    <w:rsid w:val="003B3D77"/>
    <w:rsid w:val="003B42CC"/>
    <w:rsid w:val="003B5150"/>
    <w:rsid w:val="003B5714"/>
    <w:rsid w:val="003B59D3"/>
    <w:rsid w:val="003B5B8A"/>
    <w:rsid w:val="003B5DB8"/>
    <w:rsid w:val="003B60B9"/>
    <w:rsid w:val="003B617D"/>
    <w:rsid w:val="003B76A0"/>
    <w:rsid w:val="003B7E28"/>
    <w:rsid w:val="003B7EFA"/>
    <w:rsid w:val="003C0913"/>
    <w:rsid w:val="003C11CD"/>
    <w:rsid w:val="003C12D1"/>
    <w:rsid w:val="003C143B"/>
    <w:rsid w:val="003C1E8F"/>
    <w:rsid w:val="003C21F8"/>
    <w:rsid w:val="003C2603"/>
    <w:rsid w:val="003C2B90"/>
    <w:rsid w:val="003C2F3C"/>
    <w:rsid w:val="003C30B8"/>
    <w:rsid w:val="003C371F"/>
    <w:rsid w:val="003C3914"/>
    <w:rsid w:val="003C3ACA"/>
    <w:rsid w:val="003C52F7"/>
    <w:rsid w:val="003C5816"/>
    <w:rsid w:val="003C5A1F"/>
    <w:rsid w:val="003C5F30"/>
    <w:rsid w:val="003C5FDA"/>
    <w:rsid w:val="003C65B4"/>
    <w:rsid w:val="003C6649"/>
    <w:rsid w:val="003C684F"/>
    <w:rsid w:val="003C7906"/>
    <w:rsid w:val="003D0493"/>
    <w:rsid w:val="003D0D9B"/>
    <w:rsid w:val="003D0FB3"/>
    <w:rsid w:val="003D115E"/>
    <w:rsid w:val="003D151F"/>
    <w:rsid w:val="003D16DF"/>
    <w:rsid w:val="003D1A22"/>
    <w:rsid w:val="003D1FC6"/>
    <w:rsid w:val="003D21E7"/>
    <w:rsid w:val="003D2DC9"/>
    <w:rsid w:val="003D327B"/>
    <w:rsid w:val="003D37FC"/>
    <w:rsid w:val="003D4474"/>
    <w:rsid w:val="003D5778"/>
    <w:rsid w:val="003D57AD"/>
    <w:rsid w:val="003D5BA4"/>
    <w:rsid w:val="003D61D5"/>
    <w:rsid w:val="003D668E"/>
    <w:rsid w:val="003D6EAF"/>
    <w:rsid w:val="003D707E"/>
    <w:rsid w:val="003D7198"/>
    <w:rsid w:val="003D71F8"/>
    <w:rsid w:val="003D720F"/>
    <w:rsid w:val="003D75F4"/>
    <w:rsid w:val="003D7837"/>
    <w:rsid w:val="003D7DD4"/>
    <w:rsid w:val="003D7FB5"/>
    <w:rsid w:val="003E04C3"/>
    <w:rsid w:val="003E08C4"/>
    <w:rsid w:val="003E1DCD"/>
    <w:rsid w:val="003E21D1"/>
    <w:rsid w:val="003E241B"/>
    <w:rsid w:val="003E2C74"/>
    <w:rsid w:val="003E2E87"/>
    <w:rsid w:val="003E343E"/>
    <w:rsid w:val="003E349D"/>
    <w:rsid w:val="003E3D12"/>
    <w:rsid w:val="003E43BF"/>
    <w:rsid w:val="003E47FE"/>
    <w:rsid w:val="003E4B86"/>
    <w:rsid w:val="003E4C1A"/>
    <w:rsid w:val="003E5A7E"/>
    <w:rsid w:val="003E5A87"/>
    <w:rsid w:val="003E5D80"/>
    <w:rsid w:val="003E673E"/>
    <w:rsid w:val="003E7101"/>
    <w:rsid w:val="003E76E1"/>
    <w:rsid w:val="003E7F5D"/>
    <w:rsid w:val="003F02D1"/>
    <w:rsid w:val="003F056B"/>
    <w:rsid w:val="003F0A86"/>
    <w:rsid w:val="003F1108"/>
    <w:rsid w:val="003F13DC"/>
    <w:rsid w:val="003F1681"/>
    <w:rsid w:val="003F180D"/>
    <w:rsid w:val="003F1B9A"/>
    <w:rsid w:val="003F2364"/>
    <w:rsid w:val="003F2639"/>
    <w:rsid w:val="003F27CF"/>
    <w:rsid w:val="003F2881"/>
    <w:rsid w:val="003F290F"/>
    <w:rsid w:val="003F2C18"/>
    <w:rsid w:val="003F317E"/>
    <w:rsid w:val="003F3206"/>
    <w:rsid w:val="003F34BE"/>
    <w:rsid w:val="003F3790"/>
    <w:rsid w:val="003F37AC"/>
    <w:rsid w:val="003F4237"/>
    <w:rsid w:val="003F4BC7"/>
    <w:rsid w:val="003F4DEF"/>
    <w:rsid w:val="003F4E0A"/>
    <w:rsid w:val="003F50E8"/>
    <w:rsid w:val="003F586B"/>
    <w:rsid w:val="003F5BAE"/>
    <w:rsid w:val="003F5EB1"/>
    <w:rsid w:val="003F6204"/>
    <w:rsid w:val="003F658E"/>
    <w:rsid w:val="00400069"/>
    <w:rsid w:val="004012F6"/>
    <w:rsid w:val="004013D7"/>
    <w:rsid w:val="00402230"/>
    <w:rsid w:val="00402FA0"/>
    <w:rsid w:val="00404873"/>
    <w:rsid w:val="00404AE5"/>
    <w:rsid w:val="00405265"/>
    <w:rsid w:val="00405679"/>
    <w:rsid w:val="00406CA3"/>
    <w:rsid w:val="00406E45"/>
    <w:rsid w:val="00407134"/>
    <w:rsid w:val="00407423"/>
    <w:rsid w:val="00407B84"/>
    <w:rsid w:val="00407FF2"/>
    <w:rsid w:val="004102A2"/>
    <w:rsid w:val="00411701"/>
    <w:rsid w:val="004118DA"/>
    <w:rsid w:val="00411C92"/>
    <w:rsid w:val="00412663"/>
    <w:rsid w:val="00412DEB"/>
    <w:rsid w:val="00412E6C"/>
    <w:rsid w:val="00413146"/>
    <w:rsid w:val="0041341C"/>
    <w:rsid w:val="00413472"/>
    <w:rsid w:val="00413509"/>
    <w:rsid w:val="0041377C"/>
    <w:rsid w:val="00413E25"/>
    <w:rsid w:val="004148C1"/>
    <w:rsid w:val="00414C33"/>
    <w:rsid w:val="00414E22"/>
    <w:rsid w:val="00414FA9"/>
    <w:rsid w:val="00415025"/>
    <w:rsid w:val="004150E1"/>
    <w:rsid w:val="004153F1"/>
    <w:rsid w:val="00415798"/>
    <w:rsid w:val="0041658F"/>
    <w:rsid w:val="0041681A"/>
    <w:rsid w:val="00416BF9"/>
    <w:rsid w:val="00417F75"/>
    <w:rsid w:val="004214A9"/>
    <w:rsid w:val="00421653"/>
    <w:rsid w:val="00421B89"/>
    <w:rsid w:val="00421CAD"/>
    <w:rsid w:val="0042210B"/>
    <w:rsid w:val="0042311C"/>
    <w:rsid w:val="0042387F"/>
    <w:rsid w:val="004238B1"/>
    <w:rsid w:val="00423A12"/>
    <w:rsid w:val="00423F4C"/>
    <w:rsid w:val="004242AA"/>
    <w:rsid w:val="00424E38"/>
    <w:rsid w:val="0042530C"/>
    <w:rsid w:val="0042536E"/>
    <w:rsid w:val="0042575D"/>
    <w:rsid w:val="00425BEF"/>
    <w:rsid w:val="00425C83"/>
    <w:rsid w:val="00426520"/>
    <w:rsid w:val="004265BB"/>
    <w:rsid w:val="00426CF7"/>
    <w:rsid w:val="00426F7B"/>
    <w:rsid w:val="0042712E"/>
    <w:rsid w:val="00427DD9"/>
    <w:rsid w:val="004303CE"/>
    <w:rsid w:val="00430652"/>
    <w:rsid w:val="004317A2"/>
    <w:rsid w:val="00431870"/>
    <w:rsid w:val="004320E5"/>
    <w:rsid w:val="004328F2"/>
    <w:rsid w:val="00433B19"/>
    <w:rsid w:val="00433DAE"/>
    <w:rsid w:val="00435243"/>
    <w:rsid w:val="004358EF"/>
    <w:rsid w:val="00435A8C"/>
    <w:rsid w:val="00436170"/>
    <w:rsid w:val="00436529"/>
    <w:rsid w:val="00436A8E"/>
    <w:rsid w:val="00436A96"/>
    <w:rsid w:val="00436B5E"/>
    <w:rsid w:val="00437089"/>
    <w:rsid w:val="00437132"/>
    <w:rsid w:val="004371FF"/>
    <w:rsid w:val="004372D7"/>
    <w:rsid w:val="004408C1"/>
    <w:rsid w:val="00440AFF"/>
    <w:rsid w:val="00440FF3"/>
    <w:rsid w:val="004412A0"/>
    <w:rsid w:val="004414E5"/>
    <w:rsid w:val="00442C78"/>
    <w:rsid w:val="00443435"/>
    <w:rsid w:val="0044380B"/>
    <w:rsid w:val="00443A4A"/>
    <w:rsid w:val="00443E09"/>
    <w:rsid w:val="004443E9"/>
    <w:rsid w:val="00444716"/>
    <w:rsid w:val="004448A6"/>
    <w:rsid w:val="00445421"/>
    <w:rsid w:val="00445526"/>
    <w:rsid w:val="00445ECC"/>
    <w:rsid w:val="00445F66"/>
    <w:rsid w:val="00446103"/>
    <w:rsid w:val="004461E2"/>
    <w:rsid w:val="00446313"/>
    <w:rsid w:val="00446683"/>
    <w:rsid w:val="00446E8F"/>
    <w:rsid w:val="00447596"/>
    <w:rsid w:val="00447D07"/>
    <w:rsid w:val="00447DD0"/>
    <w:rsid w:val="00450214"/>
    <w:rsid w:val="0045048A"/>
    <w:rsid w:val="00451405"/>
    <w:rsid w:val="004517C6"/>
    <w:rsid w:val="00451B9F"/>
    <w:rsid w:val="00451BD7"/>
    <w:rsid w:val="004523C3"/>
    <w:rsid w:val="00452890"/>
    <w:rsid w:val="00452B22"/>
    <w:rsid w:val="00452B56"/>
    <w:rsid w:val="004546AC"/>
    <w:rsid w:val="00454A39"/>
    <w:rsid w:val="00454F0F"/>
    <w:rsid w:val="004553A4"/>
    <w:rsid w:val="00455804"/>
    <w:rsid w:val="004564F5"/>
    <w:rsid w:val="0045661B"/>
    <w:rsid w:val="004566F2"/>
    <w:rsid w:val="00456CD1"/>
    <w:rsid w:val="00456DAD"/>
    <w:rsid w:val="00456E05"/>
    <w:rsid w:val="0045709B"/>
    <w:rsid w:val="00457183"/>
    <w:rsid w:val="004573D8"/>
    <w:rsid w:val="004576D5"/>
    <w:rsid w:val="00457AE0"/>
    <w:rsid w:val="00457F5B"/>
    <w:rsid w:val="0046006A"/>
    <w:rsid w:val="004600C7"/>
    <w:rsid w:val="00460285"/>
    <w:rsid w:val="00460863"/>
    <w:rsid w:val="00460A93"/>
    <w:rsid w:val="0046128D"/>
    <w:rsid w:val="00461447"/>
    <w:rsid w:val="00461726"/>
    <w:rsid w:val="00461C10"/>
    <w:rsid w:val="00461D0F"/>
    <w:rsid w:val="004622A8"/>
    <w:rsid w:val="0046261D"/>
    <w:rsid w:val="00462916"/>
    <w:rsid w:val="00462EA2"/>
    <w:rsid w:val="00463437"/>
    <w:rsid w:val="00463BDA"/>
    <w:rsid w:val="00464370"/>
    <w:rsid w:val="004647FD"/>
    <w:rsid w:val="00464873"/>
    <w:rsid w:val="00465381"/>
    <w:rsid w:val="0046585B"/>
    <w:rsid w:val="00465A1E"/>
    <w:rsid w:val="0046614D"/>
    <w:rsid w:val="0046727A"/>
    <w:rsid w:val="00467BDC"/>
    <w:rsid w:val="004709BC"/>
    <w:rsid w:val="00470F7F"/>
    <w:rsid w:val="004710C3"/>
    <w:rsid w:val="004713B7"/>
    <w:rsid w:val="00471EFF"/>
    <w:rsid w:val="00472500"/>
    <w:rsid w:val="00472782"/>
    <w:rsid w:val="00472BC8"/>
    <w:rsid w:val="00472D6A"/>
    <w:rsid w:val="00473C8B"/>
    <w:rsid w:val="00474004"/>
    <w:rsid w:val="004740B4"/>
    <w:rsid w:val="004740D6"/>
    <w:rsid w:val="004741E9"/>
    <w:rsid w:val="00474300"/>
    <w:rsid w:val="0047435B"/>
    <w:rsid w:val="0047478E"/>
    <w:rsid w:val="00474C3E"/>
    <w:rsid w:val="00475D10"/>
    <w:rsid w:val="00476386"/>
    <w:rsid w:val="0047681A"/>
    <w:rsid w:val="00477442"/>
    <w:rsid w:val="004779A3"/>
    <w:rsid w:val="00477E7B"/>
    <w:rsid w:val="00480624"/>
    <w:rsid w:val="00480772"/>
    <w:rsid w:val="00480821"/>
    <w:rsid w:val="00481488"/>
    <w:rsid w:val="00481EB1"/>
    <w:rsid w:val="00482136"/>
    <w:rsid w:val="004825BC"/>
    <w:rsid w:val="004829C0"/>
    <w:rsid w:val="0048305B"/>
    <w:rsid w:val="00483C15"/>
    <w:rsid w:val="004841DE"/>
    <w:rsid w:val="00484F6F"/>
    <w:rsid w:val="00485684"/>
    <w:rsid w:val="004856C5"/>
    <w:rsid w:val="004858B2"/>
    <w:rsid w:val="00485AAB"/>
    <w:rsid w:val="00485B06"/>
    <w:rsid w:val="00485CD4"/>
    <w:rsid w:val="00485D7D"/>
    <w:rsid w:val="00485EC0"/>
    <w:rsid w:val="00486649"/>
    <w:rsid w:val="00486FAF"/>
    <w:rsid w:val="00487207"/>
    <w:rsid w:val="0048786C"/>
    <w:rsid w:val="0049084E"/>
    <w:rsid w:val="00490A4F"/>
    <w:rsid w:val="00491428"/>
    <w:rsid w:val="00491750"/>
    <w:rsid w:val="00491BE0"/>
    <w:rsid w:val="004923BF"/>
    <w:rsid w:val="004927E4"/>
    <w:rsid w:val="00493586"/>
    <w:rsid w:val="00493865"/>
    <w:rsid w:val="004938F7"/>
    <w:rsid w:val="00494250"/>
    <w:rsid w:val="00494C11"/>
    <w:rsid w:val="00495084"/>
    <w:rsid w:val="00495E53"/>
    <w:rsid w:val="00496070"/>
    <w:rsid w:val="0049657C"/>
    <w:rsid w:val="00496BC1"/>
    <w:rsid w:val="00496D5F"/>
    <w:rsid w:val="004975BB"/>
    <w:rsid w:val="00497A47"/>
    <w:rsid w:val="004A0304"/>
    <w:rsid w:val="004A058F"/>
    <w:rsid w:val="004A0B82"/>
    <w:rsid w:val="004A0BDF"/>
    <w:rsid w:val="004A0C7E"/>
    <w:rsid w:val="004A116B"/>
    <w:rsid w:val="004A15D0"/>
    <w:rsid w:val="004A16A1"/>
    <w:rsid w:val="004A24CF"/>
    <w:rsid w:val="004A2591"/>
    <w:rsid w:val="004A28DD"/>
    <w:rsid w:val="004A2C7E"/>
    <w:rsid w:val="004A2ED0"/>
    <w:rsid w:val="004A309F"/>
    <w:rsid w:val="004A3189"/>
    <w:rsid w:val="004A36BD"/>
    <w:rsid w:val="004A3CBC"/>
    <w:rsid w:val="004A4465"/>
    <w:rsid w:val="004A4C39"/>
    <w:rsid w:val="004A4DDB"/>
    <w:rsid w:val="004A4F2E"/>
    <w:rsid w:val="004A50C5"/>
    <w:rsid w:val="004A53D5"/>
    <w:rsid w:val="004A53E1"/>
    <w:rsid w:val="004A5406"/>
    <w:rsid w:val="004A6127"/>
    <w:rsid w:val="004A619F"/>
    <w:rsid w:val="004A6406"/>
    <w:rsid w:val="004A6D62"/>
    <w:rsid w:val="004A7116"/>
    <w:rsid w:val="004A75C9"/>
    <w:rsid w:val="004A76E7"/>
    <w:rsid w:val="004A7C4B"/>
    <w:rsid w:val="004B0375"/>
    <w:rsid w:val="004B0644"/>
    <w:rsid w:val="004B065E"/>
    <w:rsid w:val="004B06DD"/>
    <w:rsid w:val="004B0BA0"/>
    <w:rsid w:val="004B0DE4"/>
    <w:rsid w:val="004B10C0"/>
    <w:rsid w:val="004B1567"/>
    <w:rsid w:val="004B16BE"/>
    <w:rsid w:val="004B2487"/>
    <w:rsid w:val="004B2CC9"/>
    <w:rsid w:val="004B4162"/>
    <w:rsid w:val="004B4298"/>
    <w:rsid w:val="004B46EF"/>
    <w:rsid w:val="004B47AC"/>
    <w:rsid w:val="004B4C27"/>
    <w:rsid w:val="004B4DCE"/>
    <w:rsid w:val="004B4FEC"/>
    <w:rsid w:val="004B5493"/>
    <w:rsid w:val="004B5B62"/>
    <w:rsid w:val="004B61A5"/>
    <w:rsid w:val="004B6371"/>
    <w:rsid w:val="004B679D"/>
    <w:rsid w:val="004B7124"/>
    <w:rsid w:val="004B7246"/>
    <w:rsid w:val="004B7BB7"/>
    <w:rsid w:val="004B7DE0"/>
    <w:rsid w:val="004C0378"/>
    <w:rsid w:val="004C0F38"/>
    <w:rsid w:val="004C1BC6"/>
    <w:rsid w:val="004C1EA1"/>
    <w:rsid w:val="004C24AB"/>
    <w:rsid w:val="004C3BC3"/>
    <w:rsid w:val="004C4194"/>
    <w:rsid w:val="004C4850"/>
    <w:rsid w:val="004C5017"/>
    <w:rsid w:val="004C514D"/>
    <w:rsid w:val="004C5156"/>
    <w:rsid w:val="004C57EC"/>
    <w:rsid w:val="004C58F5"/>
    <w:rsid w:val="004C5AD2"/>
    <w:rsid w:val="004C5C83"/>
    <w:rsid w:val="004C5D04"/>
    <w:rsid w:val="004C612D"/>
    <w:rsid w:val="004C61FD"/>
    <w:rsid w:val="004C70D0"/>
    <w:rsid w:val="004C7200"/>
    <w:rsid w:val="004C7698"/>
    <w:rsid w:val="004D023D"/>
    <w:rsid w:val="004D04B1"/>
    <w:rsid w:val="004D06FE"/>
    <w:rsid w:val="004D23F4"/>
    <w:rsid w:val="004D3A8F"/>
    <w:rsid w:val="004D3CE5"/>
    <w:rsid w:val="004D4863"/>
    <w:rsid w:val="004D4E05"/>
    <w:rsid w:val="004D537F"/>
    <w:rsid w:val="004D5E8F"/>
    <w:rsid w:val="004D6428"/>
    <w:rsid w:val="004D6887"/>
    <w:rsid w:val="004D6C88"/>
    <w:rsid w:val="004D6DDE"/>
    <w:rsid w:val="004D6FCF"/>
    <w:rsid w:val="004D7ABA"/>
    <w:rsid w:val="004E0255"/>
    <w:rsid w:val="004E0285"/>
    <w:rsid w:val="004E0AC0"/>
    <w:rsid w:val="004E0E66"/>
    <w:rsid w:val="004E11F9"/>
    <w:rsid w:val="004E1E30"/>
    <w:rsid w:val="004E202D"/>
    <w:rsid w:val="004E2754"/>
    <w:rsid w:val="004E2A11"/>
    <w:rsid w:val="004E2D2F"/>
    <w:rsid w:val="004E2F78"/>
    <w:rsid w:val="004E30B5"/>
    <w:rsid w:val="004E3932"/>
    <w:rsid w:val="004E3D8B"/>
    <w:rsid w:val="004E40FE"/>
    <w:rsid w:val="004E44CF"/>
    <w:rsid w:val="004E4FA3"/>
    <w:rsid w:val="004E59F6"/>
    <w:rsid w:val="004E6243"/>
    <w:rsid w:val="004E6B0D"/>
    <w:rsid w:val="004E78F7"/>
    <w:rsid w:val="004E7D26"/>
    <w:rsid w:val="004F0228"/>
    <w:rsid w:val="004F219F"/>
    <w:rsid w:val="004F2872"/>
    <w:rsid w:val="004F2F7F"/>
    <w:rsid w:val="004F31B5"/>
    <w:rsid w:val="004F3B70"/>
    <w:rsid w:val="004F4821"/>
    <w:rsid w:val="004F48FB"/>
    <w:rsid w:val="004F497E"/>
    <w:rsid w:val="004F5086"/>
    <w:rsid w:val="004F5A11"/>
    <w:rsid w:val="004F5BEA"/>
    <w:rsid w:val="004F5F85"/>
    <w:rsid w:val="004F6C11"/>
    <w:rsid w:val="004F7155"/>
    <w:rsid w:val="005004D3"/>
    <w:rsid w:val="00500985"/>
    <w:rsid w:val="0050110B"/>
    <w:rsid w:val="005018B9"/>
    <w:rsid w:val="005019AF"/>
    <w:rsid w:val="00501D0E"/>
    <w:rsid w:val="005020E6"/>
    <w:rsid w:val="00502288"/>
    <w:rsid w:val="005027D5"/>
    <w:rsid w:val="0050291D"/>
    <w:rsid w:val="00503A51"/>
    <w:rsid w:val="00503B7B"/>
    <w:rsid w:val="00503CBE"/>
    <w:rsid w:val="00503F9D"/>
    <w:rsid w:val="00504B4F"/>
    <w:rsid w:val="00504F87"/>
    <w:rsid w:val="00505447"/>
    <w:rsid w:val="005055EA"/>
    <w:rsid w:val="00505840"/>
    <w:rsid w:val="00505A78"/>
    <w:rsid w:val="00505B27"/>
    <w:rsid w:val="00505E9D"/>
    <w:rsid w:val="00505FBA"/>
    <w:rsid w:val="0050619D"/>
    <w:rsid w:val="005065A9"/>
    <w:rsid w:val="005065F7"/>
    <w:rsid w:val="0050792A"/>
    <w:rsid w:val="00510115"/>
    <w:rsid w:val="005103A6"/>
    <w:rsid w:val="005107D8"/>
    <w:rsid w:val="0051093F"/>
    <w:rsid w:val="00511035"/>
    <w:rsid w:val="00511519"/>
    <w:rsid w:val="00511D0F"/>
    <w:rsid w:val="00511E71"/>
    <w:rsid w:val="00513089"/>
    <w:rsid w:val="005131E5"/>
    <w:rsid w:val="00513EBB"/>
    <w:rsid w:val="00514001"/>
    <w:rsid w:val="00514208"/>
    <w:rsid w:val="005143D2"/>
    <w:rsid w:val="00514411"/>
    <w:rsid w:val="0051488F"/>
    <w:rsid w:val="005150B9"/>
    <w:rsid w:val="005153E5"/>
    <w:rsid w:val="00515C36"/>
    <w:rsid w:val="00515E58"/>
    <w:rsid w:val="0051634D"/>
    <w:rsid w:val="0051652C"/>
    <w:rsid w:val="00516961"/>
    <w:rsid w:val="00517781"/>
    <w:rsid w:val="0051792C"/>
    <w:rsid w:val="00520263"/>
    <w:rsid w:val="0052102A"/>
    <w:rsid w:val="00521199"/>
    <w:rsid w:val="0052120D"/>
    <w:rsid w:val="00521712"/>
    <w:rsid w:val="00522084"/>
    <w:rsid w:val="005220C7"/>
    <w:rsid w:val="005223E2"/>
    <w:rsid w:val="00522DC7"/>
    <w:rsid w:val="00522F86"/>
    <w:rsid w:val="005232C2"/>
    <w:rsid w:val="00523A37"/>
    <w:rsid w:val="00523AA3"/>
    <w:rsid w:val="00524625"/>
    <w:rsid w:val="00524A06"/>
    <w:rsid w:val="00524DA8"/>
    <w:rsid w:val="00524E07"/>
    <w:rsid w:val="00525938"/>
    <w:rsid w:val="00525B3C"/>
    <w:rsid w:val="0052684F"/>
    <w:rsid w:val="00527C52"/>
    <w:rsid w:val="005304A8"/>
    <w:rsid w:val="00530642"/>
    <w:rsid w:val="00530A4A"/>
    <w:rsid w:val="00530BC7"/>
    <w:rsid w:val="005318F5"/>
    <w:rsid w:val="005319FB"/>
    <w:rsid w:val="005321AE"/>
    <w:rsid w:val="00532457"/>
    <w:rsid w:val="00532604"/>
    <w:rsid w:val="00532E78"/>
    <w:rsid w:val="00533060"/>
    <w:rsid w:val="0053306E"/>
    <w:rsid w:val="0053392B"/>
    <w:rsid w:val="00534B20"/>
    <w:rsid w:val="00534BAF"/>
    <w:rsid w:val="00534D5E"/>
    <w:rsid w:val="00534E6F"/>
    <w:rsid w:val="005352D4"/>
    <w:rsid w:val="005354D4"/>
    <w:rsid w:val="00535F03"/>
    <w:rsid w:val="0053640B"/>
    <w:rsid w:val="00536D7B"/>
    <w:rsid w:val="00536FAB"/>
    <w:rsid w:val="005379C5"/>
    <w:rsid w:val="00537DF6"/>
    <w:rsid w:val="00540171"/>
    <w:rsid w:val="00540359"/>
    <w:rsid w:val="0054036C"/>
    <w:rsid w:val="005406A0"/>
    <w:rsid w:val="00541763"/>
    <w:rsid w:val="00541977"/>
    <w:rsid w:val="00541C14"/>
    <w:rsid w:val="00541D88"/>
    <w:rsid w:val="00542125"/>
    <w:rsid w:val="00542157"/>
    <w:rsid w:val="005425B9"/>
    <w:rsid w:val="005429FE"/>
    <w:rsid w:val="00542C8D"/>
    <w:rsid w:val="005431B7"/>
    <w:rsid w:val="005432BB"/>
    <w:rsid w:val="0054342F"/>
    <w:rsid w:val="00543864"/>
    <w:rsid w:val="00543C44"/>
    <w:rsid w:val="00543E5B"/>
    <w:rsid w:val="005443DC"/>
    <w:rsid w:val="0054457A"/>
    <w:rsid w:val="005452A6"/>
    <w:rsid w:val="005454CA"/>
    <w:rsid w:val="00545500"/>
    <w:rsid w:val="00546072"/>
    <w:rsid w:val="005472E2"/>
    <w:rsid w:val="00547637"/>
    <w:rsid w:val="005478A7"/>
    <w:rsid w:val="005479C4"/>
    <w:rsid w:val="005504F8"/>
    <w:rsid w:val="00550ECA"/>
    <w:rsid w:val="00550FDF"/>
    <w:rsid w:val="00551432"/>
    <w:rsid w:val="00551AAB"/>
    <w:rsid w:val="00551C92"/>
    <w:rsid w:val="00551FE9"/>
    <w:rsid w:val="005523E7"/>
    <w:rsid w:val="00552799"/>
    <w:rsid w:val="00552925"/>
    <w:rsid w:val="00552ECD"/>
    <w:rsid w:val="00552EFC"/>
    <w:rsid w:val="0055349D"/>
    <w:rsid w:val="005534A0"/>
    <w:rsid w:val="00553ACC"/>
    <w:rsid w:val="00553C7F"/>
    <w:rsid w:val="005546EA"/>
    <w:rsid w:val="0055510A"/>
    <w:rsid w:val="00555CD2"/>
    <w:rsid w:val="00556C5F"/>
    <w:rsid w:val="0055782C"/>
    <w:rsid w:val="00560147"/>
    <w:rsid w:val="00560290"/>
    <w:rsid w:val="00560351"/>
    <w:rsid w:val="0056152F"/>
    <w:rsid w:val="0056196F"/>
    <w:rsid w:val="00561CDC"/>
    <w:rsid w:val="00561E1D"/>
    <w:rsid w:val="00561F68"/>
    <w:rsid w:val="00562E2A"/>
    <w:rsid w:val="005633ED"/>
    <w:rsid w:val="00563F96"/>
    <w:rsid w:val="00563FA7"/>
    <w:rsid w:val="00564163"/>
    <w:rsid w:val="005646C1"/>
    <w:rsid w:val="00564BE0"/>
    <w:rsid w:val="00564F38"/>
    <w:rsid w:val="00565A19"/>
    <w:rsid w:val="00565B81"/>
    <w:rsid w:val="00565DAD"/>
    <w:rsid w:val="00566A9E"/>
    <w:rsid w:val="00566AB6"/>
    <w:rsid w:val="00567172"/>
    <w:rsid w:val="00567252"/>
    <w:rsid w:val="005674C1"/>
    <w:rsid w:val="00567706"/>
    <w:rsid w:val="00567D9C"/>
    <w:rsid w:val="00571178"/>
    <w:rsid w:val="005711FF"/>
    <w:rsid w:val="0057123F"/>
    <w:rsid w:val="005717AC"/>
    <w:rsid w:val="00571B81"/>
    <w:rsid w:val="00572400"/>
    <w:rsid w:val="00572A41"/>
    <w:rsid w:val="00573342"/>
    <w:rsid w:val="00573C32"/>
    <w:rsid w:val="00573E1A"/>
    <w:rsid w:val="00574235"/>
    <w:rsid w:val="00574B41"/>
    <w:rsid w:val="00574C23"/>
    <w:rsid w:val="00574E62"/>
    <w:rsid w:val="005757D0"/>
    <w:rsid w:val="005757D2"/>
    <w:rsid w:val="00576981"/>
    <w:rsid w:val="00576B63"/>
    <w:rsid w:val="00576EBD"/>
    <w:rsid w:val="0057746A"/>
    <w:rsid w:val="005804EF"/>
    <w:rsid w:val="005808E9"/>
    <w:rsid w:val="00580C8B"/>
    <w:rsid w:val="00580CDF"/>
    <w:rsid w:val="00580F42"/>
    <w:rsid w:val="00581F16"/>
    <w:rsid w:val="005827C8"/>
    <w:rsid w:val="00582C88"/>
    <w:rsid w:val="00583A7F"/>
    <w:rsid w:val="00583CA9"/>
    <w:rsid w:val="00583FED"/>
    <w:rsid w:val="00584510"/>
    <w:rsid w:val="005846F0"/>
    <w:rsid w:val="005848BD"/>
    <w:rsid w:val="00584BD4"/>
    <w:rsid w:val="00584CDE"/>
    <w:rsid w:val="00585020"/>
    <w:rsid w:val="005852A1"/>
    <w:rsid w:val="005852C4"/>
    <w:rsid w:val="00585380"/>
    <w:rsid w:val="00585C4D"/>
    <w:rsid w:val="005861A7"/>
    <w:rsid w:val="0058631A"/>
    <w:rsid w:val="00586342"/>
    <w:rsid w:val="00586A77"/>
    <w:rsid w:val="00586DB5"/>
    <w:rsid w:val="00586F53"/>
    <w:rsid w:val="00587230"/>
    <w:rsid w:val="00587B40"/>
    <w:rsid w:val="00590028"/>
    <w:rsid w:val="00590235"/>
    <w:rsid w:val="0059044C"/>
    <w:rsid w:val="005904EC"/>
    <w:rsid w:val="00590551"/>
    <w:rsid w:val="005905E3"/>
    <w:rsid w:val="00590912"/>
    <w:rsid w:val="00590913"/>
    <w:rsid w:val="0059098B"/>
    <w:rsid w:val="00590B30"/>
    <w:rsid w:val="00591629"/>
    <w:rsid w:val="005919B3"/>
    <w:rsid w:val="00591BD3"/>
    <w:rsid w:val="00591F03"/>
    <w:rsid w:val="0059207E"/>
    <w:rsid w:val="005923CB"/>
    <w:rsid w:val="00592477"/>
    <w:rsid w:val="005929FA"/>
    <w:rsid w:val="00592E58"/>
    <w:rsid w:val="00592EE7"/>
    <w:rsid w:val="00593CBE"/>
    <w:rsid w:val="00593FF8"/>
    <w:rsid w:val="00594DBC"/>
    <w:rsid w:val="00595ACC"/>
    <w:rsid w:val="00596A4C"/>
    <w:rsid w:val="00596A4E"/>
    <w:rsid w:val="00596B16"/>
    <w:rsid w:val="00596C36"/>
    <w:rsid w:val="00596CAA"/>
    <w:rsid w:val="00596D7C"/>
    <w:rsid w:val="00596F93"/>
    <w:rsid w:val="00597578"/>
    <w:rsid w:val="00597B8F"/>
    <w:rsid w:val="005A09D4"/>
    <w:rsid w:val="005A0AED"/>
    <w:rsid w:val="005A1023"/>
    <w:rsid w:val="005A1033"/>
    <w:rsid w:val="005A1150"/>
    <w:rsid w:val="005A2148"/>
    <w:rsid w:val="005A23F9"/>
    <w:rsid w:val="005A2D80"/>
    <w:rsid w:val="005A2E38"/>
    <w:rsid w:val="005A2FEB"/>
    <w:rsid w:val="005A3F51"/>
    <w:rsid w:val="005A4043"/>
    <w:rsid w:val="005A4BD3"/>
    <w:rsid w:val="005A5673"/>
    <w:rsid w:val="005A5A8A"/>
    <w:rsid w:val="005A5F74"/>
    <w:rsid w:val="005A6464"/>
    <w:rsid w:val="005A663C"/>
    <w:rsid w:val="005A6D3F"/>
    <w:rsid w:val="005A70DB"/>
    <w:rsid w:val="005A71EF"/>
    <w:rsid w:val="005A7290"/>
    <w:rsid w:val="005A7E5C"/>
    <w:rsid w:val="005A7EE8"/>
    <w:rsid w:val="005B00F4"/>
    <w:rsid w:val="005B03E8"/>
    <w:rsid w:val="005B0AB3"/>
    <w:rsid w:val="005B0C39"/>
    <w:rsid w:val="005B0D3A"/>
    <w:rsid w:val="005B1349"/>
    <w:rsid w:val="005B258F"/>
    <w:rsid w:val="005B2883"/>
    <w:rsid w:val="005B2B70"/>
    <w:rsid w:val="005B2E86"/>
    <w:rsid w:val="005B2FB7"/>
    <w:rsid w:val="005B3591"/>
    <w:rsid w:val="005B4024"/>
    <w:rsid w:val="005B44C9"/>
    <w:rsid w:val="005B45CC"/>
    <w:rsid w:val="005B4729"/>
    <w:rsid w:val="005B4743"/>
    <w:rsid w:val="005B4EBC"/>
    <w:rsid w:val="005B508E"/>
    <w:rsid w:val="005B50B2"/>
    <w:rsid w:val="005B5B6C"/>
    <w:rsid w:val="005B5CA3"/>
    <w:rsid w:val="005B5F65"/>
    <w:rsid w:val="005B60BD"/>
    <w:rsid w:val="005B64CB"/>
    <w:rsid w:val="005B694E"/>
    <w:rsid w:val="005B6F47"/>
    <w:rsid w:val="005B70D2"/>
    <w:rsid w:val="005B73A7"/>
    <w:rsid w:val="005B7C37"/>
    <w:rsid w:val="005B7E65"/>
    <w:rsid w:val="005C01BD"/>
    <w:rsid w:val="005C0405"/>
    <w:rsid w:val="005C119A"/>
    <w:rsid w:val="005C1416"/>
    <w:rsid w:val="005C16AC"/>
    <w:rsid w:val="005C16E8"/>
    <w:rsid w:val="005C1A5B"/>
    <w:rsid w:val="005C1CB2"/>
    <w:rsid w:val="005C1E61"/>
    <w:rsid w:val="005C1FBF"/>
    <w:rsid w:val="005C20A5"/>
    <w:rsid w:val="005C21B1"/>
    <w:rsid w:val="005C21D6"/>
    <w:rsid w:val="005C235D"/>
    <w:rsid w:val="005C26C9"/>
    <w:rsid w:val="005C2DDC"/>
    <w:rsid w:val="005C3E8B"/>
    <w:rsid w:val="005C40A1"/>
    <w:rsid w:val="005C422B"/>
    <w:rsid w:val="005C4717"/>
    <w:rsid w:val="005C4B45"/>
    <w:rsid w:val="005C4B77"/>
    <w:rsid w:val="005C4BF0"/>
    <w:rsid w:val="005C4DB3"/>
    <w:rsid w:val="005C4E35"/>
    <w:rsid w:val="005C5256"/>
    <w:rsid w:val="005C54E6"/>
    <w:rsid w:val="005C5CA3"/>
    <w:rsid w:val="005C613F"/>
    <w:rsid w:val="005C6D02"/>
    <w:rsid w:val="005C7566"/>
    <w:rsid w:val="005C770F"/>
    <w:rsid w:val="005C79F2"/>
    <w:rsid w:val="005C7B72"/>
    <w:rsid w:val="005C7C40"/>
    <w:rsid w:val="005C7D56"/>
    <w:rsid w:val="005C7FCC"/>
    <w:rsid w:val="005D08B8"/>
    <w:rsid w:val="005D0BDC"/>
    <w:rsid w:val="005D0EFB"/>
    <w:rsid w:val="005D1227"/>
    <w:rsid w:val="005D139A"/>
    <w:rsid w:val="005D142C"/>
    <w:rsid w:val="005D17AC"/>
    <w:rsid w:val="005D1942"/>
    <w:rsid w:val="005D1F5D"/>
    <w:rsid w:val="005D2AA2"/>
    <w:rsid w:val="005D30B6"/>
    <w:rsid w:val="005D3C46"/>
    <w:rsid w:val="005D4301"/>
    <w:rsid w:val="005D4565"/>
    <w:rsid w:val="005D4DB3"/>
    <w:rsid w:val="005D5056"/>
    <w:rsid w:val="005D51DC"/>
    <w:rsid w:val="005D53B9"/>
    <w:rsid w:val="005D54B8"/>
    <w:rsid w:val="005D55CD"/>
    <w:rsid w:val="005D610C"/>
    <w:rsid w:val="005D6486"/>
    <w:rsid w:val="005D6850"/>
    <w:rsid w:val="005D68C9"/>
    <w:rsid w:val="005D6F1E"/>
    <w:rsid w:val="005D77D2"/>
    <w:rsid w:val="005D7E61"/>
    <w:rsid w:val="005E0013"/>
    <w:rsid w:val="005E009C"/>
    <w:rsid w:val="005E0140"/>
    <w:rsid w:val="005E0582"/>
    <w:rsid w:val="005E0F60"/>
    <w:rsid w:val="005E137C"/>
    <w:rsid w:val="005E180D"/>
    <w:rsid w:val="005E1D4C"/>
    <w:rsid w:val="005E208A"/>
    <w:rsid w:val="005E2613"/>
    <w:rsid w:val="005E3023"/>
    <w:rsid w:val="005E310D"/>
    <w:rsid w:val="005E3EE4"/>
    <w:rsid w:val="005E49FF"/>
    <w:rsid w:val="005E4D88"/>
    <w:rsid w:val="005E4E60"/>
    <w:rsid w:val="005E655F"/>
    <w:rsid w:val="005E66EC"/>
    <w:rsid w:val="005E68E1"/>
    <w:rsid w:val="005E6EDD"/>
    <w:rsid w:val="005E75B8"/>
    <w:rsid w:val="005E764F"/>
    <w:rsid w:val="005E79DC"/>
    <w:rsid w:val="005F0558"/>
    <w:rsid w:val="005F0611"/>
    <w:rsid w:val="005F0B92"/>
    <w:rsid w:val="005F0BE4"/>
    <w:rsid w:val="005F0C4F"/>
    <w:rsid w:val="005F0E75"/>
    <w:rsid w:val="005F138E"/>
    <w:rsid w:val="005F1A02"/>
    <w:rsid w:val="005F1AE4"/>
    <w:rsid w:val="005F204E"/>
    <w:rsid w:val="005F2B4F"/>
    <w:rsid w:val="005F2D45"/>
    <w:rsid w:val="005F2E72"/>
    <w:rsid w:val="005F306C"/>
    <w:rsid w:val="005F3521"/>
    <w:rsid w:val="005F3639"/>
    <w:rsid w:val="005F4351"/>
    <w:rsid w:val="005F46FA"/>
    <w:rsid w:val="005F490B"/>
    <w:rsid w:val="005F4A50"/>
    <w:rsid w:val="005F711D"/>
    <w:rsid w:val="005F726F"/>
    <w:rsid w:val="005F72F3"/>
    <w:rsid w:val="005F7723"/>
    <w:rsid w:val="005F7F51"/>
    <w:rsid w:val="005F7FA0"/>
    <w:rsid w:val="005F7FB7"/>
    <w:rsid w:val="00600E86"/>
    <w:rsid w:val="006012CC"/>
    <w:rsid w:val="00601353"/>
    <w:rsid w:val="00601794"/>
    <w:rsid w:val="00602040"/>
    <w:rsid w:val="006029D3"/>
    <w:rsid w:val="00602E60"/>
    <w:rsid w:val="00603006"/>
    <w:rsid w:val="00603502"/>
    <w:rsid w:val="006049FA"/>
    <w:rsid w:val="00604E20"/>
    <w:rsid w:val="00604E88"/>
    <w:rsid w:val="006059A2"/>
    <w:rsid w:val="0060725A"/>
    <w:rsid w:val="006072E4"/>
    <w:rsid w:val="00607908"/>
    <w:rsid w:val="00610F72"/>
    <w:rsid w:val="006114CD"/>
    <w:rsid w:val="006118B4"/>
    <w:rsid w:val="00611997"/>
    <w:rsid w:val="00611A69"/>
    <w:rsid w:val="00611C1E"/>
    <w:rsid w:val="00611CB7"/>
    <w:rsid w:val="00611E1D"/>
    <w:rsid w:val="006125FF"/>
    <w:rsid w:val="00612A15"/>
    <w:rsid w:val="00612BC0"/>
    <w:rsid w:val="00612D17"/>
    <w:rsid w:val="006142F4"/>
    <w:rsid w:val="00614494"/>
    <w:rsid w:val="00614A02"/>
    <w:rsid w:val="00614E06"/>
    <w:rsid w:val="00615148"/>
    <w:rsid w:val="0061523F"/>
    <w:rsid w:val="00615445"/>
    <w:rsid w:val="00615601"/>
    <w:rsid w:val="006156F5"/>
    <w:rsid w:val="00615751"/>
    <w:rsid w:val="00615FA5"/>
    <w:rsid w:val="0061708E"/>
    <w:rsid w:val="006177BB"/>
    <w:rsid w:val="00617C9A"/>
    <w:rsid w:val="006207A7"/>
    <w:rsid w:val="006217C2"/>
    <w:rsid w:val="006219B1"/>
    <w:rsid w:val="00621B94"/>
    <w:rsid w:val="00621D18"/>
    <w:rsid w:val="0062259C"/>
    <w:rsid w:val="00622ADB"/>
    <w:rsid w:val="00622B1D"/>
    <w:rsid w:val="00622D65"/>
    <w:rsid w:val="006237CD"/>
    <w:rsid w:val="00623EC9"/>
    <w:rsid w:val="006241CB"/>
    <w:rsid w:val="00624CCC"/>
    <w:rsid w:val="00625103"/>
    <w:rsid w:val="00626115"/>
    <w:rsid w:val="00626F18"/>
    <w:rsid w:val="006272B5"/>
    <w:rsid w:val="006278D8"/>
    <w:rsid w:val="00627948"/>
    <w:rsid w:val="0062799D"/>
    <w:rsid w:val="00627D9F"/>
    <w:rsid w:val="00630EE2"/>
    <w:rsid w:val="0063257D"/>
    <w:rsid w:val="00632973"/>
    <w:rsid w:val="00632DD3"/>
    <w:rsid w:val="006332C6"/>
    <w:rsid w:val="00633404"/>
    <w:rsid w:val="006335F6"/>
    <w:rsid w:val="00633E8E"/>
    <w:rsid w:val="00634303"/>
    <w:rsid w:val="00634D41"/>
    <w:rsid w:val="00636399"/>
    <w:rsid w:val="006364E3"/>
    <w:rsid w:val="0063650B"/>
    <w:rsid w:val="0063678C"/>
    <w:rsid w:val="00636836"/>
    <w:rsid w:val="00636C64"/>
    <w:rsid w:val="00636F46"/>
    <w:rsid w:val="00637269"/>
    <w:rsid w:val="00637305"/>
    <w:rsid w:val="00637C95"/>
    <w:rsid w:val="00640120"/>
    <w:rsid w:val="00640BBA"/>
    <w:rsid w:val="00641204"/>
    <w:rsid w:val="0064126A"/>
    <w:rsid w:val="00641688"/>
    <w:rsid w:val="0064173B"/>
    <w:rsid w:val="00641D77"/>
    <w:rsid w:val="00641E4F"/>
    <w:rsid w:val="00642081"/>
    <w:rsid w:val="0064235A"/>
    <w:rsid w:val="006427CE"/>
    <w:rsid w:val="00642BAA"/>
    <w:rsid w:val="00642C87"/>
    <w:rsid w:val="00642DB2"/>
    <w:rsid w:val="00642FB7"/>
    <w:rsid w:val="00643717"/>
    <w:rsid w:val="00644E27"/>
    <w:rsid w:val="0064511A"/>
    <w:rsid w:val="006454FB"/>
    <w:rsid w:val="00645504"/>
    <w:rsid w:val="006460B6"/>
    <w:rsid w:val="0064664C"/>
    <w:rsid w:val="00646B42"/>
    <w:rsid w:val="00647C8F"/>
    <w:rsid w:val="00647F05"/>
    <w:rsid w:val="006500AA"/>
    <w:rsid w:val="00650846"/>
    <w:rsid w:val="00651ACD"/>
    <w:rsid w:val="00651BD6"/>
    <w:rsid w:val="006520C1"/>
    <w:rsid w:val="00652D88"/>
    <w:rsid w:val="00653C0A"/>
    <w:rsid w:val="0065437D"/>
    <w:rsid w:val="006547E9"/>
    <w:rsid w:val="00654C71"/>
    <w:rsid w:val="00654CF5"/>
    <w:rsid w:val="00655075"/>
    <w:rsid w:val="006558A7"/>
    <w:rsid w:val="00655E13"/>
    <w:rsid w:val="00656087"/>
    <w:rsid w:val="00656C68"/>
    <w:rsid w:val="006577A1"/>
    <w:rsid w:val="00657FB8"/>
    <w:rsid w:val="006616AB"/>
    <w:rsid w:val="00662843"/>
    <w:rsid w:val="00662876"/>
    <w:rsid w:val="00662C17"/>
    <w:rsid w:val="00662E52"/>
    <w:rsid w:val="00662F4B"/>
    <w:rsid w:val="0066304F"/>
    <w:rsid w:val="00664642"/>
    <w:rsid w:val="0066472C"/>
    <w:rsid w:val="0066509F"/>
    <w:rsid w:val="006657BE"/>
    <w:rsid w:val="00666319"/>
    <w:rsid w:val="00666644"/>
    <w:rsid w:val="00666920"/>
    <w:rsid w:val="00666FDD"/>
    <w:rsid w:val="00667334"/>
    <w:rsid w:val="00667822"/>
    <w:rsid w:val="006708F4"/>
    <w:rsid w:val="00670B4A"/>
    <w:rsid w:val="00671854"/>
    <w:rsid w:val="006721D1"/>
    <w:rsid w:val="0067221B"/>
    <w:rsid w:val="006728EE"/>
    <w:rsid w:val="00672A32"/>
    <w:rsid w:val="00672A5C"/>
    <w:rsid w:val="006731AE"/>
    <w:rsid w:val="00673408"/>
    <w:rsid w:val="00673B72"/>
    <w:rsid w:val="00673D36"/>
    <w:rsid w:val="0067425C"/>
    <w:rsid w:val="00674848"/>
    <w:rsid w:val="00675AEA"/>
    <w:rsid w:val="00675C23"/>
    <w:rsid w:val="00675E3E"/>
    <w:rsid w:val="0067617D"/>
    <w:rsid w:val="00676531"/>
    <w:rsid w:val="00676ADF"/>
    <w:rsid w:val="00676BA4"/>
    <w:rsid w:val="00676BC4"/>
    <w:rsid w:val="006775FA"/>
    <w:rsid w:val="00677760"/>
    <w:rsid w:val="00677836"/>
    <w:rsid w:val="006804BE"/>
    <w:rsid w:val="00680CC0"/>
    <w:rsid w:val="00681074"/>
    <w:rsid w:val="00683253"/>
    <w:rsid w:val="00683C0D"/>
    <w:rsid w:val="00683F14"/>
    <w:rsid w:val="006840D3"/>
    <w:rsid w:val="006844DA"/>
    <w:rsid w:val="0068473A"/>
    <w:rsid w:val="0068490C"/>
    <w:rsid w:val="00685743"/>
    <w:rsid w:val="00685763"/>
    <w:rsid w:val="00685EE8"/>
    <w:rsid w:val="006862B6"/>
    <w:rsid w:val="00686462"/>
    <w:rsid w:val="00686788"/>
    <w:rsid w:val="00686D39"/>
    <w:rsid w:val="006874BD"/>
    <w:rsid w:val="00687FD9"/>
    <w:rsid w:val="00690A44"/>
    <w:rsid w:val="00690E51"/>
    <w:rsid w:val="00690F8B"/>
    <w:rsid w:val="0069123C"/>
    <w:rsid w:val="00691B93"/>
    <w:rsid w:val="006923B2"/>
    <w:rsid w:val="006927A5"/>
    <w:rsid w:val="0069294A"/>
    <w:rsid w:val="00692A19"/>
    <w:rsid w:val="006938A1"/>
    <w:rsid w:val="006939F1"/>
    <w:rsid w:val="00693DA9"/>
    <w:rsid w:val="006942C3"/>
    <w:rsid w:val="00694422"/>
    <w:rsid w:val="00694BDC"/>
    <w:rsid w:val="00694C4E"/>
    <w:rsid w:val="00694F55"/>
    <w:rsid w:val="00695083"/>
    <w:rsid w:val="0069590E"/>
    <w:rsid w:val="00696CC7"/>
    <w:rsid w:val="006973F8"/>
    <w:rsid w:val="006978EE"/>
    <w:rsid w:val="00697E96"/>
    <w:rsid w:val="006A0E82"/>
    <w:rsid w:val="006A12DC"/>
    <w:rsid w:val="006A1A54"/>
    <w:rsid w:val="006A1BF5"/>
    <w:rsid w:val="006A1C9D"/>
    <w:rsid w:val="006A27F0"/>
    <w:rsid w:val="006A2BF2"/>
    <w:rsid w:val="006A346F"/>
    <w:rsid w:val="006A3CFB"/>
    <w:rsid w:val="006A4606"/>
    <w:rsid w:val="006A467E"/>
    <w:rsid w:val="006A52D9"/>
    <w:rsid w:val="006A52FD"/>
    <w:rsid w:val="006A54E2"/>
    <w:rsid w:val="006A5EF0"/>
    <w:rsid w:val="006A60AB"/>
    <w:rsid w:val="006A67F6"/>
    <w:rsid w:val="006A6BD3"/>
    <w:rsid w:val="006A7264"/>
    <w:rsid w:val="006A7475"/>
    <w:rsid w:val="006A7908"/>
    <w:rsid w:val="006A7A64"/>
    <w:rsid w:val="006B012E"/>
    <w:rsid w:val="006B01AE"/>
    <w:rsid w:val="006B048D"/>
    <w:rsid w:val="006B07A2"/>
    <w:rsid w:val="006B090D"/>
    <w:rsid w:val="006B0A8E"/>
    <w:rsid w:val="006B0AE0"/>
    <w:rsid w:val="006B1A1E"/>
    <w:rsid w:val="006B3128"/>
    <w:rsid w:val="006B3BD6"/>
    <w:rsid w:val="006B3EB0"/>
    <w:rsid w:val="006B551B"/>
    <w:rsid w:val="006B60D9"/>
    <w:rsid w:val="006B62EE"/>
    <w:rsid w:val="006B717C"/>
    <w:rsid w:val="006B76BC"/>
    <w:rsid w:val="006B7A77"/>
    <w:rsid w:val="006C02A3"/>
    <w:rsid w:val="006C04C7"/>
    <w:rsid w:val="006C0DDC"/>
    <w:rsid w:val="006C1B58"/>
    <w:rsid w:val="006C218E"/>
    <w:rsid w:val="006C2D34"/>
    <w:rsid w:val="006C3473"/>
    <w:rsid w:val="006C3721"/>
    <w:rsid w:val="006C3937"/>
    <w:rsid w:val="006C3993"/>
    <w:rsid w:val="006C4D87"/>
    <w:rsid w:val="006C5198"/>
    <w:rsid w:val="006C51E6"/>
    <w:rsid w:val="006C574C"/>
    <w:rsid w:val="006C5DCE"/>
    <w:rsid w:val="006C64D6"/>
    <w:rsid w:val="006C652D"/>
    <w:rsid w:val="006C6A26"/>
    <w:rsid w:val="006C6ABA"/>
    <w:rsid w:val="006C6CB9"/>
    <w:rsid w:val="006C7487"/>
    <w:rsid w:val="006C7498"/>
    <w:rsid w:val="006C7A47"/>
    <w:rsid w:val="006D0057"/>
    <w:rsid w:val="006D0190"/>
    <w:rsid w:val="006D0303"/>
    <w:rsid w:val="006D05C0"/>
    <w:rsid w:val="006D0F49"/>
    <w:rsid w:val="006D198F"/>
    <w:rsid w:val="006D1D68"/>
    <w:rsid w:val="006D230D"/>
    <w:rsid w:val="006D2C1B"/>
    <w:rsid w:val="006D4878"/>
    <w:rsid w:val="006D4922"/>
    <w:rsid w:val="006D57C8"/>
    <w:rsid w:val="006D589B"/>
    <w:rsid w:val="006D5D0E"/>
    <w:rsid w:val="006D5E5B"/>
    <w:rsid w:val="006D609D"/>
    <w:rsid w:val="006D6114"/>
    <w:rsid w:val="006D663A"/>
    <w:rsid w:val="006D7B50"/>
    <w:rsid w:val="006E063D"/>
    <w:rsid w:val="006E0F04"/>
    <w:rsid w:val="006E1757"/>
    <w:rsid w:val="006E1BE4"/>
    <w:rsid w:val="006E2ADB"/>
    <w:rsid w:val="006E3532"/>
    <w:rsid w:val="006E3C2D"/>
    <w:rsid w:val="006E3C90"/>
    <w:rsid w:val="006E4190"/>
    <w:rsid w:val="006E4D70"/>
    <w:rsid w:val="006E5759"/>
    <w:rsid w:val="006E69C3"/>
    <w:rsid w:val="006E783A"/>
    <w:rsid w:val="006E78B1"/>
    <w:rsid w:val="006E7ACC"/>
    <w:rsid w:val="006E7EFB"/>
    <w:rsid w:val="006F10B4"/>
    <w:rsid w:val="006F1159"/>
    <w:rsid w:val="006F1350"/>
    <w:rsid w:val="006F1503"/>
    <w:rsid w:val="006F15AD"/>
    <w:rsid w:val="006F1A77"/>
    <w:rsid w:val="006F1DA0"/>
    <w:rsid w:val="006F224F"/>
    <w:rsid w:val="006F2538"/>
    <w:rsid w:val="006F259E"/>
    <w:rsid w:val="006F268C"/>
    <w:rsid w:val="006F3047"/>
    <w:rsid w:val="006F322F"/>
    <w:rsid w:val="006F32F9"/>
    <w:rsid w:val="006F360D"/>
    <w:rsid w:val="006F3928"/>
    <w:rsid w:val="006F3A4D"/>
    <w:rsid w:val="006F40B4"/>
    <w:rsid w:val="006F4111"/>
    <w:rsid w:val="006F49A9"/>
    <w:rsid w:val="006F4F95"/>
    <w:rsid w:val="006F5375"/>
    <w:rsid w:val="006F5DFD"/>
    <w:rsid w:val="006F61D7"/>
    <w:rsid w:val="006F6ABD"/>
    <w:rsid w:val="006F6F1F"/>
    <w:rsid w:val="006F732C"/>
    <w:rsid w:val="006F76CD"/>
    <w:rsid w:val="007006E7"/>
    <w:rsid w:val="00700822"/>
    <w:rsid w:val="00700CC4"/>
    <w:rsid w:val="0070119F"/>
    <w:rsid w:val="00701762"/>
    <w:rsid w:val="00701C29"/>
    <w:rsid w:val="0070240E"/>
    <w:rsid w:val="00702491"/>
    <w:rsid w:val="0070314A"/>
    <w:rsid w:val="00704407"/>
    <w:rsid w:val="007047A3"/>
    <w:rsid w:val="00704806"/>
    <w:rsid w:val="00704B8D"/>
    <w:rsid w:val="00705118"/>
    <w:rsid w:val="007062B0"/>
    <w:rsid w:val="00706412"/>
    <w:rsid w:val="007076A7"/>
    <w:rsid w:val="007077A4"/>
    <w:rsid w:val="00707936"/>
    <w:rsid w:val="007079D2"/>
    <w:rsid w:val="00707DF9"/>
    <w:rsid w:val="007100C5"/>
    <w:rsid w:val="007101F6"/>
    <w:rsid w:val="007104EA"/>
    <w:rsid w:val="007109D2"/>
    <w:rsid w:val="007112C1"/>
    <w:rsid w:val="007122FD"/>
    <w:rsid w:val="00712333"/>
    <w:rsid w:val="00712391"/>
    <w:rsid w:val="007124DE"/>
    <w:rsid w:val="00712E62"/>
    <w:rsid w:val="00713352"/>
    <w:rsid w:val="00714232"/>
    <w:rsid w:val="0071449E"/>
    <w:rsid w:val="00714F86"/>
    <w:rsid w:val="00715AD7"/>
    <w:rsid w:val="00715CA1"/>
    <w:rsid w:val="00715F33"/>
    <w:rsid w:val="0071652E"/>
    <w:rsid w:val="00716A89"/>
    <w:rsid w:val="00716DA9"/>
    <w:rsid w:val="00716EFE"/>
    <w:rsid w:val="00717B5C"/>
    <w:rsid w:val="00717C5C"/>
    <w:rsid w:val="00717DAE"/>
    <w:rsid w:val="00720A9E"/>
    <w:rsid w:val="00720E20"/>
    <w:rsid w:val="00721814"/>
    <w:rsid w:val="0072194A"/>
    <w:rsid w:val="00721980"/>
    <w:rsid w:val="00721DA5"/>
    <w:rsid w:val="00721F1D"/>
    <w:rsid w:val="0072303B"/>
    <w:rsid w:val="007240CE"/>
    <w:rsid w:val="00724704"/>
    <w:rsid w:val="00724FC9"/>
    <w:rsid w:val="00725078"/>
    <w:rsid w:val="00725469"/>
    <w:rsid w:val="007259EB"/>
    <w:rsid w:val="00725BED"/>
    <w:rsid w:val="00725C3C"/>
    <w:rsid w:val="00725CC1"/>
    <w:rsid w:val="00725F9B"/>
    <w:rsid w:val="007261D9"/>
    <w:rsid w:val="007262BF"/>
    <w:rsid w:val="007265CE"/>
    <w:rsid w:val="00726990"/>
    <w:rsid w:val="00726C4C"/>
    <w:rsid w:val="00726D6E"/>
    <w:rsid w:val="0073008B"/>
    <w:rsid w:val="00730B69"/>
    <w:rsid w:val="0073111E"/>
    <w:rsid w:val="0073119C"/>
    <w:rsid w:val="00731509"/>
    <w:rsid w:val="007321DA"/>
    <w:rsid w:val="00732F24"/>
    <w:rsid w:val="00733BB0"/>
    <w:rsid w:val="00733E97"/>
    <w:rsid w:val="00734CDE"/>
    <w:rsid w:val="007353BD"/>
    <w:rsid w:val="00735A19"/>
    <w:rsid w:val="00736257"/>
    <w:rsid w:val="007362BE"/>
    <w:rsid w:val="00736381"/>
    <w:rsid w:val="00736973"/>
    <w:rsid w:val="0073711B"/>
    <w:rsid w:val="00737299"/>
    <w:rsid w:val="00737BDF"/>
    <w:rsid w:val="00737DFC"/>
    <w:rsid w:val="007401C0"/>
    <w:rsid w:val="00740EA4"/>
    <w:rsid w:val="00740FA4"/>
    <w:rsid w:val="00741064"/>
    <w:rsid w:val="007412B3"/>
    <w:rsid w:val="00741422"/>
    <w:rsid w:val="007415E7"/>
    <w:rsid w:val="00741635"/>
    <w:rsid w:val="007418DA"/>
    <w:rsid w:val="00741920"/>
    <w:rsid w:val="00741940"/>
    <w:rsid w:val="007429AA"/>
    <w:rsid w:val="00742FAA"/>
    <w:rsid w:val="00743DDD"/>
    <w:rsid w:val="00744ADB"/>
    <w:rsid w:val="00744B6D"/>
    <w:rsid w:val="007457D0"/>
    <w:rsid w:val="00746164"/>
    <w:rsid w:val="007462AD"/>
    <w:rsid w:val="007462C7"/>
    <w:rsid w:val="00746E2B"/>
    <w:rsid w:val="00746E3A"/>
    <w:rsid w:val="007471D4"/>
    <w:rsid w:val="0075017D"/>
    <w:rsid w:val="0075074F"/>
    <w:rsid w:val="00750784"/>
    <w:rsid w:val="00750ABA"/>
    <w:rsid w:val="0075155A"/>
    <w:rsid w:val="007516C6"/>
    <w:rsid w:val="00751798"/>
    <w:rsid w:val="00751E80"/>
    <w:rsid w:val="00752920"/>
    <w:rsid w:val="00753E2D"/>
    <w:rsid w:val="00754033"/>
    <w:rsid w:val="00755747"/>
    <w:rsid w:val="00755C26"/>
    <w:rsid w:val="0075617A"/>
    <w:rsid w:val="00756480"/>
    <w:rsid w:val="00756E2F"/>
    <w:rsid w:val="007570AD"/>
    <w:rsid w:val="0075716D"/>
    <w:rsid w:val="00757402"/>
    <w:rsid w:val="00757559"/>
    <w:rsid w:val="00757995"/>
    <w:rsid w:val="00757A8B"/>
    <w:rsid w:val="00757C10"/>
    <w:rsid w:val="00757F59"/>
    <w:rsid w:val="0076001F"/>
    <w:rsid w:val="00760E79"/>
    <w:rsid w:val="0076106F"/>
    <w:rsid w:val="0076118D"/>
    <w:rsid w:val="00761204"/>
    <w:rsid w:val="00761A6B"/>
    <w:rsid w:val="00762292"/>
    <w:rsid w:val="007628E2"/>
    <w:rsid w:val="00762E3E"/>
    <w:rsid w:val="00763531"/>
    <w:rsid w:val="00763D0D"/>
    <w:rsid w:val="00763DC3"/>
    <w:rsid w:val="00764377"/>
    <w:rsid w:val="0076438A"/>
    <w:rsid w:val="00764759"/>
    <w:rsid w:val="00764DE6"/>
    <w:rsid w:val="0076500D"/>
    <w:rsid w:val="00765B64"/>
    <w:rsid w:val="00766BBC"/>
    <w:rsid w:val="00766C04"/>
    <w:rsid w:val="00766D08"/>
    <w:rsid w:val="0076716D"/>
    <w:rsid w:val="00767A31"/>
    <w:rsid w:val="00767BF0"/>
    <w:rsid w:val="0077028D"/>
    <w:rsid w:val="007705DC"/>
    <w:rsid w:val="00770736"/>
    <w:rsid w:val="0077140B"/>
    <w:rsid w:val="00771BB1"/>
    <w:rsid w:val="00771BB8"/>
    <w:rsid w:val="00771C22"/>
    <w:rsid w:val="00771E6F"/>
    <w:rsid w:val="00771FA9"/>
    <w:rsid w:val="0077266C"/>
    <w:rsid w:val="0077282C"/>
    <w:rsid w:val="007728C4"/>
    <w:rsid w:val="0077317B"/>
    <w:rsid w:val="00773496"/>
    <w:rsid w:val="007738E2"/>
    <w:rsid w:val="0077413F"/>
    <w:rsid w:val="007743FE"/>
    <w:rsid w:val="00774479"/>
    <w:rsid w:val="00774765"/>
    <w:rsid w:val="00775E61"/>
    <w:rsid w:val="00775FD3"/>
    <w:rsid w:val="007761C8"/>
    <w:rsid w:val="007768C6"/>
    <w:rsid w:val="007774EB"/>
    <w:rsid w:val="00777DA4"/>
    <w:rsid w:val="00781778"/>
    <w:rsid w:val="00781BCD"/>
    <w:rsid w:val="00782332"/>
    <w:rsid w:val="00782EE2"/>
    <w:rsid w:val="00782EEB"/>
    <w:rsid w:val="00783829"/>
    <w:rsid w:val="00783C0D"/>
    <w:rsid w:val="007842B3"/>
    <w:rsid w:val="00784BF3"/>
    <w:rsid w:val="007853E1"/>
    <w:rsid w:val="00785AD4"/>
    <w:rsid w:val="00785EA4"/>
    <w:rsid w:val="007866ED"/>
    <w:rsid w:val="00786712"/>
    <w:rsid w:val="00786732"/>
    <w:rsid w:val="0078677A"/>
    <w:rsid w:val="007870D4"/>
    <w:rsid w:val="007878A3"/>
    <w:rsid w:val="00787B15"/>
    <w:rsid w:val="00790C34"/>
    <w:rsid w:val="00790F81"/>
    <w:rsid w:val="00791543"/>
    <w:rsid w:val="007917E3"/>
    <w:rsid w:val="007917F2"/>
    <w:rsid w:val="00791DEC"/>
    <w:rsid w:val="007922C1"/>
    <w:rsid w:val="00792650"/>
    <w:rsid w:val="00792796"/>
    <w:rsid w:val="00793003"/>
    <w:rsid w:val="00793F65"/>
    <w:rsid w:val="00794A54"/>
    <w:rsid w:val="00794B90"/>
    <w:rsid w:val="00794C69"/>
    <w:rsid w:val="00794DC1"/>
    <w:rsid w:val="00794E85"/>
    <w:rsid w:val="00795160"/>
    <w:rsid w:val="007957EB"/>
    <w:rsid w:val="00795C2E"/>
    <w:rsid w:val="0079686B"/>
    <w:rsid w:val="0079691C"/>
    <w:rsid w:val="00796C26"/>
    <w:rsid w:val="00796D0C"/>
    <w:rsid w:val="00797049"/>
    <w:rsid w:val="00797514"/>
    <w:rsid w:val="007975BF"/>
    <w:rsid w:val="007A0060"/>
    <w:rsid w:val="007A0972"/>
    <w:rsid w:val="007A0AC7"/>
    <w:rsid w:val="007A15BA"/>
    <w:rsid w:val="007A1842"/>
    <w:rsid w:val="007A2A5C"/>
    <w:rsid w:val="007A2B94"/>
    <w:rsid w:val="007A2D4B"/>
    <w:rsid w:val="007A2E99"/>
    <w:rsid w:val="007A32F9"/>
    <w:rsid w:val="007A4139"/>
    <w:rsid w:val="007A42A1"/>
    <w:rsid w:val="007A42D8"/>
    <w:rsid w:val="007A4314"/>
    <w:rsid w:val="007A5781"/>
    <w:rsid w:val="007A57FB"/>
    <w:rsid w:val="007A592B"/>
    <w:rsid w:val="007A5B53"/>
    <w:rsid w:val="007A62BC"/>
    <w:rsid w:val="007A6480"/>
    <w:rsid w:val="007A68D2"/>
    <w:rsid w:val="007A6A5E"/>
    <w:rsid w:val="007A6BC1"/>
    <w:rsid w:val="007A6DFE"/>
    <w:rsid w:val="007A75AB"/>
    <w:rsid w:val="007A75F7"/>
    <w:rsid w:val="007A78E1"/>
    <w:rsid w:val="007B008E"/>
    <w:rsid w:val="007B12D4"/>
    <w:rsid w:val="007B13AC"/>
    <w:rsid w:val="007B1EEA"/>
    <w:rsid w:val="007B1F17"/>
    <w:rsid w:val="007B1F21"/>
    <w:rsid w:val="007B2564"/>
    <w:rsid w:val="007B2DDE"/>
    <w:rsid w:val="007B3E7E"/>
    <w:rsid w:val="007B4919"/>
    <w:rsid w:val="007B493E"/>
    <w:rsid w:val="007B4C22"/>
    <w:rsid w:val="007B5AFA"/>
    <w:rsid w:val="007B5C02"/>
    <w:rsid w:val="007B62C2"/>
    <w:rsid w:val="007B7B3A"/>
    <w:rsid w:val="007B7CEC"/>
    <w:rsid w:val="007C069E"/>
    <w:rsid w:val="007C0859"/>
    <w:rsid w:val="007C0A96"/>
    <w:rsid w:val="007C1BDB"/>
    <w:rsid w:val="007C1E25"/>
    <w:rsid w:val="007C1FB5"/>
    <w:rsid w:val="007C2B4C"/>
    <w:rsid w:val="007C2EDF"/>
    <w:rsid w:val="007C32AA"/>
    <w:rsid w:val="007C397A"/>
    <w:rsid w:val="007C3ECA"/>
    <w:rsid w:val="007C4178"/>
    <w:rsid w:val="007C4444"/>
    <w:rsid w:val="007C4AF9"/>
    <w:rsid w:val="007C4AFB"/>
    <w:rsid w:val="007C4AFC"/>
    <w:rsid w:val="007C5539"/>
    <w:rsid w:val="007C5729"/>
    <w:rsid w:val="007C6289"/>
    <w:rsid w:val="007C634B"/>
    <w:rsid w:val="007C63BE"/>
    <w:rsid w:val="007C7A7D"/>
    <w:rsid w:val="007C7C9D"/>
    <w:rsid w:val="007C7D2F"/>
    <w:rsid w:val="007D02AF"/>
    <w:rsid w:val="007D059A"/>
    <w:rsid w:val="007D0A17"/>
    <w:rsid w:val="007D1329"/>
    <w:rsid w:val="007D13FC"/>
    <w:rsid w:val="007D1547"/>
    <w:rsid w:val="007D2C2B"/>
    <w:rsid w:val="007D2EB0"/>
    <w:rsid w:val="007D34E7"/>
    <w:rsid w:val="007D3CAF"/>
    <w:rsid w:val="007D3F21"/>
    <w:rsid w:val="007D42C5"/>
    <w:rsid w:val="007D45C1"/>
    <w:rsid w:val="007D45FF"/>
    <w:rsid w:val="007D4719"/>
    <w:rsid w:val="007D4849"/>
    <w:rsid w:val="007D5573"/>
    <w:rsid w:val="007D5B64"/>
    <w:rsid w:val="007D5CFD"/>
    <w:rsid w:val="007D6192"/>
    <w:rsid w:val="007D6585"/>
    <w:rsid w:val="007D6FE0"/>
    <w:rsid w:val="007D7348"/>
    <w:rsid w:val="007D7E3C"/>
    <w:rsid w:val="007E001E"/>
    <w:rsid w:val="007E17C9"/>
    <w:rsid w:val="007E1801"/>
    <w:rsid w:val="007E1AD0"/>
    <w:rsid w:val="007E1B8A"/>
    <w:rsid w:val="007E2007"/>
    <w:rsid w:val="007E2339"/>
    <w:rsid w:val="007E2F46"/>
    <w:rsid w:val="007E3469"/>
    <w:rsid w:val="007E4902"/>
    <w:rsid w:val="007E55F3"/>
    <w:rsid w:val="007E60A7"/>
    <w:rsid w:val="007E68BC"/>
    <w:rsid w:val="007E741E"/>
    <w:rsid w:val="007E7747"/>
    <w:rsid w:val="007E7E57"/>
    <w:rsid w:val="007E7ED2"/>
    <w:rsid w:val="007E7F2C"/>
    <w:rsid w:val="007E7FC6"/>
    <w:rsid w:val="007F02BE"/>
    <w:rsid w:val="007F0349"/>
    <w:rsid w:val="007F04AD"/>
    <w:rsid w:val="007F0BDA"/>
    <w:rsid w:val="007F0D59"/>
    <w:rsid w:val="007F1061"/>
    <w:rsid w:val="007F15B5"/>
    <w:rsid w:val="007F1B74"/>
    <w:rsid w:val="007F220A"/>
    <w:rsid w:val="007F239A"/>
    <w:rsid w:val="007F3856"/>
    <w:rsid w:val="007F3FEB"/>
    <w:rsid w:val="007F46B3"/>
    <w:rsid w:val="007F4814"/>
    <w:rsid w:val="007F4E0C"/>
    <w:rsid w:val="007F5083"/>
    <w:rsid w:val="007F55CC"/>
    <w:rsid w:val="007F5989"/>
    <w:rsid w:val="007F5A48"/>
    <w:rsid w:val="007F6183"/>
    <w:rsid w:val="007F6F8C"/>
    <w:rsid w:val="007F71A1"/>
    <w:rsid w:val="007F723E"/>
    <w:rsid w:val="007F74F4"/>
    <w:rsid w:val="007F7F48"/>
    <w:rsid w:val="00800082"/>
    <w:rsid w:val="008009AB"/>
    <w:rsid w:val="008016FB"/>
    <w:rsid w:val="008028C8"/>
    <w:rsid w:val="00802E46"/>
    <w:rsid w:val="00802F8B"/>
    <w:rsid w:val="0080330D"/>
    <w:rsid w:val="008033F8"/>
    <w:rsid w:val="008034C9"/>
    <w:rsid w:val="00803AF7"/>
    <w:rsid w:val="00803D3B"/>
    <w:rsid w:val="00804A8E"/>
    <w:rsid w:val="008055EB"/>
    <w:rsid w:val="00805AF0"/>
    <w:rsid w:val="00805F01"/>
    <w:rsid w:val="008062BD"/>
    <w:rsid w:val="00807750"/>
    <w:rsid w:val="008101A4"/>
    <w:rsid w:val="008101B5"/>
    <w:rsid w:val="00810633"/>
    <w:rsid w:val="00811209"/>
    <w:rsid w:val="0081129B"/>
    <w:rsid w:val="008112C8"/>
    <w:rsid w:val="0081150E"/>
    <w:rsid w:val="008115F3"/>
    <w:rsid w:val="008117AD"/>
    <w:rsid w:val="00811847"/>
    <w:rsid w:val="00812CE3"/>
    <w:rsid w:val="00812D66"/>
    <w:rsid w:val="0081301A"/>
    <w:rsid w:val="00813673"/>
    <w:rsid w:val="0081370C"/>
    <w:rsid w:val="0081377F"/>
    <w:rsid w:val="00813B6E"/>
    <w:rsid w:val="008144CB"/>
    <w:rsid w:val="00814749"/>
    <w:rsid w:val="0081503A"/>
    <w:rsid w:val="00815DB8"/>
    <w:rsid w:val="0081692A"/>
    <w:rsid w:val="00816D46"/>
    <w:rsid w:val="00816DC5"/>
    <w:rsid w:val="0081735F"/>
    <w:rsid w:val="00817413"/>
    <w:rsid w:val="0081798E"/>
    <w:rsid w:val="00817C2A"/>
    <w:rsid w:val="00817F43"/>
    <w:rsid w:val="008200A6"/>
    <w:rsid w:val="008207CF"/>
    <w:rsid w:val="008216A3"/>
    <w:rsid w:val="00821C26"/>
    <w:rsid w:val="0082214D"/>
    <w:rsid w:val="00822471"/>
    <w:rsid w:val="00822A76"/>
    <w:rsid w:val="00822AC5"/>
    <w:rsid w:val="0082336B"/>
    <w:rsid w:val="0082340B"/>
    <w:rsid w:val="00823631"/>
    <w:rsid w:val="00823878"/>
    <w:rsid w:val="0082387D"/>
    <w:rsid w:val="00824490"/>
    <w:rsid w:val="00824F44"/>
    <w:rsid w:val="00825222"/>
    <w:rsid w:val="00825296"/>
    <w:rsid w:val="008254E4"/>
    <w:rsid w:val="008257D6"/>
    <w:rsid w:val="00825D2E"/>
    <w:rsid w:val="00825E81"/>
    <w:rsid w:val="00825EC6"/>
    <w:rsid w:val="008264C5"/>
    <w:rsid w:val="00826588"/>
    <w:rsid w:val="00826944"/>
    <w:rsid w:val="008302EA"/>
    <w:rsid w:val="008307FC"/>
    <w:rsid w:val="008308D2"/>
    <w:rsid w:val="00830C92"/>
    <w:rsid w:val="00831134"/>
    <w:rsid w:val="0083158C"/>
    <w:rsid w:val="008316D2"/>
    <w:rsid w:val="00831CD0"/>
    <w:rsid w:val="008325BB"/>
    <w:rsid w:val="0083272A"/>
    <w:rsid w:val="00832A5C"/>
    <w:rsid w:val="00833AFA"/>
    <w:rsid w:val="0083438C"/>
    <w:rsid w:val="00834D4E"/>
    <w:rsid w:val="008357FF"/>
    <w:rsid w:val="00835F3B"/>
    <w:rsid w:val="008361A2"/>
    <w:rsid w:val="008366AA"/>
    <w:rsid w:val="00837249"/>
    <w:rsid w:val="008410C1"/>
    <w:rsid w:val="0084136E"/>
    <w:rsid w:val="00841DFC"/>
    <w:rsid w:val="00842090"/>
    <w:rsid w:val="00842548"/>
    <w:rsid w:val="00842644"/>
    <w:rsid w:val="00843030"/>
    <w:rsid w:val="0084347A"/>
    <w:rsid w:val="0084485C"/>
    <w:rsid w:val="00845259"/>
    <w:rsid w:val="008453A4"/>
    <w:rsid w:val="008457C8"/>
    <w:rsid w:val="00845AE6"/>
    <w:rsid w:val="00845BE2"/>
    <w:rsid w:val="0084606F"/>
    <w:rsid w:val="00846354"/>
    <w:rsid w:val="0084643C"/>
    <w:rsid w:val="008468F3"/>
    <w:rsid w:val="00846A25"/>
    <w:rsid w:val="00846E8A"/>
    <w:rsid w:val="008471F4"/>
    <w:rsid w:val="008472EC"/>
    <w:rsid w:val="008474C9"/>
    <w:rsid w:val="0084756A"/>
    <w:rsid w:val="00847664"/>
    <w:rsid w:val="00847CDF"/>
    <w:rsid w:val="00847E76"/>
    <w:rsid w:val="0085047F"/>
    <w:rsid w:val="00851331"/>
    <w:rsid w:val="008514BA"/>
    <w:rsid w:val="008515D6"/>
    <w:rsid w:val="00851A64"/>
    <w:rsid w:val="00851C8F"/>
    <w:rsid w:val="00852D5E"/>
    <w:rsid w:val="00852D84"/>
    <w:rsid w:val="00852F72"/>
    <w:rsid w:val="008531AC"/>
    <w:rsid w:val="00853C80"/>
    <w:rsid w:val="00853E3D"/>
    <w:rsid w:val="008541C2"/>
    <w:rsid w:val="00855A42"/>
    <w:rsid w:val="00855B44"/>
    <w:rsid w:val="00855EEE"/>
    <w:rsid w:val="008560E5"/>
    <w:rsid w:val="00856992"/>
    <w:rsid w:val="00856A9C"/>
    <w:rsid w:val="0085763F"/>
    <w:rsid w:val="00857786"/>
    <w:rsid w:val="00857BBA"/>
    <w:rsid w:val="0086063A"/>
    <w:rsid w:val="008607CB"/>
    <w:rsid w:val="00860A55"/>
    <w:rsid w:val="00860B76"/>
    <w:rsid w:val="00860C4A"/>
    <w:rsid w:val="00860E81"/>
    <w:rsid w:val="008617DD"/>
    <w:rsid w:val="00861942"/>
    <w:rsid w:val="008619D0"/>
    <w:rsid w:val="00861E26"/>
    <w:rsid w:val="00861F60"/>
    <w:rsid w:val="0086223E"/>
    <w:rsid w:val="00862532"/>
    <w:rsid w:val="008627D1"/>
    <w:rsid w:val="00862E01"/>
    <w:rsid w:val="00862EAA"/>
    <w:rsid w:val="008635E6"/>
    <w:rsid w:val="008642A0"/>
    <w:rsid w:val="008644F6"/>
    <w:rsid w:val="00864622"/>
    <w:rsid w:val="0086475D"/>
    <w:rsid w:val="00864EC4"/>
    <w:rsid w:val="00865625"/>
    <w:rsid w:val="00865918"/>
    <w:rsid w:val="00865BD8"/>
    <w:rsid w:val="00865FE5"/>
    <w:rsid w:val="00866758"/>
    <w:rsid w:val="00866CFB"/>
    <w:rsid w:val="00867E17"/>
    <w:rsid w:val="0087040D"/>
    <w:rsid w:val="00870761"/>
    <w:rsid w:val="00870C82"/>
    <w:rsid w:val="00871573"/>
    <w:rsid w:val="00871577"/>
    <w:rsid w:val="00871830"/>
    <w:rsid w:val="00871D76"/>
    <w:rsid w:val="00871FAF"/>
    <w:rsid w:val="00872024"/>
    <w:rsid w:val="0087214A"/>
    <w:rsid w:val="00872FFA"/>
    <w:rsid w:val="00873121"/>
    <w:rsid w:val="00874883"/>
    <w:rsid w:val="00874FCD"/>
    <w:rsid w:val="00875752"/>
    <w:rsid w:val="008764FE"/>
    <w:rsid w:val="0087714A"/>
    <w:rsid w:val="008772AB"/>
    <w:rsid w:val="008773C2"/>
    <w:rsid w:val="0087766A"/>
    <w:rsid w:val="00877DD6"/>
    <w:rsid w:val="00880348"/>
    <w:rsid w:val="00880591"/>
    <w:rsid w:val="008815F6"/>
    <w:rsid w:val="00881E2A"/>
    <w:rsid w:val="0088203E"/>
    <w:rsid w:val="0088261D"/>
    <w:rsid w:val="00882855"/>
    <w:rsid w:val="00883429"/>
    <w:rsid w:val="00883632"/>
    <w:rsid w:val="008848A2"/>
    <w:rsid w:val="00884D7E"/>
    <w:rsid w:val="00884DB6"/>
    <w:rsid w:val="00885090"/>
    <w:rsid w:val="008854F5"/>
    <w:rsid w:val="00885D3E"/>
    <w:rsid w:val="00885E7E"/>
    <w:rsid w:val="00885F5A"/>
    <w:rsid w:val="0088601A"/>
    <w:rsid w:val="00886AD7"/>
    <w:rsid w:val="00886EE7"/>
    <w:rsid w:val="00886F03"/>
    <w:rsid w:val="00886F36"/>
    <w:rsid w:val="00887485"/>
    <w:rsid w:val="0088767D"/>
    <w:rsid w:val="008901B7"/>
    <w:rsid w:val="00890A01"/>
    <w:rsid w:val="00890E07"/>
    <w:rsid w:val="00890FDC"/>
    <w:rsid w:val="008914F8"/>
    <w:rsid w:val="00891AE9"/>
    <w:rsid w:val="00891F39"/>
    <w:rsid w:val="008922E4"/>
    <w:rsid w:val="008925F7"/>
    <w:rsid w:val="00892F5D"/>
    <w:rsid w:val="008931AB"/>
    <w:rsid w:val="008932E6"/>
    <w:rsid w:val="008934CE"/>
    <w:rsid w:val="008935B7"/>
    <w:rsid w:val="008936CB"/>
    <w:rsid w:val="008942C5"/>
    <w:rsid w:val="00894571"/>
    <w:rsid w:val="0089477B"/>
    <w:rsid w:val="008950AE"/>
    <w:rsid w:val="008950CA"/>
    <w:rsid w:val="00895472"/>
    <w:rsid w:val="00895CB9"/>
    <w:rsid w:val="00895F08"/>
    <w:rsid w:val="008961C9"/>
    <w:rsid w:val="00896449"/>
    <w:rsid w:val="00896DA9"/>
    <w:rsid w:val="0089702E"/>
    <w:rsid w:val="0089709E"/>
    <w:rsid w:val="00897D2E"/>
    <w:rsid w:val="008A11E1"/>
    <w:rsid w:val="008A1697"/>
    <w:rsid w:val="008A1ABA"/>
    <w:rsid w:val="008A2725"/>
    <w:rsid w:val="008A274E"/>
    <w:rsid w:val="008A29AE"/>
    <w:rsid w:val="008A34FF"/>
    <w:rsid w:val="008A38C1"/>
    <w:rsid w:val="008A4E6A"/>
    <w:rsid w:val="008A56B9"/>
    <w:rsid w:val="008A56D3"/>
    <w:rsid w:val="008A5A57"/>
    <w:rsid w:val="008A6184"/>
    <w:rsid w:val="008A6581"/>
    <w:rsid w:val="008A6D86"/>
    <w:rsid w:val="008A7141"/>
    <w:rsid w:val="008A7714"/>
    <w:rsid w:val="008B0039"/>
    <w:rsid w:val="008B0476"/>
    <w:rsid w:val="008B065E"/>
    <w:rsid w:val="008B08F9"/>
    <w:rsid w:val="008B0B9B"/>
    <w:rsid w:val="008B142B"/>
    <w:rsid w:val="008B14CF"/>
    <w:rsid w:val="008B150C"/>
    <w:rsid w:val="008B2DDD"/>
    <w:rsid w:val="008B3086"/>
    <w:rsid w:val="008B3235"/>
    <w:rsid w:val="008B3410"/>
    <w:rsid w:val="008B39AC"/>
    <w:rsid w:val="008B39CA"/>
    <w:rsid w:val="008B3A84"/>
    <w:rsid w:val="008B3C99"/>
    <w:rsid w:val="008B4018"/>
    <w:rsid w:val="008B479C"/>
    <w:rsid w:val="008B4BF8"/>
    <w:rsid w:val="008B512F"/>
    <w:rsid w:val="008B52E9"/>
    <w:rsid w:val="008B6532"/>
    <w:rsid w:val="008B6564"/>
    <w:rsid w:val="008B6818"/>
    <w:rsid w:val="008B6877"/>
    <w:rsid w:val="008B6B3E"/>
    <w:rsid w:val="008B79E7"/>
    <w:rsid w:val="008B7DCE"/>
    <w:rsid w:val="008B7DE6"/>
    <w:rsid w:val="008C0D2C"/>
    <w:rsid w:val="008C1069"/>
    <w:rsid w:val="008C1819"/>
    <w:rsid w:val="008C26CA"/>
    <w:rsid w:val="008C2911"/>
    <w:rsid w:val="008C2AFF"/>
    <w:rsid w:val="008C2BB9"/>
    <w:rsid w:val="008C344E"/>
    <w:rsid w:val="008C42A3"/>
    <w:rsid w:val="008C453C"/>
    <w:rsid w:val="008C4D04"/>
    <w:rsid w:val="008C5882"/>
    <w:rsid w:val="008C5F8C"/>
    <w:rsid w:val="008C641F"/>
    <w:rsid w:val="008C6C74"/>
    <w:rsid w:val="008C71ED"/>
    <w:rsid w:val="008C7203"/>
    <w:rsid w:val="008D0534"/>
    <w:rsid w:val="008D112A"/>
    <w:rsid w:val="008D19A3"/>
    <w:rsid w:val="008D25AF"/>
    <w:rsid w:val="008D2744"/>
    <w:rsid w:val="008D2987"/>
    <w:rsid w:val="008D2BAF"/>
    <w:rsid w:val="008D2F02"/>
    <w:rsid w:val="008D3074"/>
    <w:rsid w:val="008D3154"/>
    <w:rsid w:val="008D38B2"/>
    <w:rsid w:val="008D395C"/>
    <w:rsid w:val="008D4553"/>
    <w:rsid w:val="008D4A6B"/>
    <w:rsid w:val="008D4CC2"/>
    <w:rsid w:val="008D5A9C"/>
    <w:rsid w:val="008D5E94"/>
    <w:rsid w:val="008D6802"/>
    <w:rsid w:val="008D6BCB"/>
    <w:rsid w:val="008D6E0D"/>
    <w:rsid w:val="008D6EB2"/>
    <w:rsid w:val="008D7476"/>
    <w:rsid w:val="008D75F7"/>
    <w:rsid w:val="008D7714"/>
    <w:rsid w:val="008D78E2"/>
    <w:rsid w:val="008D7B81"/>
    <w:rsid w:val="008D7C52"/>
    <w:rsid w:val="008E024E"/>
    <w:rsid w:val="008E0459"/>
    <w:rsid w:val="008E0936"/>
    <w:rsid w:val="008E119A"/>
    <w:rsid w:val="008E1279"/>
    <w:rsid w:val="008E16DB"/>
    <w:rsid w:val="008E1A0D"/>
    <w:rsid w:val="008E1AE8"/>
    <w:rsid w:val="008E28D4"/>
    <w:rsid w:val="008E2A57"/>
    <w:rsid w:val="008E2AF2"/>
    <w:rsid w:val="008E2C98"/>
    <w:rsid w:val="008E3221"/>
    <w:rsid w:val="008E353A"/>
    <w:rsid w:val="008E353C"/>
    <w:rsid w:val="008E3712"/>
    <w:rsid w:val="008E40D1"/>
    <w:rsid w:val="008E43F7"/>
    <w:rsid w:val="008E47DE"/>
    <w:rsid w:val="008E4EF8"/>
    <w:rsid w:val="008E51FE"/>
    <w:rsid w:val="008E5591"/>
    <w:rsid w:val="008E561C"/>
    <w:rsid w:val="008E5CA3"/>
    <w:rsid w:val="008E5E78"/>
    <w:rsid w:val="008E6193"/>
    <w:rsid w:val="008E63EE"/>
    <w:rsid w:val="008E6603"/>
    <w:rsid w:val="008E67F1"/>
    <w:rsid w:val="008E704F"/>
    <w:rsid w:val="008E70FE"/>
    <w:rsid w:val="008E7238"/>
    <w:rsid w:val="008E7338"/>
    <w:rsid w:val="008E78CF"/>
    <w:rsid w:val="008E7C2C"/>
    <w:rsid w:val="008F024D"/>
    <w:rsid w:val="008F0F02"/>
    <w:rsid w:val="008F12D3"/>
    <w:rsid w:val="008F12FD"/>
    <w:rsid w:val="008F1437"/>
    <w:rsid w:val="008F1694"/>
    <w:rsid w:val="008F175E"/>
    <w:rsid w:val="008F2003"/>
    <w:rsid w:val="008F22E8"/>
    <w:rsid w:val="008F2545"/>
    <w:rsid w:val="008F2692"/>
    <w:rsid w:val="008F27A5"/>
    <w:rsid w:val="008F36E7"/>
    <w:rsid w:val="008F39F6"/>
    <w:rsid w:val="008F3DAB"/>
    <w:rsid w:val="008F5B83"/>
    <w:rsid w:val="008F62CE"/>
    <w:rsid w:val="008F6669"/>
    <w:rsid w:val="008F6EF1"/>
    <w:rsid w:val="008F712A"/>
    <w:rsid w:val="008F7DDC"/>
    <w:rsid w:val="00900388"/>
    <w:rsid w:val="00901046"/>
    <w:rsid w:val="0090111D"/>
    <w:rsid w:val="009016A1"/>
    <w:rsid w:val="009017D2"/>
    <w:rsid w:val="00901995"/>
    <w:rsid w:val="00901B09"/>
    <w:rsid w:val="0090210F"/>
    <w:rsid w:val="009026DC"/>
    <w:rsid w:val="00902845"/>
    <w:rsid w:val="00902E40"/>
    <w:rsid w:val="00903095"/>
    <w:rsid w:val="0090325E"/>
    <w:rsid w:val="00903473"/>
    <w:rsid w:val="009039AC"/>
    <w:rsid w:val="00903A98"/>
    <w:rsid w:val="00903BF9"/>
    <w:rsid w:val="00903F4B"/>
    <w:rsid w:val="00903F7E"/>
    <w:rsid w:val="009050DF"/>
    <w:rsid w:val="00905598"/>
    <w:rsid w:val="0090582E"/>
    <w:rsid w:val="00905984"/>
    <w:rsid w:val="00905A76"/>
    <w:rsid w:val="00905B0C"/>
    <w:rsid w:val="00905B65"/>
    <w:rsid w:val="00905C6A"/>
    <w:rsid w:val="00906B09"/>
    <w:rsid w:val="00906DFB"/>
    <w:rsid w:val="009073B2"/>
    <w:rsid w:val="00910077"/>
    <w:rsid w:val="009109B7"/>
    <w:rsid w:val="0091294B"/>
    <w:rsid w:val="00912EF2"/>
    <w:rsid w:val="00913098"/>
    <w:rsid w:val="0091325B"/>
    <w:rsid w:val="009132CE"/>
    <w:rsid w:val="0091343E"/>
    <w:rsid w:val="009136A7"/>
    <w:rsid w:val="00914110"/>
    <w:rsid w:val="0091435D"/>
    <w:rsid w:val="00914930"/>
    <w:rsid w:val="00914A41"/>
    <w:rsid w:val="00914E42"/>
    <w:rsid w:val="00915118"/>
    <w:rsid w:val="00915290"/>
    <w:rsid w:val="009154D2"/>
    <w:rsid w:val="009155AE"/>
    <w:rsid w:val="009159D3"/>
    <w:rsid w:val="00915B14"/>
    <w:rsid w:val="00915B9B"/>
    <w:rsid w:val="00915DF2"/>
    <w:rsid w:val="009162EC"/>
    <w:rsid w:val="0091687F"/>
    <w:rsid w:val="00916CC5"/>
    <w:rsid w:val="00916E73"/>
    <w:rsid w:val="00917234"/>
    <w:rsid w:val="009177FD"/>
    <w:rsid w:val="00917AED"/>
    <w:rsid w:val="00920997"/>
    <w:rsid w:val="00920B60"/>
    <w:rsid w:val="00920F64"/>
    <w:rsid w:val="00921691"/>
    <w:rsid w:val="009219BE"/>
    <w:rsid w:val="009219F8"/>
    <w:rsid w:val="00921F8E"/>
    <w:rsid w:val="0092288E"/>
    <w:rsid w:val="0092298C"/>
    <w:rsid w:val="00922D2B"/>
    <w:rsid w:val="00924971"/>
    <w:rsid w:val="00924C16"/>
    <w:rsid w:val="00924D49"/>
    <w:rsid w:val="009251DD"/>
    <w:rsid w:val="0092587E"/>
    <w:rsid w:val="00925C75"/>
    <w:rsid w:val="00925C7A"/>
    <w:rsid w:val="00926399"/>
    <w:rsid w:val="00926AAD"/>
    <w:rsid w:val="009275F2"/>
    <w:rsid w:val="00927895"/>
    <w:rsid w:val="00927CDB"/>
    <w:rsid w:val="0093061E"/>
    <w:rsid w:val="00930974"/>
    <w:rsid w:val="00931004"/>
    <w:rsid w:val="009315A8"/>
    <w:rsid w:val="00931706"/>
    <w:rsid w:val="00931E13"/>
    <w:rsid w:val="00932083"/>
    <w:rsid w:val="0093238C"/>
    <w:rsid w:val="009330CB"/>
    <w:rsid w:val="0093319F"/>
    <w:rsid w:val="009332A2"/>
    <w:rsid w:val="00933412"/>
    <w:rsid w:val="009337A5"/>
    <w:rsid w:val="00933838"/>
    <w:rsid w:val="00933926"/>
    <w:rsid w:val="00933CC4"/>
    <w:rsid w:val="00934321"/>
    <w:rsid w:val="0093453F"/>
    <w:rsid w:val="0093477D"/>
    <w:rsid w:val="00934865"/>
    <w:rsid w:val="00934887"/>
    <w:rsid w:val="00934C5D"/>
    <w:rsid w:val="00934E24"/>
    <w:rsid w:val="00935300"/>
    <w:rsid w:val="009354DE"/>
    <w:rsid w:val="00936386"/>
    <w:rsid w:val="00936765"/>
    <w:rsid w:val="0093679E"/>
    <w:rsid w:val="00937782"/>
    <w:rsid w:val="009378EB"/>
    <w:rsid w:val="009379C6"/>
    <w:rsid w:val="009400F7"/>
    <w:rsid w:val="00940CE4"/>
    <w:rsid w:val="00941218"/>
    <w:rsid w:val="00941B6E"/>
    <w:rsid w:val="00941EA6"/>
    <w:rsid w:val="0094218C"/>
    <w:rsid w:val="00942D27"/>
    <w:rsid w:val="00942F89"/>
    <w:rsid w:val="009436C8"/>
    <w:rsid w:val="0094388C"/>
    <w:rsid w:val="0094447E"/>
    <w:rsid w:val="00944F56"/>
    <w:rsid w:val="00945107"/>
    <w:rsid w:val="009451D6"/>
    <w:rsid w:val="00945848"/>
    <w:rsid w:val="00945932"/>
    <w:rsid w:val="009466EE"/>
    <w:rsid w:val="009469C9"/>
    <w:rsid w:val="00946BD1"/>
    <w:rsid w:val="00946C3F"/>
    <w:rsid w:val="0094731F"/>
    <w:rsid w:val="00947418"/>
    <w:rsid w:val="00947764"/>
    <w:rsid w:val="00947800"/>
    <w:rsid w:val="00947C02"/>
    <w:rsid w:val="009506A4"/>
    <w:rsid w:val="009506C3"/>
    <w:rsid w:val="00950A0A"/>
    <w:rsid w:val="00950A9A"/>
    <w:rsid w:val="00951AB9"/>
    <w:rsid w:val="00952353"/>
    <w:rsid w:val="009525DC"/>
    <w:rsid w:val="00952654"/>
    <w:rsid w:val="00952C30"/>
    <w:rsid w:val="00953F0F"/>
    <w:rsid w:val="00954E82"/>
    <w:rsid w:val="00955590"/>
    <w:rsid w:val="00955651"/>
    <w:rsid w:val="00955E5F"/>
    <w:rsid w:val="00955F6F"/>
    <w:rsid w:val="00956095"/>
    <w:rsid w:val="0095625D"/>
    <w:rsid w:val="00956314"/>
    <w:rsid w:val="009569D6"/>
    <w:rsid w:val="00956A73"/>
    <w:rsid w:val="00956EC3"/>
    <w:rsid w:val="00957942"/>
    <w:rsid w:val="00957B1C"/>
    <w:rsid w:val="00957C85"/>
    <w:rsid w:val="00960104"/>
    <w:rsid w:val="009604E5"/>
    <w:rsid w:val="009612D3"/>
    <w:rsid w:val="00961528"/>
    <w:rsid w:val="0096169B"/>
    <w:rsid w:val="0096182E"/>
    <w:rsid w:val="00962522"/>
    <w:rsid w:val="00962985"/>
    <w:rsid w:val="009629A0"/>
    <w:rsid w:val="00963A6B"/>
    <w:rsid w:val="00963ED6"/>
    <w:rsid w:val="0096628C"/>
    <w:rsid w:val="00966338"/>
    <w:rsid w:val="009663BC"/>
    <w:rsid w:val="00966FE5"/>
    <w:rsid w:val="00967E75"/>
    <w:rsid w:val="00967E7E"/>
    <w:rsid w:val="00970328"/>
    <w:rsid w:val="00971673"/>
    <w:rsid w:val="00971BE6"/>
    <w:rsid w:val="00971C24"/>
    <w:rsid w:val="009722BD"/>
    <w:rsid w:val="0097282C"/>
    <w:rsid w:val="00972E6B"/>
    <w:rsid w:val="0097303C"/>
    <w:rsid w:val="00973902"/>
    <w:rsid w:val="00974702"/>
    <w:rsid w:val="00974863"/>
    <w:rsid w:val="00974994"/>
    <w:rsid w:val="00974AAD"/>
    <w:rsid w:val="00975139"/>
    <w:rsid w:val="009752BF"/>
    <w:rsid w:val="0097530C"/>
    <w:rsid w:val="0097639E"/>
    <w:rsid w:val="00976A00"/>
    <w:rsid w:val="00976E81"/>
    <w:rsid w:val="00977E48"/>
    <w:rsid w:val="00980049"/>
    <w:rsid w:val="00980316"/>
    <w:rsid w:val="009819B6"/>
    <w:rsid w:val="00981C84"/>
    <w:rsid w:val="00982214"/>
    <w:rsid w:val="009826F1"/>
    <w:rsid w:val="009827A9"/>
    <w:rsid w:val="009829B3"/>
    <w:rsid w:val="00983027"/>
    <w:rsid w:val="00983455"/>
    <w:rsid w:val="00983A8C"/>
    <w:rsid w:val="00983E3B"/>
    <w:rsid w:val="00984293"/>
    <w:rsid w:val="009846F8"/>
    <w:rsid w:val="00984F43"/>
    <w:rsid w:val="00985D73"/>
    <w:rsid w:val="0098643C"/>
    <w:rsid w:val="0098752F"/>
    <w:rsid w:val="00990019"/>
    <w:rsid w:val="00990569"/>
    <w:rsid w:val="0099093D"/>
    <w:rsid w:val="00991653"/>
    <w:rsid w:val="009919B7"/>
    <w:rsid w:val="00991FA5"/>
    <w:rsid w:val="009920E5"/>
    <w:rsid w:val="00992652"/>
    <w:rsid w:val="009927E6"/>
    <w:rsid w:val="00993690"/>
    <w:rsid w:val="00993F1B"/>
    <w:rsid w:val="009940F0"/>
    <w:rsid w:val="00994287"/>
    <w:rsid w:val="0099467B"/>
    <w:rsid w:val="00994EAB"/>
    <w:rsid w:val="00994FF1"/>
    <w:rsid w:val="0099521D"/>
    <w:rsid w:val="0099543A"/>
    <w:rsid w:val="00995D5D"/>
    <w:rsid w:val="009961C4"/>
    <w:rsid w:val="0099624D"/>
    <w:rsid w:val="00996940"/>
    <w:rsid w:val="00996D67"/>
    <w:rsid w:val="00996E1B"/>
    <w:rsid w:val="00997391"/>
    <w:rsid w:val="00997AB3"/>
    <w:rsid w:val="009A03CE"/>
    <w:rsid w:val="009A0561"/>
    <w:rsid w:val="009A068F"/>
    <w:rsid w:val="009A09F5"/>
    <w:rsid w:val="009A0AB3"/>
    <w:rsid w:val="009A0B6A"/>
    <w:rsid w:val="009A160C"/>
    <w:rsid w:val="009A186C"/>
    <w:rsid w:val="009A1B33"/>
    <w:rsid w:val="009A1D24"/>
    <w:rsid w:val="009A20F8"/>
    <w:rsid w:val="009A2226"/>
    <w:rsid w:val="009A225C"/>
    <w:rsid w:val="009A2DBC"/>
    <w:rsid w:val="009A2EEB"/>
    <w:rsid w:val="009A317D"/>
    <w:rsid w:val="009A31ED"/>
    <w:rsid w:val="009A45CF"/>
    <w:rsid w:val="009A49FB"/>
    <w:rsid w:val="009A4F72"/>
    <w:rsid w:val="009A50FC"/>
    <w:rsid w:val="009A549B"/>
    <w:rsid w:val="009A5F66"/>
    <w:rsid w:val="009A6D4E"/>
    <w:rsid w:val="009A6EC7"/>
    <w:rsid w:val="009A6F5C"/>
    <w:rsid w:val="009A727E"/>
    <w:rsid w:val="009A7365"/>
    <w:rsid w:val="009A739D"/>
    <w:rsid w:val="009A7541"/>
    <w:rsid w:val="009A7654"/>
    <w:rsid w:val="009A7C79"/>
    <w:rsid w:val="009A7F8F"/>
    <w:rsid w:val="009B02F8"/>
    <w:rsid w:val="009B0938"/>
    <w:rsid w:val="009B161C"/>
    <w:rsid w:val="009B197E"/>
    <w:rsid w:val="009B1BFB"/>
    <w:rsid w:val="009B225F"/>
    <w:rsid w:val="009B288D"/>
    <w:rsid w:val="009B30DF"/>
    <w:rsid w:val="009B3DD0"/>
    <w:rsid w:val="009B40A8"/>
    <w:rsid w:val="009B4270"/>
    <w:rsid w:val="009B48A4"/>
    <w:rsid w:val="009B49B5"/>
    <w:rsid w:val="009B4A2D"/>
    <w:rsid w:val="009B53DC"/>
    <w:rsid w:val="009B5532"/>
    <w:rsid w:val="009B5BBA"/>
    <w:rsid w:val="009B5CC2"/>
    <w:rsid w:val="009B5CCF"/>
    <w:rsid w:val="009B5F3B"/>
    <w:rsid w:val="009B6001"/>
    <w:rsid w:val="009B64A7"/>
    <w:rsid w:val="009B6AC6"/>
    <w:rsid w:val="009B6F98"/>
    <w:rsid w:val="009B6FB0"/>
    <w:rsid w:val="009B7AE3"/>
    <w:rsid w:val="009C006A"/>
    <w:rsid w:val="009C013D"/>
    <w:rsid w:val="009C0253"/>
    <w:rsid w:val="009C0366"/>
    <w:rsid w:val="009C0C53"/>
    <w:rsid w:val="009C0E88"/>
    <w:rsid w:val="009C0F2F"/>
    <w:rsid w:val="009C1223"/>
    <w:rsid w:val="009C12C3"/>
    <w:rsid w:val="009C174B"/>
    <w:rsid w:val="009C191E"/>
    <w:rsid w:val="009C195D"/>
    <w:rsid w:val="009C1A8F"/>
    <w:rsid w:val="009C247C"/>
    <w:rsid w:val="009C2F21"/>
    <w:rsid w:val="009C38F8"/>
    <w:rsid w:val="009C4198"/>
    <w:rsid w:val="009C596F"/>
    <w:rsid w:val="009C5F89"/>
    <w:rsid w:val="009C6247"/>
    <w:rsid w:val="009C68DA"/>
    <w:rsid w:val="009C6B1F"/>
    <w:rsid w:val="009C6B74"/>
    <w:rsid w:val="009C6F56"/>
    <w:rsid w:val="009C705D"/>
    <w:rsid w:val="009C7702"/>
    <w:rsid w:val="009D0179"/>
    <w:rsid w:val="009D04DC"/>
    <w:rsid w:val="009D050E"/>
    <w:rsid w:val="009D10E6"/>
    <w:rsid w:val="009D121B"/>
    <w:rsid w:val="009D164A"/>
    <w:rsid w:val="009D170B"/>
    <w:rsid w:val="009D2146"/>
    <w:rsid w:val="009D2736"/>
    <w:rsid w:val="009D28FE"/>
    <w:rsid w:val="009D365B"/>
    <w:rsid w:val="009D37A0"/>
    <w:rsid w:val="009D3AB1"/>
    <w:rsid w:val="009D41EE"/>
    <w:rsid w:val="009D428D"/>
    <w:rsid w:val="009D487D"/>
    <w:rsid w:val="009D532B"/>
    <w:rsid w:val="009D53C5"/>
    <w:rsid w:val="009D5630"/>
    <w:rsid w:val="009D5789"/>
    <w:rsid w:val="009D5AC9"/>
    <w:rsid w:val="009D6116"/>
    <w:rsid w:val="009D64EB"/>
    <w:rsid w:val="009D66B1"/>
    <w:rsid w:val="009D6A2F"/>
    <w:rsid w:val="009D6BB8"/>
    <w:rsid w:val="009D7155"/>
    <w:rsid w:val="009D73C2"/>
    <w:rsid w:val="009D76F8"/>
    <w:rsid w:val="009E0E87"/>
    <w:rsid w:val="009E1AF9"/>
    <w:rsid w:val="009E1C72"/>
    <w:rsid w:val="009E1D9E"/>
    <w:rsid w:val="009E23DB"/>
    <w:rsid w:val="009E23DD"/>
    <w:rsid w:val="009E2A2C"/>
    <w:rsid w:val="009E31EF"/>
    <w:rsid w:val="009E3454"/>
    <w:rsid w:val="009E3A38"/>
    <w:rsid w:val="009E3B40"/>
    <w:rsid w:val="009E3C8E"/>
    <w:rsid w:val="009E497A"/>
    <w:rsid w:val="009E533A"/>
    <w:rsid w:val="009E5EEF"/>
    <w:rsid w:val="009E62EE"/>
    <w:rsid w:val="009E6401"/>
    <w:rsid w:val="009E6EBA"/>
    <w:rsid w:val="009E7420"/>
    <w:rsid w:val="009E7FC8"/>
    <w:rsid w:val="009F05DA"/>
    <w:rsid w:val="009F06CA"/>
    <w:rsid w:val="009F1038"/>
    <w:rsid w:val="009F1F61"/>
    <w:rsid w:val="009F37DF"/>
    <w:rsid w:val="009F3AAE"/>
    <w:rsid w:val="009F3C0C"/>
    <w:rsid w:val="009F3FF7"/>
    <w:rsid w:val="009F492F"/>
    <w:rsid w:val="009F5028"/>
    <w:rsid w:val="009F568E"/>
    <w:rsid w:val="009F6357"/>
    <w:rsid w:val="009F68D0"/>
    <w:rsid w:val="009F7229"/>
    <w:rsid w:val="009F7D21"/>
    <w:rsid w:val="009F7EA5"/>
    <w:rsid w:val="00A0059B"/>
    <w:rsid w:val="00A009B1"/>
    <w:rsid w:val="00A00B48"/>
    <w:rsid w:val="00A01532"/>
    <w:rsid w:val="00A01D5C"/>
    <w:rsid w:val="00A02637"/>
    <w:rsid w:val="00A0364E"/>
    <w:rsid w:val="00A043AD"/>
    <w:rsid w:val="00A04F3A"/>
    <w:rsid w:val="00A055DD"/>
    <w:rsid w:val="00A06290"/>
    <w:rsid w:val="00A064F9"/>
    <w:rsid w:val="00A0761C"/>
    <w:rsid w:val="00A07621"/>
    <w:rsid w:val="00A1091F"/>
    <w:rsid w:val="00A11416"/>
    <w:rsid w:val="00A11BAC"/>
    <w:rsid w:val="00A134A0"/>
    <w:rsid w:val="00A13817"/>
    <w:rsid w:val="00A138B8"/>
    <w:rsid w:val="00A13B08"/>
    <w:rsid w:val="00A13BEE"/>
    <w:rsid w:val="00A1413A"/>
    <w:rsid w:val="00A14556"/>
    <w:rsid w:val="00A1464F"/>
    <w:rsid w:val="00A14AA2"/>
    <w:rsid w:val="00A14D68"/>
    <w:rsid w:val="00A1509B"/>
    <w:rsid w:val="00A1538F"/>
    <w:rsid w:val="00A15833"/>
    <w:rsid w:val="00A15F3B"/>
    <w:rsid w:val="00A165C9"/>
    <w:rsid w:val="00A1671A"/>
    <w:rsid w:val="00A169F5"/>
    <w:rsid w:val="00A16D06"/>
    <w:rsid w:val="00A2002D"/>
    <w:rsid w:val="00A20DF2"/>
    <w:rsid w:val="00A20E4C"/>
    <w:rsid w:val="00A210D3"/>
    <w:rsid w:val="00A2148C"/>
    <w:rsid w:val="00A22117"/>
    <w:rsid w:val="00A22530"/>
    <w:rsid w:val="00A22953"/>
    <w:rsid w:val="00A232E7"/>
    <w:rsid w:val="00A23669"/>
    <w:rsid w:val="00A237C1"/>
    <w:rsid w:val="00A23EE2"/>
    <w:rsid w:val="00A23FE6"/>
    <w:rsid w:val="00A246AC"/>
    <w:rsid w:val="00A24CC7"/>
    <w:rsid w:val="00A24D1D"/>
    <w:rsid w:val="00A24D74"/>
    <w:rsid w:val="00A251FC"/>
    <w:rsid w:val="00A25367"/>
    <w:rsid w:val="00A25924"/>
    <w:rsid w:val="00A26AE5"/>
    <w:rsid w:val="00A26B8F"/>
    <w:rsid w:val="00A26BDF"/>
    <w:rsid w:val="00A2740E"/>
    <w:rsid w:val="00A277E2"/>
    <w:rsid w:val="00A27ACF"/>
    <w:rsid w:val="00A27DFF"/>
    <w:rsid w:val="00A30450"/>
    <w:rsid w:val="00A30727"/>
    <w:rsid w:val="00A30897"/>
    <w:rsid w:val="00A30C6A"/>
    <w:rsid w:val="00A30DDE"/>
    <w:rsid w:val="00A310C7"/>
    <w:rsid w:val="00A31723"/>
    <w:rsid w:val="00A31A07"/>
    <w:rsid w:val="00A31D3F"/>
    <w:rsid w:val="00A32DB3"/>
    <w:rsid w:val="00A33067"/>
    <w:rsid w:val="00A333CF"/>
    <w:rsid w:val="00A3346A"/>
    <w:rsid w:val="00A33A05"/>
    <w:rsid w:val="00A33CDE"/>
    <w:rsid w:val="00A3435C"/>
    <w:rsid w:val="00A3494C"/>
    <w:rsid w:val="00A34CF9"/>
    <w:rsid w:val="00A37335"/>
    <w:rsid w:val="00A375FF"/>
    <w:rsid w:val="00A376AC"/>
    <w:rsid w:val="00A376F8"/>
    <w:rsid w:val="00A37B0C"/>
    <w:rsid w:val="00A37C28"/>
    <w:rsid w:val="00A37C70"/>
    <w:rsid w:val="00A37E6B"/>
    <w:rsid w:val="00A40180"/>
    <w:rsid w:val="00A401AD"/>
    <w:rsid w:val="00A4097D"/>
    <w:rsid w:val="00A41B20"/>
    <w:rsid w:val="00A42022"/>
    <w:rsid w:val="00A42274"/>
    <w:rsid w:val="00A424C3"/>
    <w:rsid w:val="00A42BA1"/>
    <w:rsid w:val="00A437F2"/>
    <w:rsid w:val="00A43FE7"/>
    <w:rsid w:val="00A4402E"/>
    <w:rsid w:val="00A442EE"/>
    <w:rsid w:val="00A44333"/>
    <w:rsid w:val="00A44E31"/>
    <w:rsid w:val="00A44E89"/>
    <w:rsid w:val="00A44FCE"/>
    <w:rsid w:val="00A45DF2"/>
    <w:rsid w:val="00A45F88"/>
    <w:rsid w:val="00A460D0"/>
    <w:rsid w:val="00A464BB"/>
    <w:rsid w:val="00A46928"/>
    <w:rsid w:val="00A477EE"/>
    <w:rsid w:val="00A47F9B"/>
    <w:rsid w:val="00A50B1C"/>
    <w:rsid w:val="00A510CE"/>
    <w:rsid w:val="00A51194"/>
    <w:rsid w:val="00A5159B"/>
    <w:rsid w:val="00A51BB0"/>
    <w:rsid w:val="00A523E5"/>
    <w:rsid w:val="00A525B7"/>
    <w:rsid w:val="00A5266E"/>
    <w:rsid w:val="00A53146"/>
    <w:rsid w:val="00A535CA"/>
    <w:rsid w:val="00A53627"/>
    <w:rsid w:val="00A53629"/>
    <w:rsid w:val="00A53718"/>
    <w:rsid w:val="00A54233"/>
    <w:rsid w:val="00A54462"/>
    <w:rsid w:val="00A54C7A"/>
    <w:rsid w:val="00A5519F"/>
    <w:rsid w:val="00A55E17"/>
    <w:rsid w:val="00A55F42"/>
    <w:rsid w:val="00A562C0"/>
    <w:rsid w:val="00A56450"/>
    <w:rsid w:val="00A564D3"/>
    <w:rsid w:val="00A567FA"/>
    <w:rsid w:val="00A57B44"/>
    <w:rsid w:val="00A6096D"/>
    <w:rsid w:val="00A60AF7"/>
    <w:rsid w:val="00A60E53"/>
    <w:rsid w:val="00A615DE"/>
    <w:rsid w:val="00A6181D"/>
    <w:rsid w:val="00A61A71"/>
    <w:rsid w:val="00A61EED"/>
    <w:rsid w:val="00A61FAA"/>
    <w:rsid w:val="00A62490"/>
    <w:rsid w:val="00A62714"/>
    <w:rsid w:val="00A627D6"/>
    <w:rsid w:val="00A62C65"/>
    <w:rsid w:val="00A62D98"/>
    <w:rsid w:val="00A63095"/>
    <w:rsid w:val="00A635C6"/>
    <w:rsid w:val="00A638F4"/>
    <w:rsid w:val="00A63D27"/>
    <w:rsid w:val="00A64660"/>
    <w:rsid w:val="00A64E09"/>
    <w:rsid w:val="00A6542E"/>
    <w:rsid w:val="00A65999"/>
    <w:rsid w:val="00A66098"/>
    <w:rsid w:val="00A667CD"/>
    <w:rsid w:val="00A667D0"/>
    <w:rsid w:val="00A668B5"/>
    <w:rsid w:val="00A66B1F"/>
    <w:rsid w:val="00A67349"/>
    <w:rsid w:val="00A70EFA"/>
    <w:rsid w:val="00A712DA"/>
    <w:rsid w:val="00A7171B"/>
    <w:rsid w:val="00A71EAB"/>
    <w:rsid w:val="00A7217B"/>
    <w:rsid w:val="00A7225F"/>
    <w:rsid w:val="00A7301A"/>
    <w:rsid w:val="00A7318F"/>
    <w:rsid w:val="00A7374B"/>
    <w:rsid w:val="00A73856"/>
    <w:rsid w:val="00A73DFF"/>
    <w:rsid w:val="00A7478A"/>
    <w:rsid w:val="00A7480D"/>
    <w:rsid w:val="00A74970"/>
    <w:rsid w:val="00A75205"/>
    <w:rsid w:val="00A752EA"/>
    <w:rsid w:val="00A75536"/>
    <w:rsid w:val="00A75C50"/>
    <w:rsid w:val="00A76709"/>
    <w:rsid w:val="00A76AD1"/>
    <w:rsid w:val="00A76D8B"/>
    <w:rsid w:val="00A76DDD"/>
    <w:rsid w:val="00A77299"/>
    <w:rsid w:val="00A77772"/>
    <w:rsid w:val="00A8004C"/>
    <w:rsid w:val="00A80398"/>
    <w:rsid w:val="00A803B2"/>
    <w:rsid w:val="00A8044A"/>
    <w:rsid w:val="00A804E2"/>
    <w:rsid w:val="00A8073E"/>
    <w:rsid w:val="00A80B5C"/>
    <w:rsid w:val="00A80EC1"/>
    <w:rsid w:val="00A80F6D"/>
    <w:rsid w:val="00A814B1"/>
    <w:rsid w:val="00A81F6C"/>
    <w:rsid w:val="00A81FAE"/>
    <w:rsid w:val="00A825F0"/>
    <w:rsid w:val="00A829EB"/>
    <w:rsid w:val="00A834C9"/>
    <w:rsid w:val="00A834CA"/>
    <w:rsid w:val="00A83762"/>
    <w:rsid w:val="00A83AFA"/>
    <w:rsid w:val="00A83CFC"/>
    <w:rsid w:val="00A84EE2"/>
    <w:rsid w:val="00A86451"/>
    <w:rsid w:val="00A86A02"/>
    <w:rsid w:val="00A86E66"/>
    <w:rsid w:val="00A86FF3"/>
    <w:rsid w:val="00A90284"/>
    <w:rsid w:val="00A90539"/>
    <w:rsid w:val="00A90C37"/>
    <w:rsid w:val="00A91355"/>
    <w:rsid w:val="00A914B6"/>
    <w:rsid w:val="00A91FD9"/>
    <w:rsid w:val="00A92FAF"/>
    <w:rsid w:val="00A9304E"/>
    <w:rsid w:val="00A9305A"/>
    <w:rsid w:val="00A937A5"/>
    <w:rsid w:val="00A93B6C"/>
    <w:rsid w:val="00A94D9D"/>
    <w:rsid w:val="00A952AB"/>
    <w:rsid w:val="00A957CC"/>
    <w:rsid w:val="00A95850"/>
    <w:rsid w:val="00A95B25"/>
    <w:rsid w:val="00A95C3E"/>
    <w:rsid w:val="00A96169"/>
    <w:rsid w:val="00A962F4"/>
    <w:rsid w:val="00A96411"/>
    <w:rsid w:val="00A96542"/>
    <w:rsid w:val="00A9667E"/>
    <w:rsid w:val="00A96787"/>
    <w:rsid w:val="00A973A8"/>
    <w:rsid w:val="00A974F9"/>
    <w:rsid w:val="00A97655"/>
    <w:rsid w:val="00A9788C"/>
    <w:rsid w:val="00A97AD3"/>
    <w:rsid w:val="00A97B4D"/>
    <w:rsid w:val="00A97BC1"/>
    <w:rsid w:val="00A97DAB"/>
    <w:rsid w:val="00AA001C"/>
    <w:rsid w:val="00AA0C12"/>
    <w:rsid w:val="00AA0CF2"/>
    <w:rsid w:val="00AA0D68"/>
    <w:rsid w:val="00AA0F0D"/>
    <w:rsid w:val="00AA11B9"/>
    <w:rsid w:val="00AA11DA"/>
    <w:rsid w:val="00AA1202"/>
    <w:rsid w:val="00AA143A"/>
    <w:rsid w:val="00AA18BA"/>
    <w:rsid w:val="00AA1D0E"/>
    <w:rsid w:val="00AA2005"/>
    <w:rsid w:val="00AA21B7"/>
    <w:rsid w:val="00AA21EC"/>
    <w:rsid w:val="00AA27D5"/>
    <w:rsid w:val="00AA2E06"/>
    <w:rsid w:val="00AA38F7"/>
    <w:rsid w:val="00AA3B4B"/>
    <w:rsid w:val="00AA41E6"/>
    <w:rsid w:val="00AA4858"/>
    <w:rsid w:val="00AA497F"/>
    <w:rsid w:val="00AA559C"/>
    <w:rsid w:val="00AA5A77"/>
    <w:rsid w:val="00AA6357"/>
    <w:rsid w:val="00AA75BF"/>
    <w:rsid w:val="00AA7925"/>
    <w:rsid w:val="00AA7A06"/>
    <w:rsid w:val="00AA7AC4"/>
    <w:rsid w:val="00AA7D4F"/>
    <w:rsid w:val="00AA7EA4"/>
    <w:rsid w:val="00AB00ED"/>
    <w:rsid w:val="00AB0211"/>
    <w:rsid w:val="00AB0374"/>
    <w:rsid w:val="00AB127D"/>
    <w:rsid w:val="00AB1E2D"/>
    <w:rsid w:val="00AB204A"/>
    <w:rsid w:val="00AB22D8"/>
    <w:rsid w:val="00AB26A7"/>
    <w:rsid w:val="00AB2A02"/>
    <w:rsid w:val="00AB2B02"/>
    <w:rsid w:val="00AB2E68"/>
    <w:rsid w:val="00AB356B"/>
    <w:rsid w:val="00AB371C"/>
    <w:rsid w:val="00AB3730"/>
    <w:rsid w:val="00AB39C1"/>
    <w:rsid w:val="00AB3D40"/>
    <w:rsid w:val="00AB4133"/>
    <w:rsid w:val="00AB42E8"/>
    <w:rsid w:val="00AB4358"/>
    <w:rsid w:val="00AB43EF"/>
    <w:rsid w:val="00AB4495"/>
    <w:rsid w:val="00AB4904"/>
    <w:rsid w:val="00AB491E"/>
    <w:rsid w:val="00AB4A5E"/>
    <w:rsid w:val="00AB5019"/>
    <w:rsid w:val="00AB5861"/>
    <w:rsid w:val="00AB5B05"/>
    <w:rsid w:val="00AB5C66"/>
    <w:rsid w:val="00AB5C85"/>
    <w:rsid w:val="00AB5CBA"/>
    <w:rsid w:val="00AB5CD0"/>
    <w:rsid w:val="00AB6020"/>
    <w:rsid w:val="00AB60CD"/>
    <w:rsid w:val="00AB61F9"/>
    <w:rsid w:val="00AB6289"/>
    <w:rsid w:val="00AB6408"/>
    <w:rsid w:val="00AB64C3"/>
    <w:rsid w:val="00AB671D"/>
    <w:rsid w:val="00AB70C2"/>
    <w:rsid w:val="00AB728A"/>
    <w:rsid w:val="00AB73F7"/>
    <w:rsid w:val="00AB764E"/>
    <w:rsid w:val="00AC12A9"/>
    <w:rsid w:val="00AC1DDB"/>
    <w:rsid w:val="00AC1EBA"/>
    <w:rsid w:val="00AC2118"/>
    <w:rsid w:val="00AC2F63"/>
    <w:rsid w:val="00AC3366"/>
    <w:rsid w:val="00AC37C6"/>
    <w:rsid w:val="00AC4038"/>
    <w:rsid w:val="00AC4245"/>
    <w:rsid w:val="00AC4BCC"/>
    <w:rsid w:val="00AC4FDE"/>
    <w:rsid w:val="00AC53FE"/>
    <w:rsid w:val="00AC7428"/>
    <w:rsid w:val="00AC7C2A"/>
    <w:rsid w:val="00AC7FB2"/>
    <w:rsid w:val="00AD06CE"/>
    <w:rsid w:val="00AD0FBE"/>
    <w:rsid w:val="00AD14FE"/>
    <w:rsid w:val="00AD199B"/>
    <w:rsid w:val="00AD21B7"/>
    <w:rsid w:val="00AD228F"/>
    <w:rsid w:val="00AD24FB"/>
    <w:rsid w:val="00AD288C"/>
    <w:rsid w:val="00AD2A84"/>
    <w:rsid w:val="00AD2C36"/>
    <w:rsid w:val="00AD2D28"/>
    <w:rsid w:val="00AD35EA"/>
    <w:rsid w:val="00AD36CC"/>
    <w:rsid w:val="00AD386E"/>
    <w:rsid w:val="00AD3E1A"/>
    <w:rsid w:val="00AD402D"/>
    <w:rsid w:val="00AD40EB"/>
    <w:rsid w:val="00AD42A3"/>
    <w:rsid w:val="00AD441D"/>
    <w:rsid w:val="00AD4ED6"/>
    <w:rsid w:val="00AD51B0"/>
    <w:rsid w:val="00AD5576"/>
    <w:rsid w:val="00AD5ED9"/>
    <w:rsid w:val="00AD5FF6"/>
    <w:rsid w:val="00AD65EA"/>
    <w:rsid w:val="00AD7B5C"/>
    <w:rsid w:val="00AE01A3"/>
    <w:rsid w:val="00AE036C"/>
    <w:rsid w:val="00AE07C0"/>
    <w:rsid w:val="00AE0997"/>
    <w:rsid w:val="00AE1198"/>
    <w:rsid w:val="00AE15D9"/>
    <w:rsid w:val="00AE1986"/>
    <w:rsid w:val="00AE1B8B"/>
    <w:rsid w:val="00AE2066"/>
    <w:rsid w:val="00AE307D"/>
    <w:rsid w:val="00AE327D"/>
    <w:rsid w:val="00AE3319"/>
    <w:rsid w:val="00AE3557"/>
    <w:rsid w:val="00AE4440"/>
    <w:rsid w:val="00AE4475"/>
    <w:rsid w:val="00AE4669"/>
    <w:rsid w:val="00AE4A4C"/>
    <w:rsid w:val="00AE5669"/>
    <w:rsid w:val="00AE583E"/>
    <w:rsid w:val="00AE5BC4"/>
    <w:rsid w:val="00AE5C7D"/>
    <w:rsid w:val="00AE5E97"/>
    <w:rsid w:val="00AE6113"/>
    <w:rsid w:val="00AE6269"/>
    <w:rsid w:val="00AE62F8"/>
    <w:rsid w:val="00AE6481"/>
    <w:rsid w:val="00AE670D"/>
    <w:rsid w:val="00AE69D5"/>
    <w:rsid w:val="00AE6D56"/>
    <w:rsid w:val="00AE704E"/>
    <w:rsid w:val="00AE7A71"/>
    <w:rsid w:val="00AF098F"/>
    <w:rsid w:val="00AF1C9B"/>
    <w:rsid w:val="00AF2088"/>
    <w:rsid w:val="00AF247D"/>
    <w:rsid w:val="00AF3166"/>
    <w:rsid w:val="00AF367C"/>
    <w:rsid w:val="00AF3ACA"/>
    <w:rsid w:val="00AF3AFF"/>
    <w:rsid w:val="00AF3CAB"/>
    <w:rsid w:val="00AF3E5E"/>
    <w:rsid w:val="00AF533E"/>
    <w:rsid w:val="00AF5CED"/>
    <w:rsid w:val="00AF5CFD"/>
    <w:rsid w:val="00AF6046"/>
    <w:rsid w:val="00AF60C6"/>
    <w:rsid w:val="00AF6AA4"/>
    <w:rsid w:val="00AF6BEF"/>
    <w:rsid w:val="00AF6C40"/>
    <w:rsid w:val="00AF7639"/>
    <w:rsid w:val="00AF79F1"/>
    <w:rsid w:val="00AF7DD4"/>
    <w:rsid w:val="00B00053"/>
    <w:rsid w:val="00B0042E"/>
    <w:rsid w:val="00B00706"/>
    <w:rsid w:val="00B00840"/>
    <w:rsid w:val="00B008AF"/>
    <w:rsid w:val="00B0116E"/>
    <w:rsid w:val="00B017BD"/>
    <w:rsid w:val="00B01AB9"/>
    <w:rsid w:val="00B01E5D"/>
    <w:rsid w:val="00B02312"/>
    <w:rsid w:val="00B0257A"/>
    <w:rsid w:val="00B025FE"/>
    <w:rsid w:val="00B02B95"/>
    <w:rsid w:val="00B02DFD"/>
    <w:rsid w:val="00B02F2D"/>
    <w:rsid w:val="00B031B8"/>
    <w:rsid w:val="00B03558"/>
    <w:rsid w:val="00B03C2B"/>
    <w:rsid w:val="00B03E5C"/>
    <w:rsid w:val="00B04209"/>
    <w:rsid w:val="00B042C5"/>
    <w:rsid w:val="00B0486F"/>
    <w:rsid w:val="00B049FF"/>
    <w:rsid w:val="00B04B33"/>
    <w:rsid w:val="00B05359"/>
    <w:rsid w:val="00B06303"/>
    <w:rsid w:val="00B0672D"/>
    <w:rsid w:val="00B06F18"/>
    <w:rsid w:val="00B0740D"/>
    <w:rsid w:val="00B075C0"/>
    <w:rsid w:val="00B0765A"/>
    <w:rsid w:val="00B07A50"/>
    <w:rsid w:val="00B07AF6"/>
    <w:rsid w:val="00B07B21"/>
    <w:rsid w:val="00B07B36"/>
    <w:rsid w:val="00B07F40"/>
    <w:rsid w:val="00B10129"/>
    <w:rsid w:val="00B101E5"/>
    <w:rsid w:val="00B1026D"/>
    <w:rsid w:val="00B1039F"/>
    <w:rsid w:val="00B106C5"/>
    <w:rsid w:val="00B1073E"/>
    <w:rsid w:val="00B10CE7"/>
    <w:rsid w:val="00B10E81"/>
    <w:rsid w:val="00B11645"/>
    <w:rsid w:val="00B11A49"/>
    <w:rsid w:val="00B11ADD"/>
    <w:rsid w:val="00B11B4C"/>
    <w:rsid w:val="00B11B93"/>
    <w:rsid w:val="00B1298F"/>
    <w:rsid w:val="00B12CAC"/>
    <w:rsid w:val="00B12DFF"/>
    <w:rsid w:val="00B12F4D"/>
    <w:rsid w:val="00B130FC"/>
    <w:rsid w:val="00B131D1"/>
    <w:rsid w:val="00B135C3"/>
    <w:rsid w:val="00B14033"/>
    <w:rsid w:val="00B14253"/>
    <w:rsid w:val="00B1442D"/>
    <w:rsid w:val="00B15361"/>
    <w:rsid w:val="00B15FF6"/>
    <w:rsid w:val="00B16609"/>
    <w:rsid w:val="00B16752"/>
    <w:rsid w:val="00B176E7"/>
    <w:rsid w:val="00B178E9"/>
    <w:rsid w:val="00B17F92"/>
    <w:rsid w:val="00B20569"/>
    <w:rsid w:val="00B2084B"/>
    <w:rsid w:val="00B21058"/>
    <w:rsid w:val="00B213AA"/>
    <w:rsid w:val="00B21A48"/>
    <w:rsid w:val="00B228B3"/>
    <w:rsid w:val="00B2443E"/>
    <w:rsid w:val="00B252B7"/>
    <w:rsid w:val="00B25347"/>
    <w:rsid w:val="00B25569"/>
    <w:rsid w:val="00B25960"/>
    <w:rsid w:val="00B259F4"/>
    <w:rsid w:val="00B25BE3"/>
    <w:rsid w:val="00B25DE2"/>
    <w:rsid w:val="00B27FDF"/>
    <w:rsid w:val="00B30C98"/>
    <w:rsid w:val="00B30D19"/>
    <w:rsid w:val="00B31554"/>
    <w:rsid w:val="00B31713"/>
    <w:rsid w:val="00B32B3B"/>
    <w:rsid w:val="00B3330F"/>
    <w:rsid w:val="00B33AB4"/>
    <w:rsid w:val="00B33FE0"/>
    <w:rsid w:val="00B349AC"/>
    <w:rsid w:val="00B34AD4"/>
    <w:rsid w:val="00B34DED"/>
    <w:rsid w:val="00B350D1"/>
    <w:rsid w:val="00B3535D"/>
    <w:rsid w:val="00B3557D"/>
    <w:rsid w:val="00B35D16"/>
    <w:rsid w:val="00B35D68"/>
    <w:rsid w:val="00B360B4"/>
    <w:rsid w:val="00B36781"/>
    <w:rsid w:val="00B36AA5"/>
    <w:rsid w:val="00B36CF4"/>
    <w:rsid w:val="00B37203"/>
    <w:rsid w:val="00B40317"/>
    <w:rsid w:val="00B40757"/>
    <w:rsid w:val="00B41798"/>
    <w:rsid w:val="00B41ABD"/>
    <w:rsid w:val="00B41D50"/>
    <w:rsid w:val="00B41D55"/>
    <w:rsid w:val="00B41D5E"/>
    <w:rsid w:val="00B41FE9"/>
    <w:rsid w:val="00B428F0"/>
    <w:rsid w:val="00B42CC4"/>
    <w:rsid w:val="00B43854"/>
    <w:rsid w:val="00B43857"/>
    <w:rsid w:val="00B43CCF"/>
    <w:rsid w:val="00B44085"/>
    <w:rsid w:val="00B44137"/>
    <w:rsid w:val="00B445C6"/>
    <w:rsid w:val="00B44AAD"/>
    <w:rsid w:val="00B452F2"/>
    <w:rsid w:val="00B454FC"/>
    <w:rsid w:val="00B45A84"/>
    <w:rsid w:val="00B45D1F"/>
    <w:rsid w:val="00B46651"/>
    <w:rsid w:val="00B46BB9"/>
    <w:rsid w:val="00B46BD1"/>
    <w:rsid w:val="00B46CA0"/>
    <w:rsid w:val="00B46D8F"/>
    <w:rsid w:val="00B4716E"/>
    <w:rsid w:val="00B479A4"/>
    <w:rsid w:val="00B47F20"/>
    <w:rsid w:val="00B50145"/>
    <w:rsid w:val="00B5019B"/>
    <w:rsid w:val="00B5099E"/>
    <w:rsid w:val="00B50A06"/>
    <w:rsid w:val="00B5163A"/>
    <w:rsid w:val="00B51927"/>
    <w:rsid w:val="00B52FF7"/>
    <w:rsid w:val="00B530F4"/>
    <w:rsid w:val="00B53A89"/>
    <w:rsid w:val="00B53FF6"/>
    <w:rsid w:val="00B5413D"/>
    <w:rsid w:val="00B54E54"/>
    <w:rsid w:val="00B557B3"/>
    <w:rsid w:val="00B56BCC"/>
    <w:rsid w:val="00B56BE1"/>
    <w:rsid w:val="00B56F59"/>
    <w:rsid w:val="00B57116"/>
    <w:rsid w:val="00B57349"/>
    <w:rsid w:val="00B57350"/>
    <w:rsid w:val="00B57507"/>
    <w:rsid w:val="00B57680"/>
    <w:rsid w:val="00B57BBD"/>
    <w:rsid w:val="00B57DD6"/>
    <w:rsid w:val="00B60060"/>
    <w:rsid w:val="00B600D6"/>
    <w:rsid w:val="00B604D4"/>
    <w:rsid w:val="00B614DD"/>
    <w:rsid w:val="00B619DA"/>
    <w:rsid w:val="00B6212F"/>
    <w:rsid w:val="00B625BC"/>
    <w:rsid w:val="00B62E7E"/>
    <w:rsid w:val="00B63285"/>
    <w:rsid w:val="00B633D5"/>
    <w:rsid w:val="00B63405"/>
    <w:rsid w:val="00B645E9"/>
    <w:rsid w:val="00B64AB8"/>
    <w:rsid w:val="00B65175"/>
    <w:rsid w:val="00B656C9"/>
    <w:rsid w:val="00B659B3"/>
    <w:rsid w:val="00B65BAC"/>
    <w:rsid w:val="00B65F26"/>
    <w:rsid w:val="00B6659D"/>
    <w:rsid w:val="00B668AB"/>
    <w:rsid w:val="00B66D6C"/>
    <w:rsid w:val="00B66E74"/>
    <w:rsid w:val="00B676CE"/>
    <w:rsid w:val="00B67760"/>
    <w:rsid w:val="00B67AD5"/>
    <w:rsid w:val="00B67FC7"/>
    <w:rsid w:val="00B70099"/>
    <w:rsid w:val="00B707AF"/>
    <w:rsid w:val="00B70EFC"/>
    <w:rsid w:val="00B710E3"/>
    <w:rsid w:val="00B71638"/>
    <w:rsid w:val="00B718ED"/>
    <w:rsid w:val="00B71C3D"/>
    <w:rsid w:val="00B71ED7"/>
    <w:rsid w:val="00B71EEC"/>
    <w:rsid w:val="00B736AC"/>
    <w:rsid w:val="00B7380C"/>
    <w:rsid w:val="00B73A8D"/>
    <w:rsid w:val="00B73B66"/>
    <w:rsid w:val="00B73F8D"/>
    <w:rsid w:val="00B742D3"/>
    <w:rsid w:val="00B74369"/>
    <w:rsid w:val="00B74557"/>
    <w:rsid w:val="00B745CB"/>
    <w:rsid w:val="00B74619"/>
    <w:rsid w:val="00B74B20"/>
    <w:rsid w:val="00B74DE4"/>
    <w:rsid w:val="00B75871"/>
    <w:rsid w:val="00B7639B"/>
    <w:rsid w:val="00B763A8"/>
    <w:rsid w:val="00B76E44"/>
    <w:rsid w:val="00B77AC6"/>
    <w:rsid w:val="00B8038A"/>
    <w:rsid w:val="00B80E3B"/>
    <w:rsid w:val="00B81D70"/>
    <w:rsid w:val="00B821DA"/>
    <w:rsid w:val="00B827FB"/>
    <w:rsid w:val="00B828F1"/>
    <w:rsid w:val="00B82BB5"/>
    <w:rsid w:val="00B82E46"/>
    <w:rsid w:val="00B831C2"/>
    <w:rsid w:val="00B83F76"/>
    <w:rsid w:val="00B84659"/>
    <w:rsid w:val="00B8466C"/>
    <w:rsid w:val="00B847ED"/>
    <w:rsid w:val="00B84BE2"/>
    <w:rsid w:val="00B851A6"/>
    <w:rsid w:val="00B85E02"/>
    <w:rsid w:val="00B86B97"/>
    <w:rsid w:val="00B86DF4"/>
    <w:rsid w:val="00B87057"/>
    <w:rsid w:val="00B8744A"/>
    <w:rsid w:val="00B87617"/>
    <w:rsid w:val="00B87DEF"/>
    <w:rsid w:val="00B9039D"/>
    <w:rsid w:val="00B905F5"/>
    <w:rsid w:val="00B90758"/>
    <w:rsid w:val="00B90B58"/>
    <w:rsid w:val="00B910D8"/>
    <w:rsid w:val="00B915AE"/>
    <w:rsid w:val="00B915D2"/>
    <w:rsid w:val="00B92D1B"/>
    <w:rsid w:val="00B930AC"/>
    <w:rsid w:val="00B931A5"/>
    <w:rsid w:val="00B93437"/>
    <w:rsid w:val="00B94562"/>
    <w:rsid w:val="00B94B2D"/>
    <w:rsid w:val="00B95800"/>
    <w:rsid w:val="00B95E10"/>
    <w:rsid w:val="00B95E13"/>
    <w:rsid w:val="00B95F3B"/>
    <w:rsid w:val="00B96A48"/>
    <w:rsid w:val="00B96C46"/>
    <w:rsid w:val="00B96EEF"/>
    <w:rsid w:val="00B96FA3"/>
    <w:rsid w:val="00B970E6"/>
    <w:rsid w:val="00B97B6E"/>
    <w:rsid w:val="00B97C2B"/>
    <w:rsid w:val="00BA0103"/>
    <w:rsid w:val="00BA0208"/>
    <w:rsid w:val="00BA04D3"/>
    <w:rsid w:val="00BA0553"/>
    <w:rsid w:val="00BA0564"/>
    <w:rsid w:val="00BA06E7"/>
    <w:rsid w:val="00BA07D5"/>
    <w:rsid w:val="00BA089D"/>
    <w:rsid w:val="00BA0DDE"/>
    <w:rsid w:val="00BA102E"/>
    <w:rsid w:val="00BA1C5E"/>
    <w:rsid w:val="00BA23F5"/>
    <w:rsid w:val="00BA327F"/>
    <w:rsid w:val="00BA36FC"/>
    <w:rsid w:val="00BA383C"/>
    <w:rsid w:val="00BA3865"/>
    <w:rsid w:val="00BA3B03"/>
    <w:rsid w:val="00BA3D4B"/>
    <w:rsid w:val="00BA4166"/>
    <w:rsid w:val="00BA47FB"/>
    <w:rsid w:val="00BA496F"/>
    <w:rsid w:val="00BA4CD4"/>
    <w:rsid w:val="00BA518E"/>
    <w:rsid w:val="00BA55A4"/>
    <w:rsid w:val="00BA6510"/>
    <w:rsid w:val="00BA6839"/>
    <w:rsid w:val="00BA6A2A"/>
    <w:rsid w:val="00BA73DB"/>
    <w:rsid w:val="00BB0420"/>
    <w:rsid w:val="00BB053C"/>
    <w:rsid w:val="00BB0868"/>
    <w:rsid w:val="00BB1102"/>
    <w:rsid w:val="00BB12DA"/>
    <w:rsid w:val="00BB1A85"/>
    <w:rsid w:val="00BB1BEF"/>
    <w:rsid w:val="00BB1CD9"/>
    <w:rsid w:val="00BB27EE"/>
    <w:rsid w:val="00BB2941"/>
    <w:rsid w:val="00BB35BA"/>
    <w:rsid w:val="00BB3614"/>
    <w:rsid w:val="00BB3660"/>
    <w:rsid w:val="00BB3F48"/>
    <w:rsid w:val="00BB40D2"/>
    <w:rsid w:val="00BB48F5"/>
    <w:rsid w:val="00BB50B8"/>
    <w:rsid w:val="00BB5D85"/>
    <w:rsid w:val="00BB6586"/>
    <w:rsid w:val="00BB69B9"/>
    <w:rsid w:val="00BB718E"/>
    <w:rsid w:val="00BB7855"/>
    <w:rsid w:val="00BC0125"/>
    <w:rsid w:val="00BC015E"/>
    <w:rsid w:val="00BC0671"/>
    <w:rsid w:val="00BC07D9"/>
    <w:rsid w:val="00BC0878"/>
    <w:rsid w:val="00BC09CC"/>
    <w:rsid w:val="00BC0CE7"/>
    <w:rsid w:val="00BC11E0"/>
    <w:rsid w:val="00BC14C4"/>
    <w:rsid w:val="00BC1E6B"/>
    <w:rsid w:val="00BC2B7E"/>
    <w:rsid w:val="00BC3A95"/>
    <w:rsid w:val="00BC4028"/>
    <w:rsid w:val="00BC44B0"/>
    <w:rsid w:val="00BC452E"/>
    <w:rsid w:val="00BC4732"/>
    <w:rsid w:val="00BC4A2F"/>
    <w:rsid w:val="00BC4FC5"/>
    <w:rsid w:val="00BC4FF0"/>
    <w:rsid w:val="00BC5778"/>
    <w:rsid w:val="00BC6160"/>
    <w:rsid w:val="00BC6866"/>
    <w:rsid w:val="00BC6A18"/>
    <w:rsid w:val="00BC6C24"/>
    <w:rsid w:val="00BD0B95"/>
    <w:rsid w:val="00BD106C"/>
    <w:rsid w:val="00BD1C28"/>
    <w:rsid w:val="00BD1EB3"/>
    <w:rsid w:val="00BD2536"/>
    <w:rsid w:val="00BD35C6"/>
    <w:rsid w:val="00BD3A73"/>
    <w:rsid w:val="00BD5A44"/>
    <w:rsid w:val="00BD5B79"/>
    <w:rsid w:val="00BD5F9B"/>
    <w:rsid w:val="00BD60F9"/>
    <w:rsid w:val="00BD6149"/>
    <w:rsid w:val="00BD6389"/>
    <w:rsid w:val="00BD67AB"/>
    <w:rsid w:val="00BD6ABF"/>
    <w:rsid w:val="00BD6BC0"/>
    <w:rsid w:val="00BD6C35"/>
    <w:rsid w:val="00BD7605"/>
    <w:rsid w:val="00BE0216"/>
    <w:rsid w:val="00BE0484"/>
    <w:rsid w:val="00BE05C1"/>
    <w:rsid w:val="00BE0A1C"/>
    <w:rsid w:val="00BE0CD1"/>
    <w:rsid w:val="00BE160F"/>
    <w:rsid w:val="00BE20D8"/>
    <w:rsid w:val="00BE2134"/>
    <w:rsid w:val="00BE222C"/>
    <w:rsid w:val="00BE2AD6"/>
    <w:rsid w:val="00BE3056"/>
    <w:rsid w:val="00BE3387"/>
    <w:rsid w:val="00BE3440"/>
    <w:rsid w:val="00BE37B5"/>
    <w:rsid w:val="00BE3959"/>
    <w:rsid w:val="00BE48DC"/>
    <w:rsid w:val="00BE4B2C"/>
    <w:rsid w:val="00BE5997"/>
    <w:rsid w:val="00BE5A39"/>
    <w:rsid w:val="00BE5C7E"/>
    <w:rsid w:val="00BE6449"/>
    <w:rsid w:val="00BE65FA"/>
    <w:rsid w:val="00BE6E50"/>
    <w:rsid w:val="00BE74BB"/>
    <w:rsid w:val="00BE78D3"/>
    <w:rsid w:val="00BF09B8"/>
    <w:rsid w:val="00BF0F88"/>
    <w:rsid w:val="00BF1593"/>
    <w:rsid w:val="00BF1C1B"/>
    <w:rsid w:val="00BF2749"/>
    <w:rsid w:val="00BF30F4"/>
    <w:rsid w:val="00BF311C"/>
    <w:rsid w:val="00BF326E"/>
    <w:rsid w:val="00BF4020"/>
    <w:rsid w:val="00BF40E4"/>
    <w:rsid w:val="00BF4D38"/>
    <w:rsid w:val="00BF507A"/>
    <w:rsid w:val="00BF515D"/>
    <w:rsid w:val="00BF574B"/>
    <w:rsid w:val="00BF5CF9"/>
    <w:rsid w:val="00BF5E2F"/>
    <w:rsid w:val="00BF6358"/>
    <w:rsid w:val="00BF688A"/>
    <w:rsid w:val="00BF68B3"/>
    <w:rsid w:val="00BF6D68"/>
    <w:rsid w:val="00BF6F2A"/>
    <w:rsid w:val="00BF7037"/>
    <w:rsid w:val="00BF73F6"/>
    <w:rsid w:val="00BF768F"/>
    <w:rsid w:val="00BF7D3C"/>
    <w:rsid w:val="00C015C7"/>
    <w:rsid w:val="00C01911"/>
    <w:rsid w:val="00C02A8D"/>
    <w:rsid w:val="00C0324A"/>
    <w:rsid w:val="00C038C0"/>
    <w:rsid w:val="00C03B51"/>
    <w:rsid w:val="00C044DE"/>
    <w:rsid w:val="00C04CF0"/>
    <w:rsid w:val="00C052A4"/>
    <w:rsid w:val="00C05936"/>
    <w:rsid w:val="00C062A6"/>
    <w:rsid w:val="00C0633C"/>
    <w:rsid w:val="00C06B7D"/>
    <w:rsid w:val="00C06F0C"/>
    <w:rsid w:val="00C07016"/>
    <w:rsid w:val="00C0711A"/>
    <w:rsid w:val="00C0731B"/>
    <w:rsid w:val="00C07372"/>
    <w:rsid w:val="00C07D4B"/>
    <w:rsid w:val="00C108B6"/>
    <w:rsid w:val="00C108D8"/>
    <w:rsid w:val="00C10BA0"/>
    <w:rsid w:val="00C10E55"/>
    <w:rsid w:val="00C10F1C"/>
    <w:rsid w:val="00C10F66"/>
    <w:rsid w:val="00C11EAA"/>
    <w:rsid w:val="00C12746"/>
    <w:rsid w:val="00C12782"/>
    <w:rsid w:val="00C139BC"/>
    <w:rsid w:val="00C13ABF"/>
    <w:rsid w:val="00C14373"/>
    <w:rsid w:val="00C1457D"/>
    <w:rsid w:val="00C1482C"/>
    <w:rsid w:val="00C14D5D"/>
    <w:rsid w:val="00C14DD3"/>
    <w:rsid w:val="00C14F57"/>
    <w:rsid w:val="00C15203"/>
    <w:rsid w:val="00C15683"/>
    <w:rsid w:val="00C15929"/>
    <w:rsid w:val="00C15A4E"/>
    <w:rsid w:val="00C15D2A"/>
    <w:rsid w:val="00C168B0"/>
    <w:rsid w:val="00C16D0C"/>
    <w:rsid w:val="00C16ECF"/>
    <w:rsid w:val="00C17B5C"/>
    <w:rsid w:val="00C17CCA"/>
    <w:rsid w:val="00C202AE"/>
    <w:rsid w:val="00C20964"/>
    <w:rsid w:val="00C20A11"/>
    <w:rsid w:val="00C20C98"/>
    <w:rsid w:val="00C2162B"/>
    <w:rsid w:val="00C22076"/>
    <w:rsid w:val="00C22116"/>
    <w:rsid w:val="00C222D3"/>
    <w:rsid w:val="00C22395"/>
    <w:rsid w:val="00C2280E"/>
    <w:rsid w:val="00C236B9"/>
    <w:rsid w:val="00C23C2F"/>
    <w:rsid w:val="00C24364"/>
    <w:rsid w:val="00C24567"/>
    <w:rsid w:val="00C24A24"/>
    <w:rsid w:val="00C24C1A"/>
    <w:rsid w:val="00C24E12"/>
    <w:rsid w:val="00C24FC7"/>
    <w:rsid w:val="00C25202"/>
    <w:rsid w:val="00C25811"/>
    <w:rsid w:val="00C25C0D"/>
    <w:rsid w:val="00C25E65"/>
    <w:rsid w:val="00C265EE"/>
    <w:rsid w:val="00C26695"/>
    <w:rsid w:val="00C267AD"/>
    <w:rsid w:val="00C267C9"/>
    <w:rsid w:val="00C27B24"/>
    <w:rsid w:val="00C27BBE"/>
    <w:rsid w:val="00C27F36"/>
    <w:rsid w:val="00C30E10"/>
    <w:rsid w:val="00C31266"/>
    <w:rsid w:val="00C3144E"/>
    <w:rsid w:val="00C31D1A"/>
    <w:rsid w:val="00C320AD"/>
    <w:rsid w:val="00C320AF"/>
    <w:rsid w:val="00C32C59"/>
    <w:rsid w:val="00C3361D"/>
    <w:rsid w:val="00C33961"/>
    <w:rsid w:val="00C33A06"/>
    <w:rsid w:val="00C3429F"/>
    <w:rsid w:val="00C34AA7"/>
    <w:rsid w:val="00C34C1B"/>
    <w:rsid w:val="00C34CB9"/>
    <w:rsid w:val="00C34F8D"/>
    <w:rsid w:val="00C36412"/>
    <w:rsid w:val="00C36D58"/>
    <w:rsid w:val="00C3743D"/>
    <w:rsid w:val="00C37E71"/>
    <w:rsid w:val="00C37FFD"/>
    <w:rsid w:val="00C402FE"/>
    <w:rsid w:val="00C40B8A"/>
    <w:rsid w:val="00C419E4"/>
    <w:rsid w:val="00C423BB"/>
    <w:rsid w:val="00C4252C"/>
    <w:rsid w:val="00C439EA"/>
    <w:rsid w:val="00C445A3"/>
    <w:rsid w:val="00C445A9"/>
    <w:rsid w:val="00C45CD3"/>
    <w:rsid w:val="00C45F23"/>
    <w:rsid w:val="00C46C75"/>
    <w:rsid w:val="00C46D1D"/>
    <w:rsid w:val="00C47C59"/>
    <w:rsid w:val="00C47E8B"/>
    <w:rsid w:val="00C5031D"/>
    <w:rsid w:val="00C5095F"/>
    <w:rsid w:val="00C50DAF"/>
    <w:rsid w:val="00C5135A"/>
    <w:rsid w:val="00C515B4"/>
    <w:rsid w:val="00C515C3"/>
    <w:rsid w:val="00C517D8"/>
    <w:rsid w:val="00C51979"/>
    <w:rsid w:val="00C52171"/>
    <w:rsid w:val="00C532CC"/>
    <w:rsid w:val="00C53301"/>
    <w:rsid w:val="00C53F2C"/>
    <w:rsid w:val="00C541E5"/>
    <w:rsid w:val="00C544F3"/>
    <w:rsid w:val="00C545DD"/>
    <w:rsid w:val="00C554BE"/>
    <w:rsid w:val="00C5568B"/>
    <w:rsid w:val="00C5590B"/>
    <w:rsid w:val="00C56781"/>
    <w:rsid w:val="00C56916"/>
    <w:rsid w:val="00C56970"/>
    <w:rsid w:val="00C5721D"/>
    <w:rsid w:val="00C57725"/>
    <w:rsid w:val="00C6009C"/>
    <w:rsid w:val="00C605B9"/>
    <w:rsid w:val="00C607C8"/>
    <w:rsid w:val="00C60CFA"/>
    <w:rsid w:val="00C61278"/>
    <w:rsid w:val="00C61298"/>
    <w:rsid w:val="00C61A47"/>
    <w:rsid w:val="00C61A71"/>
    <w:rsid w:val="00C61D64"/>
    <w:rsid w:val="00C6325E"/>
    <w:rsid w:val="00C63959"/>
    <w:rsid w:val="00C63C25"/>
    <w:rsid w:val="00C63D93"/>
    <w:rsid w:val="00C641CB"/>
    <w:rsid w:val="00C6614D"/>
    <w:rsid w:val="00C662E1"/>
    <w:rsid w:val="00C66315"/>
    <w:rsid w:val="00C6639F"/>
    <w:rsid w:val="00C668E8"/>
    <w:rsid w:val="00C66F38"/>
    <w:rsid w:val="00C66FA2"/>
    <w:rsid w:val="00C67938"/>
    <w:rsid w:val="00C710B9"/>
    <w:rsid w:val="00C71220"/>
    <w:rsid w:val="00C712B5"/>
    <w:rsid w:val="00C7158F"/>
    <w:rsid w:val="00C715C1"/>
    <w:rsid w:val="00C715FE"/>
    <w:rsid w:val="00C71C67"/>
    <w:rsid w:val="00C72159"/>
    <w:rsid w:val="00C7218D"/>
    <w:rsid w:val="00C72277"/>
    <w:rsid w:val="00C72C20"/>
    <w:rsid w:val="00C730A5"/>
    <w:rsid w:val="00C73BC1"/>
    <w:rsid w:val="00C73E69"/>
    <w:rsid w:val="00C73ED1"/>
    <w:rsid w:val="00C73EF1"/>
    <w:rsid w:val="00C73F90"/>
    <w:rsid w:val="00C74125"/>
    <w:rsid w:val="00C742F4"/>
    <w:rsid w:val="00C74DF9"/>
    <w:rsid w:val="00C75A6F"/>
    <w:rsid w:val="00C75D5E"/>
    <w:rsid w:val="00C7607B"/>
    <w:rsid w:val="00C763FE"/>
    <w:rsid w:val="00C76988"/>
    <w:rsid w:val="00C76B5A"/>
    <w:rsid w:val="00C76D20"/>
    <w:rsid w:val="00C76FD9"/>
    <w:rsid w:val="00C77268"/>
    <w:rsid w:val="00C7729D"/>
    <w:rsid w:val="00C772A1"/>
    <w:rsid w:val="00C77BAD"/>
    <w:rsid w:val="00C80F8B"/>
    <w:rsid w:val="00C8156D"/>
    <w:rsid w:val="00C81654"/>
    <w:rsid w:val="00C816AA"/>
    <w:rsid w:val="00C81D1B"/>
    <w:rsid w:val="00C81D9E"/>
    <w:rsid w:val="00C82049"/>
    <w:rsid w:val="00C824A8"/>
    <w:rsid w:val="00C826AC"/>
    <w:rsid w:val="00C829E7"/>
    <w:rsid w:val="00C82BE4"/>
    <w:rsid w:val="00C82C3D"/>
    <w:rsid w:val="00C830F1"/>
    <w:rsid w:val="00C83B5F"/>
    <w:rsid w:val="00C841F0"/>
    <w:rsid w:val="00C8453E"/>
    <w:rsid w:val="00C84BA2"/>
    <w:rsid w:val="00C84FD3"/>
    <w:rsid w:val="00C851E1"/>
    <w:rsid w:val="00C85669"/>
    <w:rsid w:val="00C85DC0"/>
    <w:rsid w:val="00C8627A"/>
    <w:rsid w:val="00C86A70"/>
    <w:rsid w:val="00C872B1"/>
    <w:rsid w:val="00C87437"/>
    <w:rsid w:val="00C90A8B"/>
    <w:rsid w:val="00C90BCB"/>
    <w:rsid w:val="00C90BEF"/>
    <w:rsid w:val="00C90DE5"/>
    <w:rsid w:val="00C9148D"/>
    <w:rsid w:val="00C91B01"/>
    <w:rsid w:val="00C91E13"/>
    <w:rsid w:val="00C92247"/>
    <w:rsid w:val="00C93969"/>
    <w:rsid w:val="00C94079"/>
    <w:rsid w:val="00C947D0"/>
    <w:rsid w:val="00C94FFF"/>
    <w:rsid w:val="00C95007"/>
    <w:rsid w:val="00C95EDA"/>
    <w:rsid w:val="00C96BBE"/>
    <w:rsid w:val="00C96C8C"/>
    <w:rsid w:val="00C96D2B"/>
    <w:rsid w:val="00C97134"/>
    <w:rsid w:val="00C97641"/>
    <w:rsid w:val="00CA03A8"/>
    <w:rsid w:val="00CA08D8"/>
    <w:rsid w:val="00CA13DB"/>
    <w:rsid w:val="00CA1B86"/>
    <w:rsid w:val="00CA25B7"/>
    <w:rsid w:val="00CA2731"/>
    <w:rsid w:val="00CA277E"/>
    <w:rsid w:val="00CA29B6"/>
    <w:rsid w:val="00CA2F5C"/>
    <w:rsid w:val="00CA33AA"/>
    <w:rsid w:val="00CA3D77"/>
    <w:rsid w:val="00CA40C8"/>
    <w:rsid w:val="00CA457B"/>
    <w:rsid w:val="00CA4622"/>
    <w:rsid w:val="00CA4ABC"/>
    <w:rsid w:val="00CA534F"/>
    <w:rsid w:val="00CA5ABA"/>
    <w:rsid w:val="00CA5F0A"/>
    <w:rsid w:val="00CA660E"/>
    <w:rsid w:val="00CA7520"/>
    <w:rsid w:val="00CA7AED"/>
    <w:rsid w:val="00CA7D19"/>
    <w:rsid w:val="00CB159A"/>
    <w:rsid w:val="00CB18AC"/>
    <w:rsid w:val="00CB1930"/>
    <w:rsid w:val="00CB1978"/>
    <w:rsid w:val="00CB2427"/>
    <w:rsid w:val="00CB29D2"/>
    <w:rsid w:val="00CB2D46"/>
    <w:rsid w:val="00CB30A8"/>
    <w:rsid w:val="00CB33C6"/>
    <w:rsid w:val="00CB3E3F"/>
    <w:rsid w:val="00CB4CA3"/>
    <w:rsid w:val="00CB4E08"/>
    <w:rsid w:val="00CB5365"/>
    <w:rsid w:val="00CB5B0B"/>
    <w:rsid w:val="00CB5B3B"/>
    <w:rsid w:val="00CB5CA4"/>
    <w:rsid w:val="00CB6253"/>
    <w:rsid w:val="00CB62F0"/>
    <w:rsid w:val="00CB659B"/>
    <w:rsid w:val="00CB65E7"/>
    <w:rsid w:val="00CB6801"/>
    <w:rsid w:val="00CB687D"/>
    <w:rsid w:val="00CB6A14"/>
    <w:rsid w:val="00CB6F95"/>
    <w:rsid w:val="00CB6FE4"/>
    <w:rsid w:val="00CB7A8E"/>
    <w:rsid w:val="00CC04A5"/>
    <w:rsid w:val="00CC08CD"/>
    <w:rsid w:val="00CC1218"/>
    <w:rsid w:val="00CC217F"/>
    <w:rsid w:val="00CC2432"/>
    <w:rsid w:val="00CC2701"/>
    <w:rsid w:val="00CC28F1"/>
    <w:rsid w:val="00CC290C"/>
    <w:rsid w:val="00CC2F9E"/>
    <w:rsid w:val="00CC3DCA"/>
    <w:rsid w:val="00CC4A51"/>
    <w:rsid w:val="00CC4FF0"/>
    <w:rsid w:val="00CC5689"/>
    <w:rsid w:val="00CC57C0"/>
    <w:rsid w:val="00CC5875"/>
    <w:rsid w:val="00CC5AE7"/>
    <w:rsid w:val="00CC5C95"/>
    <w:rsid w:val="00CC6147"/>
    <w:rsid w:val="00CC668A"/>
    <w:rsid w:val="00CC6FEB"/>
    <w:rsid w:val="00CC727A"/>
    <w:rsid w:val="00CC75DC"/>
    <w:rsid w:val="00CC780B"/>
    <w:rsid w:val="00CC7B55"/>
    <w:rsid w:val="00CD07A5"/>
    <w:rsid w:val="00CD0E11"/>
    <w:rsid w:val="00CD10A4"/>
    <w:rsid w:val="00CD2010"/>
    <w:rsid w:val="00CD20B2"/>
    <w:rsid w:val="00CD20C8"/>
    <w:rsid w:val="00CD2D6D"/>
    <w:rsid w:val="00CD2DFC"/>
    <w:rsid w:val="00CD2F55"/>
    <w:rsid w:val="00CD327F"/>
    <w:rsid w:val="00CD33AB"/>
    <w:rsid w:val="00CD38A7"/>
    <w:rsid w:val="00CD39B6"/>
    <w:rsid w:val="00CD4923"/>
    <w:rsid w:val="00CD5BD6"/>
    <w:rsid w:val="00CD6748"/>
    <w:rsid w:val="00CD6AA0"/>
    <w:rsid w:val="00CD74BE"/>
    <w:rsid w:val="00CD76D4"/>
    <w:rsid w:val="00CD7A83"/>
    <w:rsid w:val="00CD7AD5"/>
    <w:rsid w:val="00CE0302"/>
    <w:rsid w:val="00CE0AD5"/>
    <w:rsid w:val="00CE14EC"/>
    <w:rsid w:val="00CE158A"/>
    <w:rsid w:val="00CE1639"/>
    <w:rsid w:val="00CE1684"/>
    <w:rsid w:val="00CE1DDD"/>
    <w:rsid w:val="00CE2152"/>
    <w:rsid w:val="00CE23CC"/>
    <w:rsid w:val="00CE2455"/>
    <w:rsid w:val="00CE2A84"/>
    <w:rsid w:val="00CE33D1"/>
    <w:rsid w:val="00CE3417"/>
    <w:rsid w:val="00CE392F"/>
    <w:rsid w:val="00CE39E7"/>
    <w:rsid w:val="00CE3CFB"/>
    <w:rsid w:val="00CE4060"/>
    <w:rsid w:val="00CE4373"/>
    <w:rsid w:val="00CE49A0"/>
    <w:rsid w:val="00CE547E"/>
    <w:rsid w:val="00CE563D"/>
    <w:rsid w:val="00CE56CE"/>
    <w:rsid w:val="00CE599D"/>
    <w:rsid w:val="00CE6011"/>
    <w:rsid w:val="00CE6A8F"/>
    <w:rsid w:val="00CE6FE2"/>
    <w:rsid w:val="00CE719B"/>
    <w:rsid w:val="00CE731D"/>
    <w:rsid w:val="00CE7ED8"/>
    <w:rsid w:val="00CF000B"/>
    <w:rsid w:val="00CF00AE"/>
    <w:rsid w:val="00CF049E"/>
    <w:rsid w:val="00CF056C"/>
    <w:rsid w:val="00CF0608"/>
    <w:rsid w:val="00CF0635"/>
    <w:rsid w:val="00CF0A10"/>
    <w:rsid w:val="00CF0E62"/>
    <w:rsid w:val="00CF0ED2"/>
    <w:rsid w:val="00CF126A"/>
    <w:rsid w:val="00CF1424"/>
    <w:rsid w:val="00CF1C85"/>
    <w:rsid w:val="00CF1DB9"/>
    <w:rsid w:val="00CF280B"/>
    <w:rsid w:val="00CF2FD5"/>
    <w:rsid w:val="00CF309A"/>
    <w:rsid w:val="00CF34BC"/>
    <w:rsid w:val="00CF3CD7"/>
    <w:rsid w:val="00CF438C"/>
    <w:rsid w:val="00CF44B3"/>
    <w:rsid w:val="00CF47B7"/>
    <w:rsid w:val="00CF4F3E"/>
    <w:rsid w:val="00CF512A"/>
    <w:rsid w:val="00CF5402"/>
    <w:rsid w:val="00CF5E26"/>
    <w:rsid w:val="00CF5E3D"/>
    <w:rsid w:val="00CF604E"/>
    <w:rsid w:val="00CF6E5A"/>
    <w:rsid w:val="00CF76A5"/>
    <w:rsid w:val="00CF79A9"/>
    <w:rsid w:val="00CF7B3B"/>
    <w:rsid w:val="00CF7C96"/>
    <w:rsid w:val="00CF7ED1"/>
    <w:rsid w:val="00D00FCC"/>
    <w:rsid w:val="00D01814"/>
    <w:rsid w:val="00D01E0F"/>
    <w:rsid w:val="00D02135"/>
    <w:rsid w:val="00D028A4"/>
    <w:rsid w:val="00D02ACE"/>
    <w:rsid w:val="00D02C6F"/>
    <w:rsid w:val="00D035AD"/>
    <w:rsid w:val="00D038B0"/>
    <w:rsid w:val="00D03B7D"/>
    <w:rsid w:val="00D044AF"/>
    <w:rsid w:val="00D0548F"/>
    <w:rsid w:val="00D05BE7"/>
    <w:rsid w:val="00D06399"/>
    <w:rsid w:val="00D063BA"/>
    <w:rsid w:val="00D06C6B"/>
    <w:rsid w:val="00D06EF3"/>
    <w:rsid w:val="00D0734C"/>
    <w:rsid w:val="00D073F7"/>
    <w:rsid w:val="00D07992"/>
    <w:rsid w:val="00D07A04"/>
    <w:rsid w:val="00D07C94"/>
    <w:rsid w:val="00D07CAE"/>
    <w:rsid w:val="00D07DFC"/>
    <w:rsid w:val="00D10083"/>
    <w:rsid w:val="00D1043B"/>
    <w:rsid w:val="00D104D7"/>
    <w:rsid w:val="00D1062E"/>
    <w:rsid w:val="00D106EA"/>
    <w:rsid w:val="00D10A50"/>
    <w:rsid w:val="00D114E9"/>
    <w:rsid w:val="00D11829"/>
    <w:rsid w:val="00D12398"/>
    <w:rsid w:val="00D12B3F"/>
    <w:rsid w:val="00D134E9"/>
    <w:rsid w:val="00D13991"/>
    <w:rsid w:val="00D13B20"/>
    <w:rsid w:val="00D14B02"/>
    <w:rsid w:val="00D15853"/>
    <w:rsid w:val="00D1638A"/>
    <w:rsid w:val="00D16952"/>
    <w:rsid w:val="00D16981"/>
    <w:rsid w:val="00D16A15"/>
    <w:rsid w:val="00D171AA"/>
    <w:rsid w:val="00D17968"/>
    <w:rsid w:val="00D179A1"/>
    <w:rsid w:val="00D17BF5"/>
    <w:rsid w:val="00D200E5"/>
    <w:rsid w:val="00D20231"/>
    <w:rsid w:val="00D2062C"/>
    <w:rsid w:val="00D20A78"/>
    <w:rsid w:val="00D20C45"/>
    <w:rsid w:val="00D20E1C"/>
    <w:rsid w:val="00D21084"/>
    <w:rsid w:val="00D214B8"/>
    <w:rsid w:val="00D21682"/>
    <w:rsid w:val="00D21883"/>
    <w:rsid w:val="00D21B8C"/>
    <w:rsid w:val="00D21C11"/>
    <w:rsid w:val="00D21E58"/>
    <w:rsid w:val="00D22139"/>
    <w:rsid w:val="00D22422"/>
    <w:rsid w:val="00D22450"/>
    <w:rsid w:val="00D22BD1"/>
    <w:rsid w:val="00D22C9B"/>
    <w:rsid w:val="00D230E8"/>
    <w:rsid w:val="00D232B5"/>
    <w:rsid w:val="00D236FE"/>
    <w:rsid w:val="00D23AD0"/>
    <w:rsid w:val="00D2416B"/>
    <w:rsid w:val="00D24560"/>
    <w:rsid w:val="00D24783"/>
    <w:rsid w:val="00D24BA6"/>
    <w:rsid w:val="00D252ED"/>
    <w:rsid w:val="00D25499"/>
    <w:rsid w:val="00D25811"/>
    <w:rsid w:val="00D259D5"/>
    <w:rsid w:val="00D25BB8"/>
    <w:rsid w:val="00D262FD"/>
    <w:rsid w:val="00D2649A"/>
    <w:rsid w:val="00D26708"/>
    <w:rsid w:val="00D26775"/>
    <w:rsid w:val="00D26C14"/>
    <w:rsid w:val="00D26C73"/>
    <w:rsid w:val="00D26D32"/>
    <w:rsid w:val="00D2776A"/>
    <w:rsid w:val="00D279B0"/>
    <w:rsid w:val="00D27C8E"/>
    <w:rsid w:val="00D318E6"/>
    <w:rsid w:val="00D31AF5"/>
    <w:rsid w:val="00D31B14"/>
    <w:rsid w:val="00D31BF3"/>
    <w:rsid w:val="00D31F49"/>
    <w:rsid w:val="00D329CB"/>
    <w:rsid w:val="00D33115"/>
    <w:rsid w:val="00D336B2"/>
    <w:rsid w:val="00D34291"/>
    <w:rsid w:val="00D3437D"/>
    <w:rsid w:val="00D34520"/>
    <w:rsid w:val="00D34AB6"/>
    <w:rsid w:val="00D34B59"/>
    <w:rsid w:val="00D34D13"/>
    <w:rsid w:val="00D34DC9"/>
    <w:rsid w:val="00D3541B"/>
    <w:rsid w:val="00D35604"/>
    <w:rsid w:val="00D35678"/>
    <w:rsid w:val="00D363D9"/>
    <w:rsid w:val="00D365AC"/>
    <w:rsid w:val="00D367F5"/>
    <w:rsid w:val="00D368C9"/>
    <w:rsid w:val="00D368E8"/>
    <w:rsid w:val="00D36FDC"/>
    <w:rsid w:val="00D37B2F"/>
    <w:rsid w:val="00D37E44"/>
    <w:rsid w:val="00D37E69"/>
    <w:rsid w:val="00D40627"/>
    <w:rsid w:val="00D40677"/>
    <w:rsid w:val="00D407AE"/>
    <w:rsid w:val="00D408E7"/>
    <w:rsid w:val="00D40FE7"/>
    <w:rsid w:val="00D4207C"/>
    <w:rsid w:val="00D422F1"/>
    <w:rsid w:val="00D4273C"/>
    <w:rsid w:val="00D42FFE"/>
    <w:rsid w:val="00D43738"/>
    <w:rsid w:val="00D4388E"/>
    <w:rsid w:val="00D44397"/>
    <w:rsid w:val="00D44DE0"/>
    <w:rsid w:val="00D45108"/>
    <w:rsid w:val="00D45736"/>
    <w:rsid w:val="00D461F6"/>
    <w:rsid w:val="00D46405"/>
    <w:rsid w:val="00D46978"/>
    <w:rsid w:val="00D476EA"/>
    <w:rsid w:val="00D477BB"/>
    <w:rsid w:val="00D479CA"/>
    <w:rsid w:val="00D47A98"/>
    <w:rsid w:val="00D47FDD"/>
    <w:rsid w:val="00D502FF"/>
    <w:rsid w:val="00D51AF0"/>
    <w:rsid w:val="00D51E10"/>
    <w:rsid w:val="00D51E68"/>
    <w:rsid w:val="00D52152"/>
    <w:rsid w:val="00D52D90"/>
    <w:rsid w:val="00D53560"/>
    <w:rsid w:val="00D53BCA"/>
    <w:rsid w:val="00D5424E"/>
    <w:rsid w:val="00D5488A"/>
    <w:rsid w:val="00D549FF"/>
    <w:rsid w:val="00D54E8F"/>
    <w:rsid w:val="00D55B4D"/>
    <w:rsid w:val="00D565D8"/>
    <w:rsid w:val="00D567EB"/>
    <w:rsid w:val="00D56C2D"/>
    <w:rsid w:val="00D57634"/>
    <w:rsid w:val="00D578E1"/>
    <w:rsid w:val="00D5791C"/>
    <w:rsid w:val="00D57C8A"/>
    <w:rsid w:val="00D57D24"/>
    <w:rsid w:val="00D57E4C"/>
    <w:rsid w:val="00D60555"/>
    <w:rsid w:val="00D610E2"/>
    <w:rsid w:val="00D61126"/>
    <w:rsid w:val="00D6137B"/>
    <w:rsid w:val="00D617AA"/>
    <w:rsid w:val="00D62127"/>
    <w:rsid w:val="00D62BB5"/>
    <w:rsid w:val="00D63AA1"/>
    <w:rsid w:val="00D64674"/>
    <w:rsid w:val="00D64782"/>
    <w:rsid w:val="00D647D3"/>
    <w:rsid w:val="00D64E3F"/>
    <w:rsid w:val="00D652D1"/>
    <w:rsid w:val="00D66001"/>
    <w:rsid w:val="00D6627A"/>
    <w:rsid w:val="00D6692C"/>
    <w:rsid w:val="00D66DA4"/>
    <w:rsid w:val="00D66DAD"/>
    <w:rsid w:val="00D6781A"/>
    <w:rsid w:val="00D67C31"/>
    <w:rsid w:val="00D704C3"/>
    <w:rsid w:val="00D704E2"/>
    <w:rsid w:val="00D7146C"/>
    <w:rsid w:val="00D71851"/>
    <w:rsid w:val="00D71A5F"/>
    <w:rsid w:val="00D71D76"/>
    <w:rsid w:val="00D71DD7"/>
    <w:rsid w:val="00D721F5"/>
    <w:rsid w:val="00D72757"/>
    <w:rsid w:val="00D72A21"/>
    <w:rsid w:val="00D72B51"/>
    <w:rsid w:val="00D72EBB"/>
    <w:rsid w:val="00D72F66"/>
    <w:rsid w:val="00D73015"/>
    <w:rsid w:val="00D73972"/>
    <w:rsid w:val="00D74AA0"/>
    <w:rsid w:val="00D74F8E"/>
    <w:rsid w:val="00D74FD7"/>
    <w:rsid w:val="00D7537C"/>
    <w:rsid w:val="00D75949"/>
    <w:rsid w:val="00D7654F"/>
    <w:rsid w:val="00D7688A"/>
    <w:rsid w:val="00D76913"/>
    <w:rsid w:val="00D76CDE"/>
    <w:rsid w:val="00D77316"/>
    <w:rsid w:val="00D77489"/>
    <w:rsid w:val="00D776C7"/>
    <w:rsid w:val="00D77900"/>
    <w:rsid w:val="00D77AF1"/>
    <w:rsid w:val="00D77D8D"/>
    <w:rsid w:val="00D8001D"/>
    <w:rsid w:val="00D8032B"/>
    <w:rsid w:val="00D804A1"/>
    <w:rsid w:val="00D80800"/>
    <w:rsid w:val="00D81874"/>
    <w:rsid w:val="00D82563"/>
    <w:rsid w:val="00D82E4A"/>
    <w:rsid w:val="00D835F4"/>
    <w:rsid w:val="00D83DFA"/>
    <w:rsid w:val="00D83F3D"/>
    <w:rsid w:val="00D84CCC"/>
    <w:rsid w:val="00D84E8A"/>
    <w:rsid w:val="00D85209"/>
    <w:rsid w:val="00D857D0"/>
    <w:rsid w:val="00D85AE5"/>
    <w:rsid w:val="00D85CEB"/>
    <w:rsid w:val="00D86560"/>
    <w:rsid w:val="00D868DB"/>
    <w:rsid w:val="00D87105"/>
    <w:rsid w:val="00D8712E"/>
    <w:rsid w:val="00D90544"/>
    <w:rsid w:val="00D90969"/>
    <w:rsid w:val="00D90BE6"/>
    <w:rsid w:val="00D911CB"/>
    <w:rsid w:val="00D91344"/>
    <w:rsid w:val="00D9146F"/>
    <w:rsid w:val="00D9159C"/>
    <w:rsid w:val="00D9170E"/>
    <w:rsid w:val="00D9192E"/>
    <w:rsid w:val="00D919FB"/>
    <w:rsid w:val="00D91B24"/>
    <w:rsid w:val="00D927E3"/>
    <w:rsid w:val="00D929EA"/>
    <w:rsid w:val="00D92D9B"/>
    <w:rsid w:val="00D9375D"/>
    <w:rsid w:val="00D93862"/>
    <w:rsid w:val="00D93DC8"/>
    <w:rsid w:val="00D94C26"/>
    <w:rsid w:val="00D94DEF"/>
    <w:rsid w:val="00D9516E"/>
    <w:rsid w:val="00D95787"/>
    <w:rsid w:val="00D95BF5"/>
    <w:rsid w:val="00D95C1F"/>
    <w:rsid w:val="00D95CEB"/>
    <w:rsid w:val="00D95DE4"/>
    <w:rsid w:val="00D96123"/>
    <w:rsid w:val="00D9632B"/>
    <w:rsid w:val="00D972B0"/>
    <w:rsid w:val="00D974C0"/>
    <w:rsid w:val="00D97630"/>
    <w:rsid w:val="00DA0103"/>
    <w:rsid w:val="00DA03C2"/>
    <w:rsid w:val="00DA0DF3"/>
    <w:rsid w:val="00DA110E"/>
    <w:rsid w:val="00DA18F7"/>
    <w:rsid w:val="00DA23A2"/>
    <w:rsid w:val="00DA26B2"/>
    <w:rsid w:val="00DA2AD5"/>
    <w:rsid w:val="00DA2C39"/>
    <w:rsid w:val="00DA2D48"/>
    <w:rsid w:val="00DA3576"/>
    <w:rsid w:val="00DA4448"/>
    <w:rsid w:val="00DA5706"/>
    <w:rsid w:val="00DA6D93"/>
    <w:rsid w:val="00DA735E"/>
    <w:rsid w:val="00DB01B6"/>
    <w:rsid w:val="00DB03CE"/>
    <w:rsid w:val="00DB05E6"/>
    <w:rsid w:val="00DB15FD"/>
    <w:rsid w:val="00DB16B2"/>
    <w:rsid w:val="00DB1A60"/>
    <w:rsid w:val="00DB1E01"/>
    <w:rsid w:val="00DB2551"/>
    <w:rsid w:val="00DB28C4"/>
    <w:rsid w:val="00DB2D0F"/>
    <w:rsid w:val="00DB2DAE"/>
    <w:rsid w:val="00DB348A"/>
    <w:rsid w:val="00DB3649"/>
    <w:rsid w:val="00DB3B32"/>
    <w:rsid w:val="00DB3CC3"/>
    <w:rsid w:val="00DB487E"/>
    <w:rsid w:val="00DB48CB"/>
    <w:rsid w:val="00DB4CF7"/>
    <w:rsid w:val="00DB68F3"/>
    <w:rsid w:val="00DB6AFD"/>
    <w:rsid w:val="00DB6C04"/>
    <w:rsid w:val="00DB6F78"/>
    <w:rsid w:val="00DB70C4"/>
    <w:rsid w:val="00DB738E"/>
    <w:rsid w:val="00DB7E76"/>
    <w:rsid w:val="00DC03C4"/>
    <w:rsid w:val="00DC048A"/>
    <w:rsid w:val="00DC0725"/>
    <w:rsid w:val="00DC110D"/>
    <w:rsid w:val="00DC1B2B"/>
    <w:rsid w:val="00DC2272"/>
    <w:rsid w:val="00DC25FA"/>
    <w:rsid w:val="00DC355D"/>
    <w:rsid w:val="00DC3C5C"/>
    <w:rsid w:val="00DC40C2"/>
    <w:rsid w:val="00DC47E7"/>
    <w:rsid w:val="00DC4F00"/>
    <w:rsid w:val="00DC5219"/>
    <w:rsid w:val="00DC5244"/>
    <w:rsid w:val="00DC542E"/>
    <w:rsid w:val="00DC5536"/>
    <w:rsid w:val="00DC58C6"/>
    <w:rsid w:val="00DC6013"/>
    <w:rsid w:val="00DC6382"/>
    <w:rsid w:val="00DC6517"/>
    <w:rsid w:val="00DC6A9C"/>
    <w:rsid w:val="00DD0176"/>
    <w:rsid w:val="00DD02FB"/>
    <w:rsid w:val="00DD0C02"/>
    <w:rsid w:val="00DD1426"/>
    <w:rsid w:val="00DD1558"/>
    <w:rsid w:val="00DD1AD8"/>
    <w:rsid w:val="00DD1E5B"/>
    <w:rsid w:val="00DD278C"/>
    <w:rsid w:val="00DD2E91"/>
    <w:rsid w:val="00DD314D"/>
    <w:rsid w:val="00DD42F3"/>
    <w:rsid w:val="00DD42F9"/>
    <w:rsid w:val="00DD47CF"/>
    <w:rsid w:val="00DD4B84"/>
    <w:rsid w:val="00DD4BF0"/>
    <w:rsid w:val="00DD52CB"/>
    <w:rsid w:val="00DD5323"/>
    <w:rsid w:val="00DD6874"/>
    <w:rsid w:val="00DD69EC"/>
    <w:rsid w:val="00DD6B3B"/>
    <w:rsid w:val="00DD6F2A"/>
    <w:rsid w:val="00DD7FA5"/>
    <w:rsid w:val="00DE014D"/>
    <w:rsid w:val="00DE04F0"/>
    <w:rsid w:val="00DE0907"/>
    <w:rsid w:val="00DE098A"/>
    <w:rsid w:val="00DE0D39"/>
    <w:rsid w:val="00DE12C1"/>
    <w:rsid w:val="00DE1862"/>
    <w:rsid w:val="00DE1A10"/>
    <w:rsid w:val="00DE1E5F"/>
    <w:rsid w:val="00DE2502"/>
    <w:rsid w:val="00DE27CE"/>
    <w:rsid w:val="00DE306F"/>
    <w:rsid w:val="00DE3A89"/>
    <w:rsid w:val="00DE3C18"/>
    <w:rsid w:val="00DE408E"/>
    <w:rsid w:val="00DE499D"/>
    <w:rsid w:val="00DE54BD"/>
    <w:rsid w:val="00DE56BA"/>
    <w:rsid w:val="00DE590E"/>
    <w:rsid w:val="00DE63C4"/>
    <w:rsid w:val="00DE655A"/>
    <w:rsid w:val="00DE683D"/>
    <w:rsid w:val="00DE71A6"/>
    <w:rsid w:val="00DE795D"/>
    <w:rsid w:val="00DE7A17"/>
    <w:rsid w:val="00DF067F"/>
    <w:rsid w:val="00DF073C"/>
    <w:rsid w:val="00DF0807"/>
    <w:rsid w:val="00DF0B01"/>
    <w:rsid w:val="00DF0F61"/>
    <w:rsid w:val="00DF12DE"/>
    <w:rsid w:val="00DF1745"/>
    <w:rsid w:val="00DF1879"/>
    <w:rsid w:val="00DF19E4"/>
    <w:rsid w:val="00DF1B45"/>
    <w:rsid w:val="00DF205A"/>
    <w:rsid w:val="00DF20BB"/>
    <w:rsid w:val="00DF2244"/>
    <w:rsid w:val="00DF24C3"/>
    <w:rsid w:val="00DF2D9B"/>
    <w:rsid w:val="00DF32F4"/>
    <w:rsid w:val="00DF3559"/>
    <w:rsid w:val="00DF3965"/>
    <w:rsid w:val="00DF3DC1"/>
    <w:rsid w:val="00DF44BE"/>
    <w:rsid w:val="00DF495E"/>
    <w:rsid w:val="00DF4A02"/>
    <w:rsid w:val="00DF4DA4"/>
    <w:rsid w:val="00DF5287"/>
    <w:rsid w:val="00DF533B"/>
    <w:rsid w:val="00DF6AF1"/>
    <w:rsid w:val="00DF6FAF"/>
    <w:rsid w:val="00DF78A5"/>
    <w:rsid w:val="00E008BE"/>
    <w:rsid w:val="00E0102B"/>
    <w:rsid w:val="00E010FC"/>
    <w:rsid w:val="00E01AAD"/>
    <w:rsid w:val="00E01B63"/>
    <w:rsid w:val="00E023AB"/>
    <w:rsid w:val="00E029DD"/>
    <w:rsid w:val="00E02A3E"/>
    <w:rsid w:val="00E03716"/>
    <w:rsid w:val="00E03981"/>
    <w:rsid w:val="00E03E9D"/>
    <w:rsid w:val="00E03FCF"/>
    <w:rsid w:val="00E04211"/>
    <w:rsid w:val="00E042C7"/>
    <w:rsid w:val="00E051C1"/>
    <w:rsid w:val="00E0523A"/>
    <w:rsid w:val="00E0595C"/>
    <w:rsid w:val="00E05BC0"/>
    <w:rsid w:val="00E061A0"/>
    <w:rsid w:val="00E07FD4"/>
    <w:rsid w:val="00E1035B"/>
    <w:rsid w:val="00E10451"/>
    <w:rsid w:val="00E104C2"/>
    <w:rsid w:val="00E10641"/>
    <w:rsid w:val="00E10DC7"/>
    <w:rsid w:val="00E11D90"/>
    <w:rsid w:val="00E12595"/>
    <w:rsid w:val="00E12DA3"/>
    <w:rsid w:val="00E12E02"/>
    <w:rsid w:val="00E13301"/>
    <w:rsid w:val="00E13969"/>
    <w:rsid w:val="00E14113"/>
    <w:rsid w:val="00E1466B"/>
    <w:rsid w:val="00E14C63"/>
    <w:rsid w:val="00E1562E"/>
    <w:rsid w:val="00E156B1"/>
    <w:rsid w:val="00E1575B"/>
    <w:rsid w:val="00E157C4"/>
    <w:rsid w:val="00E15AA4"/>
    <w:rsid w:val="00E15C7B"/>
    <w:rsid w:val="00E16645"/>
    <w:rsid w:val="00E16B03"/>
    <w:rsid w:val="00E17961"/>
    <w:rsid w:val="00E17E0C"/>
    <w:rsid w:val="00E17F00"/>
    <w:rsid w:val="00E20225"/>
    <w:rsid w:val="00E205E4"/>
    <w:rsid w:val="00E2124B"/>
    <w:rsid w:val="00E215C6"/>
    <w:rsid w:val="00E21C12"/>
    <w:rsid w:val="00E21F8A"/>
    <w:rsid w:val="00E23186"/>
    <w:rsid w:val="00E23332"/>
    <w:rsid w:val="00E23388"/>
    <w:rsid w:val="00E23569"/>
    <w:rsid w:val="00E2389E"/>
    <w:rsid w:val="00E23B47"/>
    <w:rsid w:val="00E23BEB"/>
    <w:rsid w:val="00E2416F"/>
    <w:rsid w:val="00E24909"/>
    <w:rsid w:val="00E24FAA"/>
    <w:rsid w:val="00E24FFD"/>
    <w:rsid w:val="00E25193"/>
    <w:rsid w:val="00E25D11"/>
    <w:rsid w:val="00E26128"/>
    <w:rsid w:val="00E2621E"/>
    <w:rsid w:val="00E26510"/>
    <w:rsid w:val="00E270CA"/>
    <w:rsid w:val="00E2719D"/>
    <w:rsid w:val="00E275AC"/>
    <w:rsid w:val="00E27EB3"/>
    <w:rsid w:val="00E304E4"/>
    <w:rsid w:val="00E3151F"/>
    <w:rsid w:val="00E3154F"/>
    <w:rsid w:val="00E31C7B"/>
    <w:rsid w:val="00E31CA8"/>
    <w:rsid w:val="00E31E6A"/>
    <w:rsid w:val="00E327D2"/>
    <w:rsid w:val="00E328D2"/>
    <w:rsid w:val="00E3309F"/>
    <w:rsid w:val="00E345EE"/>
    <w:rsid w:val="00E34AFF"/>
    <w:rsid w:val="00E34B91"/>
    <w:rsid w:val="00E34C0C"/>
    <w:rsid w:val="00E34C74"/>
    <w:rsid w:val="00E34D60"/>
    <w:rsid w:val="00E35F51"/>
    <w:rsid w:val="00E36A0F"/>
    <w:rsid w:val="00E36F88"/>
    <w:rsid w:val="00E40BC7"/>
    <w:rsid w:val="00E412D4"/>
    <w:rsid w:val="00E41C70"/>
    <w:rsid w:val="00E42131"/>
    <w:rsid w:val="00E4225A"/>
    <w:rsid w:val="00E42735"/>
    <w:rsid w:val="00E4282B"/>
    <w:rsid w:val="00E42BE9"/>
    <w:rsid w:val="00E42C1C"/>
    <w:rsid w:val="00E42E37"/>
    <w:rsid w:val="00E43027"/>
    <w:rsid w:val="00E43DC8"/>
    <w:rsid w:val="00E45B24"/>
    <w:rsid w:val="00E45F8A"/>
    <w:rsid w:val="00E46E81"/>
    <w:rsid w:val="00E47205"/>
    <w:rsid w:val="00E476CC"/>
    <w:rsid w:val="00E47A22"/>
    <w:rsid w:val="00E502DC"/>
    <w:rsid w:val="00E50413"/>
    <w:rsid w:val="00E50541"/>
    <w:rsid w:val="00E5083D"/>
    <w:rsid w:val="00E5096C"/>
    <w:rsid w:val="00E51621"/>
    <w:rsid w:val="00E5222D"/>
    <w:rsid w:val="00E52416"/>
    <w:rsid w:val="00E52677"/>
    <w:rsid w:val="00E529AC"/>
    <w:rsid w:val="00E5355E"/>
    <w:rsid w:val="00E53AEC"/>
    <w:rsid w:val="00E53BDD"/>
    <w:rsid w:val="00E53D7C"/>
    <w:rsid w:val="00E542A7"/>
    <w:rsid w:val="00E54477"/>
    <w:rsid w:val="00E553BF"/>
    <w:rsid w:val="00E558A4"/>
    <w:rsid w:val="00E55B9D"/>
    <w:rsid w:val="00E55D7D"/>
    <w:rsid w:val="00E55D88"/>
    <w:rsid w:val="00E564EB"/>
    <w:rsid w:val="00E5655F"/>
    <w:rsid w:val="00E56E15"/>
    <w:rsid w:val="00E609EE"/>
    <w:rsid w:val="00E60D26"/>
    <w:rsid w:val="00E60FB9"/>
    <w:rsid w:val="00E61091"/>
    <w:rsid w:val="00E6246E"/>
    <w:rsid w:val="00E626FB"/>
    <w:rsid w:val="00E62D42"/>
    <w:rsid w:val="00E62DC9"/>
    <w:rsid w:val="00E62DEB"/>
    <w:rsid w:val="00E63025"/>
    <w:rsid w:val="00E6311F"/>
    <w:rsid w:val="00E63356"/>
    <w:rsid w:val="00E63486"/>
    <w:rsid w:val="00E638D6"/>
    <w:rsid w:val="00E63D6C"/>
    <w:rsid w:val="00E64269"/>
    <w:rsid w:val="00E644D5"/>
    <w:rsid w:val="00E64D5A"/>
    <w:rsid w:val="00E65464"/>
    <w:rsid w:val="00E65D69"/>
    <w:rsid w:val="00E66F5F"/>
    <w:rsid w:val="00E674D3"/>
    <w:rsid w:val="00E67CA4"/>
    <w:rsid w:val="00E67F42"/>
    <w:rsid w:val="00E67F4D"/>
    <w:rsid w:val="00E700D3"/>
    <w:rsid w:val="00E703F8"/>
    <w:rsid w:val="00E70795"/>
    <w:rsid w:val="00E70A9D"/>
    <w:rsid w:val="00E71D34"/>
    <w:rsid w:val="00E71E4C"/>
    <w:rsid w:val="00E71ECD"/>
    <w:rsid w:val="00E71ED0"/>
    <w:rsid w:val="00E71F27"/>
    <w:rsid w:val="00E7209B"/>
    <w:rsid w:val="00E72243"/>
    <w:rsid w:val="00E72591"/>
    <w:rsid w:val="00E72949"/>
    <w:rsid w:val="00E72D6E"/>
    <w:rsid w:val="00E72EE0"/>
    <w:rsid w:val="00E73499"/>
    <w:rsid w:val="00E73B79"/>
    <w:rsid w:val="00E74F91"/>
    <w:rsid w:val="00E75A94"/>
    <w:rsid w:val="00E75F98"/>
    <w:rsid w:val="00E76638"/>
    <w:rsid w:val="00E7680D"/>
    <w:rsid w:val="00E776D0"/>
    <w:rsid w:val="00E776E9"/>
    <w:rsid w:val="00E77841"/>
    <w:rsid w:val="00E80762"/>
    <w:rsid w:val="00E80820"/>
    <w:rsid w:val="00E8090C"/>
    <w:rsid w:val="00E81282"/>
    <w:rsid w:val="00E81408"/>
    <w:rsid w:val="00E815D9"/>
    <w:rsid w:val="00E81A29"/>
    <w:rsid w:val="00E81EA8"/>
    <w:rsid w:val="00E82C86"/>
    <w:rsid w:val="00E847AC"/>
    <w:rsid w:val="00E849E8"/>
    <w:rsid w:val="00E85629"/>
    <w:rsid w:val="00E8570F"/>
    <w:rsid w:val="00E85734"/>
    <w:rsid w:val="00E85C1F"/>
    <w:rsid w:val="00E85DDD"/>
    <w:rsid w:val="00E85F9D"/>
    <w:rsid w:val="00E862F4"/>
    <w:rsid w:val="00E86453"/>
    <w:rsid w:val="00E86D3C"/>
    <w:rsid w:val="00E86E5E"/>
    <w:rsid w:val="00E86EEA"/>
    <w:rsid w:val="00E870F2"/>
    <w:rsid w:val="00E875AF"/>
    <w:rsid w:val="00E87A30"/>
    <w:rsid w:val="00E90A67"/>
    <w:rsid w:val="00E90B48"/>
    <w:rsid w:val="00E90EAD"/>
    <w:rsid w:val="00E91772"/>
    <w:rsid w:val="00E91C07"/>
    <w:rsid w:val="00E92821"/>
    <w:rsid w:val="00E92BA0"/>
    <w:rsid w:val="00E933FE"/>
    <w:rsid w:val="00E93707"/>
    <w:rsid w:val="00E945EE"/>
    <w:rsid w:val="00E94EB1"/>
    <w:rsid w:val="00E951C1"/>
    <w:rsid w:val="00E95641"/>
    <w:rsid w:val="00E95F7A"/>
    <w:rsid w:val="00E967EC"/>
    <w:rsid w:val="00E972F0"/>
    <w:rsid w:val="00E977C0"/>
    <w:rsid w:val="00E97BF1"/>
    <w:rsid w:val="00EA0554"/>
    <w:rsid w:val="00EA0AF5"/>
    <w:rsid w:val="00EA1122"/>
    <w:rsid w:val="00EA1504"/>
    <w:rsid w:val="00EA19F1"/>
    <w:rsid w:val="00EA1FE5"/>
    <w:rsid w:val="00EA2D64"/>
    <w:rsid w:val="00EA2F6F"/>
    <w:rsid w:val="00EA300D"/>
    <w:rsid w:val="00EA3121"/>
    <w:rsid w:val="00EA318A"/>
    <w:rsid w:val="00EA33FE"/>
    <w:rsid w:val="00EA34C9"/>
    <w:rsid w:val="00EA3E49"/>
    <w:rsid w:val="00EA4563"/>
    <w:rsid w:val="00EA4567"/>
    <w:rsid w:val="00EA461C"/>
    <w:rsid w:val="00EA4E0F"/>
    <w:rsid w:val="00EA4F68"/>
    <w:rsid w:val="00EA504C"/>
    <w:rsid w:val="00EA614A"/>
    <w:rsid w:val="00EA654E"/>
    <w:rsid w:val="00EA6AC2"/>
    <w:rsid w:val="00EA71F3"/>
    <w:rsid w:val="00EA7879"/>
    <w:rsid w:val="00EA7CBB"/>
    <w:rsid w:val="00EB005B"/>
    <w:rsid w:val="00EB0A4A"/>
    <w:rsid w:val="00EB0EE0"/>
    <w:rsid w:val="00EB14C8"/>
    <w:rsid w:val="00EB16A7"/>
    <w:rsid w:val="00EB16C3"/>
    <w:rsid w:val="00EB182C"/>
    <w:rsid w:val="00EB1BC2"/>
    <w:rsid w:val="00EB2005"/>
    <w:rsid w:val="00EB24C7"/>
    <w:rsid w:val="00EB2ED3"/>
    <w:rsid w:val="00EB3351"/>
    <w:rsid w:val="00EB33FB"/>
    <w:rsid w:val="00EB392B"/>
    <w:rsid w:val="00EB3A49"/>
    <w:rsid w:val="00EB3CA2"/>
    <w:rsid w:val="00EB46FF"/>
    <w:rsid w:val="00EB470D"/>
    <w:rsid w:val="00EB4730"/>
    <w:rsid w:val="00EB494D"/>
    <w:rsid w:val="00EB5411"/>
    <w:rsid w:val="00EB5C27"/>
    <w:rsid w:val="00EB5F38"/>
    <w:rsid w:val="00EB6047"/>
    <w:rsid w:val="00EB6602"/>
    <w:rsid w:val="00EB702C"/>
    <w:rsid w:val="00EB761F"/>
    <w:rsid w:val="00EB7D5C"/>
    <w:rsid w:val="00EB7E16"/>
    <w:rsid w:val="00EC010F"/>
    <w:rsid w:val="00EC03F0"/>
    <w:rsid w:val="00EC0761"/>
    <w:rsid w:val="00EC0BB0"/>
    <w:rsid w:val="00EC1060"/>
    <w:rsid w:val="00EC10FD"/>
    <w:rsid w:val="00EC15D7"/>
    <w:rsid w:val="00EC25FD"/>
    <w:rsid w:val="00EC2BB6"/>
    <w:rsid w:val="00EC3C06"/>
    <w:rsid w:val="00EC4269"/>
    <w:rsid w:val="00EC493B"/>
    <w:rsid w:val="00EC4A2D"/>
    <w:rsid w:val="00EC4D72"/>
    <w:rsid w:val="00EC4F19"/>
    <w:rsid w:val="00EC552B"/>
    <w:rsid w:val="00EC5593"/>
    <w:rsid w:val="00EC58CF"/>
    <w:rsid w:val="00EC64E1"/>
    <w:rsid w:val="00EC65A9"/>
    <w:rsid w:val="00EC66B6"/>
    <w:rsid w:val="00EC7BED"/>
    <w:rsid w:val="00EC7E7A"/>
    <w:rsid w:val="00ED03F4"/>
    <w:rsid w:val="00ED03F6"/>
    <w:rsid w:val="00ED14CA"/>
    <w:rsid w:val="00ED2EF4"/>
    <w:rsid w:val="00ED30CA"/>
    <w:rsid w:val="00ED3992"/>
    <w:rsid w:val="00ED445F"/>
    <w:rsid w:val="00ED44C1"/>
    <w:rsid w:val="00ED49B3"/>
    <w:rsid w:val="00ED4BF7"/>
    <w:rsid w:val="00ED52B5"/>
    <w:rsid w:val="00ED52BD"/>
    <w:rsid w:val="00ED5A6C"/>
    <w:rsid w:val="00ED6196"/>
    <w:rsid w:val="00ED6507"/>
    <w:rsid w:val="00ED6CA8"/>
    <w:rsid w:val="00ED6D1E"/>
    <w:rsid w:val="00ED6EF8"/>
    <w:rsid w:val="00ED6F0D"/>
    <w:rsid w:val="00ED7CAC"/>
    <w:rsid w:val="00ED7D8A"/>
    <w:rsid w:val="00EE1B1B"/>
    <w:rsid w:val="00EE1B93"/>
    <w:rsid w:val="00EE1CEC"/>
    <w:rsid w:val="00EE2DB2"/>
    <w:rsid w:val="00EE320D"/>
    <w:rsid w:val="00EE37EB"/>
    <w:rsid w:val="00EE38E3"/>
    <w:rsid w:val="00EE3CB5"/>
    <w:rsid w:val="00EE4304"/>
    <w:rsid w:val="00EE47B4"/>
    <w:rsid w:val="00EE4B76"/>
    <w:rsid w:val="00EE6134"/>
    <w:rsid w:val="00EE6E7A"/>
    <w:rsid w:val="00EE75E2"/>
    <w:rsid w:val="00EE7753"/>
    <w:rsid w:val="00EE78F1"/>
    <w:rsid w:val="00EE7918"/>
    <w:rsid w:val="00EE7D83"/>
    <w:rsid w:val="00EF01B6"/>
    <w:rsid w:val="00EF0275"/>
    <w:rsid w:val="00EF11CB"/>
    <w:rsid w:val="00EF12F0"/>
    <w:rsid w:val="00EF1662"/>
    <w:rsid w:val="00EF2623"/>
    <w:rsid w:val="00EF2636"/>
    <w:rsid w:val="00EF296A"/>
    <w:rsid w:val="00EF346B"/>
    <w:rsid w:val="00EF38CA"/>
    <w:rsid w:val="00EF39B5"/>
    <w:rsid w:val="00EF3AAF"/>
    <w:rsid w:val="00EF3C18"/>
    <w:rsid w:val="00EF3D3A"/>
    <w:rsid w:val="00EF424D"/>
    <w:rsid w:val="00EF44D0"/>
    <w:rsid w:val="00EF46B0"/>
    <w:rsid w:val="00EF5898"/>
    <w:rsid w:val="00EF5FB0"/>
    <w:rsid w:val="00EF6D6B"/>
    <w:rsid w:val="00EF71C9"/>
    <w:rsid w:val="00EF78C7"/>
    <w:rsid w:val="00EF7D61"/>
    <w:rsid w:val="00F00282"/>
    <w:rsid w:val="00F006D9"/>
    <w:rsid w:val="00F00BD6"/>
    <w:rsid w:val="00F015B5"/>
    <w:rsid w:val="00F019E5"/>
    <w:rsid w:val="00F01AD5"/>
    <w:rsid w:val="00F026F9"/>
    <w:rsid w:val="00F03391"/>
    <w:rsid w:val="00F0371F"/>
    <w:rsid w:val="00F03804"/>
    <w:rsid w:val="00F03CF5"/>
    <w:rsid w:val="00F041DC"/>
    <w:rsid w:val="00F04A61"/>
    <w:rsid w:val="00F04F34"/>
    <w:rsid w:val="00F05472"/>
    <w:rsid w:val="00F0551A"/>
    <w:rsid w:val="00F055DE"/>
    <w:rsid w:val="00F05636"/>
    <w:rsid w:val="00F05ACD"/>
    <w:rsid w:val="00F06809"/>
    <w:rsid w:val="00F06B7F"/>
    <w:rsid w:val="00F06B98"/>
    <w:rsid w:val="00F07DEE"/>
    <w:rsid w:val="00F10076"/>
    <w:rsid w:val="00F10B81"/>
    <w:rsid w:val="00F10F08"/>
    <w:rsid w:val="00F114CD"/>
    <w:rsid w:val="00F11C00"/>
    <w:rsid w:val="00F11FCC"/>
    <w:rsid w:val="00F120E4"/>
    <w:rsid w:val="00F1220D"/>
    <w:rsid w:val="00F125CD"/>
    <w:rsid w:val="00F12A5F"/>
    <w:rsid w:val="00F13458"/>
    <w:rsid w:val="00F13A2A"/>
    <w:rsid w:val="00F13CA5"/>
    <w:rsid w:val="00F13CAB"/>
    <w:rsid w:val="00F1427B"/>
    <w:rsid w:val="00F14B67"/>
    <w:rsid w:val="00F1517A"/>
    <w:rsid w:val="00F15A55"/>
    <w:rsid w:val="00F15C0E"/>
    <w:rsid w:val="00F169CD"/>
    <w:rsid w:val="00F16B9E"/>
    <w:rsid w:val="00F200A3"/>
    <w:rsid w:val="00F2027D"/>
    <w:rsid w:val="00F202FF"/>
    <w:rsid w:val="00F21279"/>
    <w:rsid w:val="00F21468"/>
    <w:rsid w:val="00F21929"/>
    <w:rsid w:val="00F222CC"/>
    <w:rsid w:val="00F234CA"/>
    <w:rsid w:val="00F23FA0"/>
    <w:rsid w:val="00F2444D"/>
    <w:rsid w:val="00F246AE"/>
    <w:rsid w:val="00F246BA"/>
    <w:rsid w:val="00F24A27"/>
    <w:rsid w:val="00F25484"/>
    <w:rsid w:val="00F25881"/>
    <w:rsid w:val="00F2594B"/>
    <w:rsid w:val="00F25A34"/>
    <w:rsid w:val="00F25BA1"/>
    <w:rsid w:val="00F25D45"/>
    <w:rsid w:val="00F26008"/>
    <w:rsid w:val="00F264DA"/>
    <w:rsid w:val="00F26D11"/>
    <w:rsid w:val="00F26D24"/>
    <w:rsid w:val="00F270CA"/>
    <w:rsid w:val="00F276E6"/>
    <w:rsid w:val="00F27838"/>
    <w:rsid w:val="00F278E7"/>
    <w:rsid w:val="00F27933"/>
    <w:rsid w:val="00F27DFC"/>
    <w:rsid w:val="00F27FB2"/>
    <w:rsid w:val="00F3014B"/>
    <w:rsid w:val="00F30BB1"/>
    <w:rsid w:val="00F30E9D"/>
    <w:rsid w:val="00F3174B"/>
    <w:rsid w:val="00F31E77"/>
    <w:rsid w:val="00F323E3"/>
    <w:rsid w:val="00F3251E"/>
    <w:rsid w:val="00F32880"/>
    <w:rsid w:val="00F33906"/>
    <w:rsid w:val="00F33BC1"/>
    <w:rsid w:val="00F3423F"/>
    <w:rsid w:val="00F34838"/>
    <w:rsid w:val="00F34DC0"/>
    <w:rsid w:val="00F34EF2"/>
    <w:rsid w:val="00F34FAF"/>
    <w:rsid w:val="00F358ED"/>
    <w:rsid w:val="00F35C5D"/>
    <w:rsid w:val="00F368BA"/>
    <w:rsid w:val="00F36D2C"/>
    <w:rsid w:val="00F36D4C"/>
    <w:rsid w:val="00F37033"/>
    <w:rsid w:val="00F378EA"/>
    <w:rsid w:val="00F4007F"/>
    <w:rsid w:val="00F40AA2"/>
    <w:rsid w:val="00F40AA5"/>
    <w:rsid w:val="00F40E86"/>
    <w:rsid w:val="00F40FCC"/>
    <w:rsid w:val="00F4148F"/>
    <w:rsid w:val="00F425B2"/>
    <w:rsid w:val="00F42BA6"/>
    <w:rsid w:val="00F43174"/>
    <w:rsid w:val="00F434CE"/>
    <w:rsid w:val="00F43AFF"/>
    <w:rsid w:val="00F44180"/>
    <w:rsid w:val="00F442F8"/>
    <w:rsid w:val="00F44505"/>
    <w:rsid w:val="00F50288"/>
    <w:rsid w:val="00F507EF"/>
    <w:rsid w:val="00F5098F"/>
    <w:rsid w:val="00F50C2D"/>
    <w:rsid w:val="00F50C5A"/>
    <w:rsid w:val="00F50C7C"/>
    <w:rsid w:val="00F5105B"/>
    <w:rsid w:val="00F5175D"/>
    <w:rsid w:val="00F5196F"/>
    <w:rsid w:val="00F51A30"/>
    <w:rsid w:val="00F51D10"/>
    <w:rsid w:val="00F52AF6"/>
    <w:rsid w:val="00F52B88"/>
    <w:rsid w:val="00F5330A"/>
    <w:rsid w:val="00F541D9"/>
    <w:rsid w:val="00F54279"/>
    <w:rsid w:val="00F542DC"/>
    <w:rsid w:val="00F55FDA"/>
    <w:rsid w:val="00F561CC"/>
    <w:rsid w:val="00F562F2"/>
    <w:rsid w:val="00F57262"/>
    <w:rsid w:val="00F574E8"/>
    <w:rsid w:val="00F57947"/>
    <w:rsid w:val="00F57D90"/>
    <w:rsid w:val="00F57FD6"/>
    <w:rsid w:val="00F604F9"/>
    <w:rsid w:val="00F61068"/>
    <w:rsid w:val="00F61569"/>
    <w:rsid w:val="00F61591"/>
    <w:rsid w:val="00F61C7C"/>
    <w:rsid w:val="00F6209C"/>
    <w:rsid w:val="00F62454"/>
    <w:rsid w:val="00F62653"/>
    <w:rsid w:val="00F62861"/>
    <w:rsid w:val="00F62A96"/>
    <w:rsid w:val="00F632F8"/>
    <w:rsid w:val="00F639A0"/>
    <w:rsid w:val="00F63F41"/>
    <w:rsid w:val="00F643C9"/>
    <w:rsid w:val="00F653BE"/>
    <w:rsid w:val="00F65980"/>
    <w:rsid w:val="00F65D06"/>
    <w:rsid w:val="00F65DE0"/>
    <w:rsid w:val="00F660E9"/>
    <w:rsid w:val="00F66265"/>
    <w:rsid w:val="00F662A0"/>
    <w:rsid w:val="00F66394"/>
    <w:rsid w:val="00F665FB"/>
    <w:rsid w:val="00F67303"/>
    <w:rsid w:val="00F67478"/>
    <w:rsid w:val="00F67537"/>
    <w:rsid w:val="00F67748"/>
    <w:rsid w:val="00F677D6"/>
    <w:rsid w:val="00F67B80"/>
    <w:rsid w:val="00F67C6E"/>
    <w:rsid w:val="00F70189"/>
    <w:rsid w:val="00F70AFF"/>
    <w:rsid w:val="00F70B25"/>
    <w:rsid w:val="00F70D67"/>
    <w:rsid w:val="00F70EA0"/>
    <w:rsid w:val="00F7146C"/>
    <w:rsid w:val="00F717D5"/>
    <w:rsid w:val="00F71BAE"/>
    <w:rsid w:val="00F71DF7"/>
    <w:rsid w:val="00F72BE2"/>
    <w:rsid w:val="00F73CEE"/>
    <w:rsid w:val="00F73E67"/>
    <w:rsid w:val="00F74966"/>
    <w:rsid w:val="00F74C6C"/>
    <w:rsid w:val="00F74EB8"/>
    <w:rsid w:val="00F755BC"/>
    <w:rsid w:val="00F76182"/>
    <w:rsid w:val="00F77118"/>
    <w:rsid w:val="00F7715B"/>
    <w:rsid w:val="00F77471"/>
    <w:rsid w:val="00F809ED"/>
    <w:rsid w:val="00F81418"/>
    <w:rsid w:val="00F82342"/>
    <w:rsid w:val="00F82D89"/>
    <w:rsid w:val="00F83396"/>
    <w:rsid w:val="00F83F48"/>
    <w:rsid w:val="00F84244"/>
    <w:rsid w:val="00F8428F"/>
    <w:rsid w:val="00F84616"/>
    <w:rsid w:val="00F84753"/>
    <w:rsid w:val="00F84934"/>
    <w:rsid w:val="00F84CDA"/>
    <w:rsid w:val="00F84D31"/>
    <w:rsid w:val="00F84D80"/>
    <w:rsid w:val="00F84FE5"/>
    <w:rsid w:val="00F85019"/>
    <w:rsid w:val="00F8546D"/>
    <w:rsid w:val="00F86C6B"/>
    <w:rsid w:val="00F86DB4"/>
    <w:rsid w:val="00F86EE7"/>
    <w:rsid w:val="00F87768"/>
    <w:rsid w:val="00F8777B"/>
    <w:rsid w:val="00F9039C"/>
    <w:rsid w:val="00F90E67"/>
    <w:rsid w:val="00F90FA4"/>
    <w:rsid w:val="00F91077"/>
    <w:rsid w:val="00F91584"/>
    <w:rsid w:val="00F918E7"/>
    <w:rsid w:val="00F91F49"/>
    <w:rsid w:val="00F92DE3"/>
    <w:rsid w:val="00F936BF"/>
    <w:rsid w:val="00F93B1F"/>
    <w:rsid w:val="00F93E70"/>
    <w:rsid w:val="00F94037"/>
    <w:rsid w:val="00F94112"/>
    <w:rsid w:val="00F94371"/>
    <w:rsid w:val="00F9474F"/>
    <w:rsid w:val="00F94AD9"/>
    <w:rsid w:val="00F94BDE"/>
    <w:rsid w:val="00F94DD3"/>
    <w:rsid w:val="00F95803"/>
    <w:rsid w:val="00F95DDE"/>
    <w:rsid w:val="00F96DDF"/>
    <w:rsid w:val="00F96E4F"/>
    <w:rsid w:val="00F96F4F"/>
    <w:rsid w:val="00FA08A8"/>
    <w:rsid w:val="00FA1832"/>
    <w:rsid w:val="00FA18DF"/>
    <w:rsid w:val="00FA239F"/>
    <w:rsid w:val="00FA2CFB"/>
    <w:rsid w:val="00FA342D"/>
    <w:rsid w:val="00FA47D2"/>
    <w:rsid w:val="00FA4915"/>
    <w:rsid w:val="00FA5556"/>
    <w:rsid w:val="00FA5A6F"/>
    <w:rsid w:val="00FA5AFF"/>
    <w:rsid w:val="00FA66C5"/>
    <w:rsid w:val="00FA69D5"/>
    <w:rsid w:val="00FA6D06"/>
    <w:rsid w:val="00FA6EA7"/>
    <w:rsid w:val="00FA7388"/>
    <w:rsid w:val="00FA793D"/>
    <w:rsid w:val="00FA7BA0"/>
    <w:rsid w:val="00FA7F91"/>
    <w:rsid w:val="00FB0DDC"/>
    <w:rsid w:val="00FB0F72"/>
    <w:rsid w:val="00FB1430"/>
    <w:rsid w:val="00FB1AB8"/>
    <w:rsid w:val="00FB1AF6"/>
    <w:rsid w:val="00FB25EE"/>
    <w:rsid w:val="00FB273A"/>
    <w:rsid w:val="00FB2B77"/>
    <w:rsid w:val="00FB3B0F"/>
    <w:rsid w:val="00FB482B"/>
    <w:rsid w:val="00FB4BDD"/>
    <w:rsid w:val="00FB503A"/>
    <w:rsid w:val="00FB50D9"/>
    <w:rsid w:val="00FB519F"/>
    <w:rsid w:val="00FB5F23"/>
    <w:rsid w:val="00FB60D6"/>
    <w:rsid w:val="00FB6421"/>
    <w:rsid w:val="00FB675A"/>
    <w:rsid w:val="00FB6EE3"/>
    <w:rsid w:val="00FB6F5C"/>
    <w:rsid w:val="00FB7CD0"/>
    <w:rsid w:val="00FB7DFA"/>
    <w:rsid w:val="00FB7F0E"/>
    <w:rsid w:val="00FC052C"/>
    <w:rsid w:val="00FC06E0"/>
    <w:rsid w:val="00FC0789"/>
    <w:rsid w:val="00FC116F"/>
    <w:rsid w:val="00FC119C"/>
    <w:rsid w:val="00FC11D6"/>
    <w:rsid w:val="00FC1393"/>
    <w:rsid w:val="00FC1735"/>
    <w:rsid w:val="00FC19F8"/>
    <w:rsid w:val="00FC1CA4"/>
    <w:rsid w:val="00FC202E"/>
    <w:rsid w:val="00FC24E9"/>
    <w:rsid w:val="00FC2929"/>
    <w:rsid w:val="00FC3190"/>
    <w:rsid w:val="00FC3274"/>
    <w:rsid w:val="00FC380C"/>
    <w:rsid w:val="00FC426F"/>
    <w:rsid w:val="00FC429F"/>
    <w:rsid w:val="00FC4B5C"/>
    <w:rsid w:val="00FC5447"/>
    <w:rsid w:val="00FC5927"/>
    <w:rsid w:val="00FC5B10"/>
    <w:rsid w:val="00FC6448"/>
    <w:rsid w:val="00FC70D0"/>
    <w:rsid w:val="00FC72A6"/>
    <w:rsid w:val="00FC762B"/>
    <w:rsid w:val="00FC7C80"/>
    <w:rsid w:val="00FC7D29"/>
    <w:rsid w:val="00FD069D"/>
    <w:rsid w:val="00FD0D71"/>
    <w:rsid w:val="00FD10F8"/>
    <w:rsid w:val="00FD1443"/>
    <w:rsid w:val="00FD153E"/>
    <w:rsid w:val="00FD1E00"/>
    <w:rsid w:val="00FD204D"/>
    <w:rsid w:val="00FD205C"/>
    <w:rsid w:val="00FD225F"/>
    <w:rsid w:val="00FD247A"/>
    <w:rsid w:val="00FD28A7"/>
    <w:rsid w:val="00FD29A8"/>
    <w:rsid w:val="00FD2DF2"/>
    <w:rsid w:val="00FD3AF2"/>
    <w:rsid w:val="00FD3D2B"/>
    <w:rsid w:val="00FD4730"/>
    <w:rsid w:val="00FD4A39"/>
    <w:rsid w:val="00FD4A3C"/>
    <w:rsid w:val="00FD5360"/>
    <w:rsid w:val="00FD56B3"/>
    <w:rsid w:val="00FD581A"/>
    <w:rsid w:val="00FD5CEB"/>
    <w:rsid w:val="00FD629F"/>
    <w:rsid w:val="00FD6517"/>
    <w:rsid w:val="00FD682B"/>
    <w:rsid w:val="00FD6960"/>
    <w:rsid w:val="00FD6E23"/>
    <w:rsid w:val="00FD713F"/>
    <w:rsid w:val="00FD719F"/>
    <w:rsid w:val="00FD73C3"/>
    <w:rsid w:val="00FD745C"/>
    <w:rsid w:val="00FD754F"/>
    <w:rsid w:val="00FE0066"/>
    <w:rsid w:val="00FE0071"/>
    <w:rsid w:val="00FE0E34"/>
    <w:rsid w:val="00FE0EEC"/>
    <w:rsid w:val="00FE1105"/>
    <w:rsid w:val="00FE133B"/>
    <w:rsid w:val="00FE13D4"/>
    <w:rsid w:val="00FE19C1"/>
    <w:rsid w:val="00FE1D4E"/>
    <w:rsid w:val="00FE212A"/>
    <w:rsid w:val="00FE26F6"/>
    <w:rsid w:val="00FE2757"/>
    <w:rsid w:val="00FE29FA"/>
    <w:rsid w:val="00FE2CF7"/>
    <w:rsid w:val="00FE2F13"/>
    <w:rsid w:val="00FE329D"/>
    <w:rsid w:val="00FE34EB"/>
    <w:rsid w:val="00FE4457"/>
    <w:rsid w:val="00FE4523"/>
    <w:rsid w:val="00FE47E0"/>
    <w:rsid w:val="00FE4D14"/>
    <w:rsid w:val="00FE4F2C"/>
    <w:rsid w:val="00FE4FF6"/>
    <w:rsid w:val="00FE53FE"/>
    <w:rsid w:val="00FE5DC4"/>
    <w:rsid w:val="00FE6BAD"/>
    <w:rsid w:val="00FE6CEE"/>
    <w:rsid w:val="00FE70A0"/>
    <w:rsid w:val="00FE711B"/>
    <w:rsid w:val="00FE784F"/>
    <w:rsid w:val="00FE79C3"/>
    <w:rsid w:val="00FF02AD"/>
    <w:rsid w:val="00FF051D"/>
    <w:rsid w:val="00FF06CE"/>
    <w:rsid w:val="00FF0748"/>
    <w:rsid w:val="00FF0979"/>
    <w:rsid w:val="00FF0E57"/>
    <w:rsid w:val="00FF1293"/>
    <w:rsid w:val="00FF1313"/>
    <w:rsid w:val="00FF136F"/>
    <w:rsid w:val="00FF14BF"/>
    <w:rsid w:val="00FF18A2"/>
    <w:rsid w:val="00FF1B09"/>
    <w:rsid w:val="00FF1BD0"/>
    <w:rsid w:val="00FF27F3"/>
    <w:rsid w:val="00FF293D"/>
    <w:rsid w:val="00FF2E63"/>
    <w:rsid w:val="00FF3F56"/>
    <w:rsid w:val="00FF57F4"/>
    <w:rsid w:val="00FF5DF6"/>
    <w:rsid w:val="00FF6265"/>
    <w:rsid w:val="00FF633D"/>
    <w:rsid w:val="00FF67D3"/>
    <w:rsid w:val="00FF6B0D"/>
    <w:rsid w:val="00FF6EC6"/>
    <w:rsid w:val="00FF7855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F033"/>
  <w15:chartTrackingRefBased/>
  <w15:docId w15:val="{A96CB72C-0DED-4912-9ED5-C7FE66D7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A60"/>
    <w:pPr>
      <w:spacing w:line="276" w:lineRule="auto"/>
    </w:pPr>
    <w:rPr>
      <w:sz w:val="30"/>
      <w:szCs w:val="3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73C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6207A7"/>
    <w:pPr>
      <w:keepNext/>
      <w:spacing w:line="240" w:lineRule="atLeast"/>
      <w:outlineLvl w:val="5"/>
    </w:pPr>
    <w:rPr>
      <w:rFonts w:eastAsia="Arial Unicode MS"/>
      <w:spacing w:val="-12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33B19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33B19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BC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C4BCC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C4BCC"/>
    <w:rPr>
      <w:color w:val="0000FF"/>
      <w:u w:val="single"/>
    </w:rPr>
  </w:style>
  <w:style w:type="character" w:customStyle="1" w:styleId="21">
    <w:name w:val="Основной текст (2)_"/>
    <w:link w:val="22"/>
    <w:rsid w:val="00FE2CF7"/>
    <w:rPr>
      <w:rFonts w:eastAsia="Times New Roman"/>
      <w:shd w:val="clear" w:color="auto" w:fill="FFFFFF"/>
    </w:rPr>
  </w:style>
  <w:style w:type="character" w:customStyle="1" w:styleId="212pt">
    <w:name w:val="Основной текст (2) + 12 pt;Полужирный;Курсив"/>
    <w:rsid w:val="00FE2CF7"/>
    <w:rPr>
      <w:rFonts w:eastAsia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rsid w:val="00FE2CF7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E2CF7"/>
    <w:pPr>
      <w:widowControl w:val="0"/>
      <w:shd w:val="clear" w:color="auto" w:fill="FFFFFF"/>
      <w:spacing w:before="360" w:after="240" w:line="281" w:lineRule="exact"/>
    </w:pPr>
    <w:rPr>
      <w:rFonts w:eastAsia="Times New Roman"/>
      <w:sz w:val="20"/>
      <w:szCs w:val="20"/>
      <w:lang w:val="x-none" w:eastAsia="x-none"/>
    </w:rPr>
  </w:style>
  <w:style w:type="paragraph" w:customStyle="1" w:styleId="a6">
    <w:name w:val="Название"/>
    <w:basedOn w:val="a"/>
    <w:link w:val="a7"/>
    <w:qFormat/>
    <w:rsid w:val="00FE2CF7"/>
    <w:pPr>
      <w:autoSpaceDE w:val="0"/>
      <w:autoSpaceDN w:val="0"/>
      <w:spacing w:line="240" w:lineRule="auto"/>
      <w:ind w:firstLine="709"/>
      <w:jc w:val="center"/>
    </w:pPr>
    <w:rPr>
      <w:rFonts w:eastAsia="Times New Roman"/>
      <w:caps/>
      <w:sz w:val="20"/>
      <w:szCs w:val="20"/>
      <w:lang w:val="x-none" w:eastAsia="ru-RU"/>
    </w:rPr>
  </w:style>
  <w:style w:type="character" w:customStyle="1" w:styleId="a7">
    <w:name w:val="Название Знак"/>
    <w:link w:val="a6"/>
    <w:rsid w:val="00FE2CF7"/>
    <w:rPr>
      <w:rFonts w:eastAsia="Times New Roman"/>
      <w:bCs w:val="0"/>
      <w:iCs w:val="0"/>
      <w:cap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E2CF7"/>
    <w:pPr>
      <w:spacing w:line="240" w:lineRule="auto"/>
      <w:ind w:left="720"/>
      <w:contextualSpacing/>
    </w:pPr>
    <w:rPr>
      <w:rFonts w:eastAsia="Times New Roman"/>
      <w:bCs/>
      <w:iCs/>
      <w:sz w:val="24"/>
      <w:szCs w:val="24"/>
      <w:lang w:eastAsia="ru-RU"/>
    </w:rPr>
  </w:style>
  <w:style w:type="paragraph" w:customStyle="1" w:styleId="ConsPlusNormal">
    <w:name w:val="ConsPlusNormal"/>
    <w:rsid w:val="00D7688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3">
    <w:name w:val="Body Text Indent 3"/>
    <w:basedOn w:val="a"/>
    <w:link w:val="30"/>
    <w:uiPriority w:val="99"/>
    <w:rsid w:val="0081129B"/>
    <w:pPr>
      <w:spacing w:line="240" w:lineRule="auto"/>
      <w:ind w:firstLine="900"/>
      <w:jc w:val="both"/>
    </w:pPr>
    <w:rPr>
      <w:rFonts w:eastAsia="Times New Roman"/>
      <w:color w:val="FF0000"/>
      <w:sz w:val="24"/>
      <w:szCs w:val="24"/>
      <w:lang w:val="be-BY" w:eastAsia="ru-RU"/>
    </w:rPr>
  </w:style>
  <w:style w:type="character" w:customStyle="1" w:styleId="30">
    <w:name w:val="Основной текст с отступом 3 Знак"/>
    <w:link w:val="3"/>
    <w:uiPriority w:val="99"/>
    <w:rsid w:val="0081129B"/>
    <w:rPr>
      <w:rFonts w:eastAsia="Times New Roman"/>
      <w:color w:val="FF0000"/>
      <w:sz w:val="24"/>
      <w:szCs w:val="24"/>
      <w:lang w:val="be-BY" w:eastAsia="ru-RU"/>
    </w:rPr>
  </w:style>
  <w:style w:type="paragraph" w:styleId="a9">
    <w:name w:val="Body Text"/>
    <w:basedOn w:val="a"/>
    <w:link w:val="aa"/>
    <w:uiPriority w:val="99"/>
    <w:unhideWhenUsed/>
    <w:rsid w:val="004F5BE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F5BEA"/>
  </w:style>
  <w:style w:type="paragraph" w:styleId="23">
    <w:name w:val="Body Text 2"/>
    <w:basedOn w:val="a"/>
    <w:link w:val="24"/>
    <w:uiPriority w:val="99"/>
    <w:unhideWhenUsed/>
    <w:rsid w:val="00F83396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F83396"/>
    <w:rPr>
      <w:sz w:val="28"/>
      <w:szCs w:val="28"/>
    </w:rPr>
  </w:style>
  <w:style w:type="paragraph" w:customStyle="1" w:styleId="ab">
    <w:name w:val="Обычный (веб)"/>
    <w:aliases w:val="Обычный (Web),Обычный (Web)1"/>
    <w:basedOn w:val="a"/>
    <w:uiPriority w:val="99"/>
    <w:unhideWhenUsed/>
    <w:rsid w:val="00D14B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HTML">
    <w:name w:val="HTML Acronym"/>
    <w:uiPriority w:val="99"/>
    <w:semiHidden/>
    <w:unhideWhenUsed/>
    <w:rsid w:val="00CE1DDD"/>
    <w:rPr>
      <w:shd w:val="clear" w:color="auto" w:fill="FFFF00"/>
    </w:rPr>
  </w:style>
  <w:style w:type="paragraph" w:customStyle="1" w:styleId="Style8">
    <w:name w:val="Style8"/>
    <w:basedOn w:val="a"/>
    <w:rsid w:val="00BE74BB"/>
    <w:pPr>
      <w:widowControl w:val="0"/>
      <w:autoSpaceDE w:val="0"/>
      <w:autoSpaceDN w:val="0"/>
      <w:adjustRightInd w:val="0"/>
      <w:spacing w:line="346" w:lineRule="exact"/>
      <w:ind w:firstLine="715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5">
    <w:name w:val="Font Style25"/>
    <w:rsid w:val="00BE74BB"/>
    <w:rPr>
      <w:rFonts w:ascii="Times New Roman" w:hAnsi="Times New Roman" w:cs="Times New Roman" w:hint="default"/>
      <w:sz w:val="28"/>
      <w:szCs w:val="28"/>
    </w:rPr>
  </w:style>
  <w:style w:type="paragraph" w:customStyle="1" w:styleId="Style5">
    <w:name w:val="Style5"/>
    <w:basedOn w:val="a"/>
    <w:rsid w:val="00B95E10"/>
    <w:pPr>
      <w:widowControl w:val="0"/>
      <w:autoSpaceDE w:val="0"/>
      <w:autoSpaceDN w:val="0"/>
      <w:adjustRightInd w:val="0"/>
      <w:spacing w:line="346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95E10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21">
    <w:name w:val="Font Style21"/>
    <w:rsid w:val="00B95E10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26">
    <w:name w:val="Font Style26"/>
    <w:rsid w:val="00B95E10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A70EF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70EFA"/>
  </w:style>
  <w:style w:type="paragraph" w:customStyle="1" w:styleId="newncpi0">
    <w:name w:val="newncpi0"/>
    <w:basedOn w:val="a"/>
    <w:rsid w:val="004D3CE5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rsid w:val="004D3CE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4D3CE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4D3CE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D3CE5"/>
    <w:rPr>
      <w:rFonts w:ascii="Times New Roman" w:hAnsi="Times New Roman" w:cs="Times New Roman" w:hint="default"/>
      <w:i/>
      <w:iCs/>
    </w:rPr>
  </w:style>
  <w:style w:type="character" w:styleId="ae">
    <w:name w:val="FollowedHyperlink"/>
    <w:uiPriority w:val="99"/>
    <w:semiHidden/>
    <w:unhideWhenUsed/>
    <w:rsid w:val="00327F38"/>
    <w:rPr>
      <w:color w:val="800080"/>
      <w:u w:val="single"/>
    </w:rPr>
  </w:style>
  <w:style w:type="paragraph" w:styleId="25">
    <w:name w:val="Body Text Indent 2"/>
    <w:basedOn w:val="a"/>
    <w:link w:val="26"/>
    <w:uiPriority w:val="99"/>
    <w:unhideWhenUsed/>
    <w:rsid w:val="00F368B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F368BA"/>
  </w:style>
  <w:style w:type="character" w:customStyle="1" w:styleId="60">
    <w:name w:val="Заголовок 6 Знак"/>
    <w:link w:val="6"/>
    <w:rsid w:val="006207A7"/>
    <w:rPr>
      <w:rFonts w:eastAsia="Arial Unicode MS"/>
      <w:spacing w:val="-12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6207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">
    <w:name w:val="Для документов"/>
    <w:basedOn w:val="a"/>
    <w:link w:val="af0"/>
    <w:qFormat/>
    <w:rsid w:val="00BF5CF9"/>
    <w:pPr>
      <w:spacing w:line="240" w:lineRule="auto"/>
      <w:ind w:firstLine="709"/>
      <w:jc w:val="both"/>
    </w:pPr>
    <w:rPr>
      <w:sz w:val="28"/>
      <w:szCs w:val="28"/>
      <w:lang w:val="x-none" w:eastAsia="x-none"/>
    </w:rPr>
  </w:style>
  <w:style w:type="character" w:customStyle="1" w:styleId="af0">
    <w:name w:val="Для документов Знак"/>
    <w:link w:val="af"/>
    <w:rsid w:val="00BF5CF9"/>
    <w:rPr>
      <w:sz w:val="28"/>
      <w:szCs w:val="28"/>
    </w:rPr>
  </w:style>
  <w:style w:type="paragraph" w:customStyle="1" w:styleId="titlencpi">
    <w:name w:val="titlencpi"/>
    <w:basedOn w:val="a"/>
    <w:rsid w:val="003D21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D21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446313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6313"/>
  </w:style>
  <w:style w:type="paragraph" w:styleId="af3">
    <w:name w:val="footer"/>
    <w:basedOn w:val="a"/>
    <w:link w:val="af4"/>
    <w:uiPriority w:val="99"/>
    <w:unhideWhenUsed/>
    <w:rsid w:val="0044631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6313"/>
  </w:style>
  <w:style w:type="paragraph" w:customStyle="1" w:styleId="ConsPlusTitle">
    <w:name w:val="ConsPlusTitle"/>
    <w:uiPriority w:val="99"/>
    <w:rsid w:val="002B4E9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harChar">
    <w:name w:val="Char Char Знак"/>
    <w:basedOn w:val="a"/>
    <w:autoRedefine/>
    <w:rsid w:val="00B600D6"/>
    <w:pPr>
      <w:spacing w:after="160" w:line="240" w:lineRule="exact"/>
      <w:ind w:left="360"/>
    </w:pPr>
    <w:rPr>
      <w:rFonts w:eastAsia="Times New Roman"/>
      <w:sz w:val="28"/>
      <w:szCs w:val="28"/>
      <w:lang w:val="en-US"/>
    </w:rPr>
  </w:style>
  <w:style w:type="paragraph" w:customStyle="1" w:styleId="titleu">
    <w:name w:val="titleu"/>
    <w:basedOn w:val="a"/>
    <w:rsid w:val="00B600D6"/>
    <w:pPr>
      <w:spacing w:before="240" w:after="240" w:line="240" w:lineRule="auto"/>
    </w:pPr>
    <w:rPr>
      <w:rFonts w:eastAsia="Times New Roman"/>
      <w:b/>
      <w:bCs/>
      <w:sz w:val="24"/>
      <w:szCs w:val="24"/>
      <w:lang w:eastAsia="ru-RU"/>
    </w:rPr>
  </w:style>
  <w:style w:type="table" w:styleId="af5">
    <w:name w:val="Table Grid"/>
    <w:basedOn w:val="a1"/>
    <w:uiPriority w:val="59"/>
    <w:rsid w:val="00B600D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B16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fs1">
    <w:name w:val="cfs1"/>
    <w:rsid w:val="00323F03"/>
  </w:style>
  <w:style w:type="paragraph" w:customStyle="1" w:styleId="p-consnonformat">
    <w:name w:val="p-consnonformat"/>
    <w:basedOn w:val="a"/>
    <w:rsid w:val="00EA15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rsid w:val="00EA1504"/>
  </w:style>
  <w:style w:type="character" w:customStyle="1" w:styleId="colorff0000">
    <w:name w:val="color__ff0000"/>
    <w:rsid w:val="00EA1504"/>
  </w:style>
  <w:style w:type="paragraph" w:customStyle="1" w:styleId="p-normal">
    <w:name w:val="p-normal"/>
    <w:basedOn w:val="a"/>
    <w:rsid w:val="00EA15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-normal">
    <w:name w:val="h-normal"/>
    <w:rsid w:val="00EA1504"/>
  </w:style>
  <w:style w:type="character" w:customStyle="1" w:styleId="fake-non-breaking-space">
    <w:name w:val="fake-non-breaking-space"/>
    <w:rsid w:val="00EA1504"/>
  </w:style>
  <w:style w:type="character" w:customStyle="1" w:styleId="color0000ff">
    <w:name w:val="color__0000ff"/>
    <w:rsid w:val="004E2A11"/>
  </w:style>
  <w:style w:type="character" w:customStyle="1" w:styleId="colorff00ff">
    <w:name w:val="color__ff00ff"/>
    <w:rsid w:val="004E2A11"/>
  </w:style>
  <w:style w:type="character" w:customStyle="1" w:styleId="diff-html-added">
    <w:name w:val="diff-html-added"/>
    <w:rsid w:val="00B915AE"/>
  </w:style>
  <w:style w:type="paragraph" w:customStyle="1" w:styleId="Default">
    <w:name w:val="Default"/>
    <w:rsid w:val="00E90EA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6">
    <w:name w:val="Основной текст_"/>
    <w:link w:val="31"/>
    <w:rsid w:val="00807750"/>
    <w:rPr>
      <w:rFonts w:eastAsia="Times New Roman"/>
      <w:spacing w:val="4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6"/>
    <w:rsid w:val="00807750"/>
    <w:pPr>
      <w:widowControl w:val="0"/>
      <w:shd w:val="clear" w:color="auto" w:fill="FFFFFF"/>
      <w:spacing w:line="283" w:lineRule="exact"/>
      <w:jc w:val="both"/>
    </w:pPr>
    <w:rPr>
      <w:rFonts w:eastAsia="Times New Roman"/>
      <w:spacing w:val="4"/>
      <w:sz w:val="25"/>
      <w:szCs w:val="25"/>
      <w:lang w:val="x-none" w:eastAsia="x-none"/>
    </w:rPr>
  </w:style>
  <w:style w:type="character" w:styleId="af7">
    <w:name w:val="Emphasis"/>
    <w:uiPriority w:val="20"/>
    <w:qFormat/>
    <w:rsid w:val="00BE2134"/>
    <w:rPr>
      <w:i/>
      <w:iCs/>
    </w:rPr>
  </w:style>
  <w:style w:type="character" w:styleId="af8">
    <w:name w:val="annotation reference"/>
    <w:uiPriority w:val="99"/>
    <w:semiHidden/>
    <w:unhideWhenUsed/>
    <w:rsid w:val="001B4D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B4DF7"/>
    <w:rPr>
      <w:sz w:val="20"/>
      <w:szCs w:val="20"/>
      <w:lang w:val="x-none"/>
    </w:rPr>
  </w:style>
  <w:style w:type="character" w:customStyle="1" w:styleId="afa">
    <w:name w:val="Текст примечания Знак"/>
    <w:link w:val="af9"/>
    <w:uiPriority w:val="99"/>
    <w:rsid w:val="001B4DF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B4DF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1B4DF7"/>
    <w:rPr>
      <w:b/>
      <w:bCs/>
      <w:lang w:eastAsia="en-US"/>
    </w:rPr>
  </w:style>
  <w:style w:type="paragraph" w:customStyle="1" w:styleId="split-by-words">
    <w:name w:val="split-by-words"/>
    <w:basedOn w:val="a"/>
    <w:rsid w:val="009B4A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tive-highlight">
    <w:name w:val="active-highlight"/>
    <w:rsid w:val="00933CC4"/>
  </w:style>
  <w:style w:type="paragraph" w:customStyle="1" w:styleId="il-text-indent19cm">
    <w:name w:val="il-text-indent_1_9cm"/>
    <w:basedOn w:val="a"/>
    <w:rsid w:val="00C266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d">
    <w:name w:val="Наташа"/>
    <w:basedOn w:val="a"/>
    <w:link w:val="afe"/>
    <w:qFormat/>
    <w:rsid w:val="009016A1"/>
    <w:pPr>
      <w:spacing w:line="240" w:lineRule="auto"/>
      <w:ind w:firstLine="851"/>
      <w:jc w:val="both"/>
    </w:pPr>
    <w:rPr>
      <w:sz w:val="28"/>
      <w:szCs w:val="28"/>
      <w:lang w:val="x-none"/>
    </w:rPr>
  </w:style>
  <w:style w:type="character" w:customStyle="1" w:styleId="afe">
    <w:name w:val="Наташа Знак"/>
    <w:link w:val="afd"/>
    <w:rsid w:val="009016A1"/>
    <w:rPr>
      <w:sz w:val="28"/>
      <w:szCs w:val="28"/>
      <w:lang w:eastAsia="en-US"/>
    </w:rPr>
  </w:style>
  <w:style w:type="paragraph" w:customStyle="1" w:styleId="il-text-indent095cm">
    <w:name w:val="il-text-indent_0_95cm"/>
    <w:basedOn w:val="a"/>
    <w:rsid w:val="00C01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C01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C01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">
    <w:name w:val="Strong"/>
    <w:uiPriority w:val="22"/>
    <w:qFormat/>
    <w:rsid w:val="00C01911"/>
    <w:rPr>
      <w:b/>
      <w:bCs/>
    </w:rPr>
  </w:style>
  <w:style w:type="character" w:customStyle="1" w:styleId="font-weightbold">
    <w:name w:val="font-weight_bold"/>
    <w:rsid w:val="008E67F1"/>
  </w:style>
  <w:style w:type="character" w:customStyle="1" w:styleId="colorff0000font-weightbold">
    <w:name w:val="color__ff0000font-weight_bold"/>
    <w:rsid w:val="00DD2E91"/>
  </w:style>
  <w:style w:type="character" w:customStyle="1" w:styleId="word-wrapper">
    <w:name w:val="word-wrapper"/>
    <w:rsid w:val="0011299D"/>
  </w:style>
  <w:style w:type="paragraph" w:customStyle="1" w:styleId="il-text-alignjustify">
    <w:name w:val="il-text-align_justify"/>
    <w:basedOn w:val="a"/>
    <w:rsid w:val="001129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4D3A8F"/>
    <w:pPr>
      <w:widowControl w:val="0"/>
      <w:shd w:val="clear" w:color="auto" w:fill="FFFFFF"/>
      <w:spacing w:line="240" w:lineRule="auto"/>
      <w:ind w:firstLine="400"/>
    </w:pPr>
    <w:rPr>
      <w:rFonts w:eastAsia="Times New Roman"/>
      <w:color w:val="000000"/>
      <w:sz w:val="20"/>
      <w:szCs w:val="20"/>
      <w:lang w:eastAsia="ru-RU" w:bidi="ru-RU"/>
    </w:rPr>
  </w:style>
  <w:style w:type="character" w:customStyle="1" w:styleId="FontStyle59">
    <w:name w:val="Font Style59"/>
    <w:rsid w:val="009D6A2F"/>
    <w:rPr>
      <w:rFonts w:ascii="Arial" w:hAnsi="Arial" w:cs="Arial" w:hint="default"/>
      <w:sz w:val="16"/>
      <w:szCs w:val="16"/>
    </w:rPr>
  </w:style>
  <w:style w:type="character" w:customStyle="1" w:styleId="aff0">
    <w:name w:val="Другое_"/>
    <w:link w:val="aff1"/>
    <w:rsid w:val="009D6A2F"/>
    <w:rPr>
      <w:rFonts w:eastAsia="Times New Roman"/>
      <w:sz w:val="26"/>
      <w:szCs w:val="26"/>
      <w:shd w:val="clear" w:color="auto" w:fill="FFFFFF"/>
    </w:rPr>
  </w:style>
  <w:style w:type="paragraph" w:customStyle="1" w:styleId="aff1">
    <w:name w:val="Другое"/>
    <w:basedOn w:val="a"/>
    <w:link w:val="aff0"/>
    <w:rsid w:val="009D6A2F"/>
    <w:pPr>
      <w:widowControl w:val="0"/>
      <w:shd w:val="clear" w:color="auto" w:fill="FFFFFF"/>
      <w:spacing w:line="240" w:lineRule="auto"/>
    </w:pPr>
    <w:rPr>
      <w:rFonts w:eastAsia="Times New Roman"/>
      <w:sz w:val="26"/>
      <w:szCs w:val="26"/>
      <w:lang w:eastAsia="ru-RU"/>
    </w:rPr>
  </w:style>
  <w:style w:type="character" w:styleId="aff2">
    <w:name w:val="Unresolved Mention"/>
    <w:uiPriority w:val="99"/>
    <w:semiHidden/>
    <w:unhideWhenUsed/>
    <w:rsid w:val="00FE6CEE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BB27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f3">
    <w:name w:val="No Spacing"/>
    <w:uiPriority w:val="1"/>
    <w:qFormat/>
    <w:rsid w:val="009337A5"/>
    <w:rPr>
      <w:sz w:val="30"/>
      <w:szCs w:val="30"/>
      <w:lang w:eastAsia="en-US"/>
    </w:rPr>
  </w:style>
  <w:style w:type="paragraph" w:styleId="aff4">
    <w:name w:val="endnote text"/>
    <w:basedOn w:val="a"/>
    <w:link w:val="aff5"/>
    <w:uiPriority w:val="99"/>
    <w:semiHidden/>
    <w:unhideWhenUsed/>
    <w:rsid w:val="005143D2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rsid w:val="005143D2"/>
    <w:rPr>
      <w:lang w:eastAsia="en-US"/>
    </w:rPr>
  </w:style>
  <w:style w:type="character" w:styleId="aff6">
    <w:name w:val="endnote reference"/>
    <w:uiPriority w:val="99"/>
    <w:semiHidden/>
    <w:unhideWhenUsed/>
    <w:rsid w:val="005143D2"/>
    <w:rPr>
      <w:vertAlign w:val="superscript"/>
    </w:rPr>
  </w:style>
  <w:style w:type="character" w:customStyle="1" w:styleId="20">
    <w:name w:val="Заголовок 2 Знак"/>
    <w:link w:val="2"/>
    <w:uiPriority w:val="9"/>
    <w:rsid w:val="00473C8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44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2251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459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10065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11980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15073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21294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</w:divsChild>
            </w:div>
          </w:divsChild>
        </w:div>
        <w:div w:id="196885248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0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test.ripo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po.by/index.php?id=34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po.by/umosso/bank_PTO_011-2022/table_3/bank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po.by/index.php?id=5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po.by/index.php?id=65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E3F5-48A3-4F8F-B0E4-2D0974AB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14663</Words>
  <Characters>83584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98051</CharactersWithSpaces>
  <SharedDoc>false</SharedDoc>
  <HLinks>
    <vt:vector size="30" baseType="variant">
      <vt:variant>
        <vt:i4>4980736</vt:i4>
      </vt:variant>
      <vt:variant>
        <vt:i4>12</vt:i4>
      </vt:variant>
      <vt:variant>
        <vt:i4>0</vt:i4>
      </vt:variant>
      <vt:variant>
        <vt:i4>5</vt:i4>
      </vt:variant>
      <vt:variant>
        <vt:lpwstr>https://ripo.by/index.php?id=3431</vt:lpwstr>
      </vt:variant>
      <vt:variant>
        <vt:lpwstr/>
      </vt:variant>
      <vt:variant>
        <vt:i4>3604506</vt:i4>
      </vt:variant>
      <vt:variant>
        <vt:i4>9</vt:i4>
      </vt:variant>
      <vt:variant>
        <vt:i4>0</vt:i4>
      </vt:variant>
      <vt:variant>
        <vt:i4>5</vt:i4>
      </vt:variant>
      <vt:variant>
        <vt:lpwstr>https://ripo.by/umosso/bank_PTO_011-2022/table_3/bank.html</vt:lpwstr>
      </vt:variant>
      <vt:variant>
        <vt:lpwstr/>
      </vt:variant>
      <vt:variant>
        <vt:i4>4849664</vt:i4>
      </vt:variant>
      <vt:variant>
        <vt:i4>6</vt:i4>
      </vt:variant>
      <vt:variant>
        <vt:i4>0</vt:i4>
      </vt:variant>
      <vt:variant>
        <vt:i4>5</vt:i4>
      </vt:variant>
      <vt:variant>
        <vt:lpwstr>https://ripo.by/index.php?id=5438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https://ripo.by/index.php?id=6542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https://profitest.ripo.by/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a-lix</dc:creator>
  <cp:keywords/>
  <cp:lastModifiedBy>Толстихин Валерий Георгиевич</cp:lastModifiedBy>
  <cp:revision>6</cp:revision>
  <cp:lastPrinted>2025-07-01T07:39:00Z</cp:lastPrinted>
  <dcterms:created xsi:type="dcterms:W3CDTF">2025-07-17T12:33:00Z</dcterms:created>
  <dcterms:modified xsi:type="dcterms:W3CDTF">2025-07-23T08:01:00Z</dcterms:modified>
</cp:coreProperties>
</file>