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39F" w:rsidRPr="00541084" w:rsidRDefault="00A7339F" w:rsidP="00A7339F">
      <w:pPr>
        <w:pStyle w:val="af2"/>
        <w:rPr>
          <w:b w:val="0"/>
          <w:szCs w:val="28"/>
        </w:rPr>
      </w:pPr>
      <w:r w:rsidRPr="00541084">
        <w:rPr>
          <w:b w:val="0"/>
          <w:szCs w:val="28"/>
        </w:rPr>
        <w:t>МИНИСТЕРСТВО ОБРАЗОВАНИЯ РЕСПУБЛИКИ БЕЛАРУСЬ</w:t>
      </w:r>
    </w:p>
    <w:p w:rsidR="00A7339F" w:rsidRPr="00541084" w:rsidRDefault="00A7339F" w:rsidP="00A7339F">
      <w:pPr>
        <w:pStyle w:val="af2"/>
        <w:rPr>
          <w:szCs w:val="28"/>
        </w:rPr>
      </w:pPr>
    </w:p>
    <w:p w:rsidR="00A7339F" w:rsidRPr="00541084" w:rsidRDefault="00A7339F" w:rsidP="00A7339F">
      <w:pPr>
        <w:pStyle w:val="af3"/>
        <w:rPr>
          <w:b w:val="0"/>
          <w:szCs w:val="28"/>
        </w:rPr>
      </w:pPr>
      <w:r w:rsidRPr="00541084">
        <w:rPr>
          <w:b w:val="0"/>
          <w:szCs w:val="28"/>
        </w:rPr>
        <w:t>РЕСПУБЛИКАНСКИЙ ИНСТИТУТ</w:t>
      </w:r>
    </w:p>
    <w:p w:rsidR="00A7339F" w:rsidRPr="00541084" w:rsidRDefault="00A7339F" w:rsidP="00A7339F">
      <w:pPr>
        <w:pStyle w:val="af3"/>
        <w:rPr>
          <w:b w:val="0"/>
          <w:szCs w:val="28"/>
        </w:rPr>
      </w:pPr>
      <w:r w:rsidRPr="00541084">
        <w:rPr>
          <w:b w:val="0"/>
          <w:szCs w:val="28"/>
        </w:rPr>
        <w:t>ПРОФЕССИОНАЛЬНОГО ОБРАЗОВАНИЯ</w:t>
      </w:r>
    </w:p>
    <w:p w:rsidR="00A7339F" w:rsidRPr="00541084" w:rsidRDefault="00A7339F" w:rsidP="00A7339F">
      <w:pPr>
        <w:pStyle w:val="af3"/>
        <w:rPr>
          <w:b w:val="0"/>
          <w:szCs w:val="28"/>
        </w:rPr>
      </w:pPr>
    </w:p>
    <w:p w:rsidR="00A7339F" w:rsidRPr="00541084" w:rsidRDefault="00A7339F" w:rsidP="00A7339F">
      <w:pPr>
        <w:pStyle w:val="af3"/>
        <w:rPr>
          <w:b w:val="0"/>
          <w:szCs w:val="28"/>
        </w:rPr>
      </w:pPr>
    </w:p>
    <w:p w:rsidR="00A7339F" w:rsidRPr="00541084" w:rsidRDefault="00A7339F" w:rsidP="00A7339F">
      <w:pPr>
        <w:pStyle w:val="af3"/>
        <w:rPr>
          <w:b w:val="0"/>
          <w:szCs w:val="28"/>
        </w:rPr>
      </w:pPr>
    </w:p>
    <w:p w:rsidR="00A7339F" w:rsidRPr="00541084" w:rsidRDefault="00A7339F" w:rsidP="00A7339F">
      <w:pPr>
        <w:pStyle w:val="af3"/>
        <w:rPr>
          <w:b w:val="0"/>
          <w:szCs w:val="28"/>
        </w:rPr>
      </w:pPr>
    </w:p>
    <w:p w:rsidR="00A7339F" w:rsidRPr="00541084" w:rsidRDefault="00A7339F" w:rsidP="00A7339F">
      <w:pPr>
        <w:pStyle w:val="af3"/>
        <w:rPr>
          <w:b w:val="0"/>
          <w:szCs w:val="28"/>
        </w:rPr>
      </w:pPr>
    </w:p>
    <w:p w:rsidR="00A7339F" w:rsidRPr="00541084" w:rsidRDefault="00A7339F" w:rsidP="00A7339F">
      <w:pPr>
        <w:pStyle w:val="af3"/>
        <w:rPr>
          <w:b w:val="0"/>
          <w:szCs w:val="28"/>
        </w:rPr>
      </w:pPr>
    </w:p>
    <w:p w:rsidR="00A7339F" w:rsidRPr="00541084" w:rsidRDefault="00A7339F" w:rsidP="00A7339F">
      <w:pPr>
        <w:pStyle w:val="af3"/>
        <w:rPr>
          <w:b w:val="0"/>
          <w:szCs w:val="28"/>
        </w:rPr>
      </w:pPr>
    </w:p>
    <w:p w:rsidR="00A7339F" w:rsidRPr="00541084" w:rsidRDefault="00A7339F" w:rsidP="00A7339F">
      <w:pPr>
        <w:pStyle w:val="af3"/>
        <w:rPr>
          <w:b w:val="0"/>
          <w:szCs w:val="28"/>
        </w:rPr>
      </w:pPr>
    </w:p>
    <w:p w:rsidR="00A7339F" w:rsidRPr="00541084" w:rsidRDefault="00A7339F" w:rsidP="00A7339F">
      <w:pPr>
        <w:pStyle w:val="af3"/>
        <w:rPr>
          <w:b w:val="0"/>
          <w:szCs w:val="28"/>
        </w:rPr>
      </w:pPr>
    </w:p>
    <w:p w:rsidR="00A7339F" w:rsidRPr="003042B2" w:rsidRDefault="00A7339F" w:rsidP="00A7339F">
      <w:pPr>
        <w:pStyle w:val="af2"/>
        <w:rPr>
          <w:sz w:val="32"/>
          <w:szCs w:val="32"/>
          <w:lang w:val="ru-RU"/>
        </w:rPr>
      </w:pPr>
      <w:r w:rsidRPr="003042B2">
        <w:rPr>
          <w:sz w:val="32"/>
          <w:szCs w:val="32"/>
        </w:rPr>
        <w:t xml:space="preserve">МЕТОДИЧЕСКИЕ </w:t>
      </w:r>
      <w:r w:rsidRPr="003042B2">
        <w:rPr>
          <w:sz w:val="32"/>
          <w:szCs w:val="32"/>
          <w:lang w:val="ru-RU"/>
        </w:rPr>
        <w:t xml:space="preserve">УКАЗАНИЯ </w:t>
      </w:r>
      <w:r w:rsidRPr="003042B2">
        <w:rPr>
          <w:sz w:val="32"/>
          <w:szCs w:val="32"/>
        </w:rPr>
        <w:t xml:space="preserve">ПО РАЗРАБОТКЕ </w:t>
      </w:r>
    </w:p>
    <w:p w:rsidR="00A7339F" w:rsidRPr="003042B2" w:rsidRDefault="00A7339F" w:rsidP="00A7339F">
      <w:pPr>
        <w:pStyle w:val="af2"/>
        <w:rPr>
          <w:sz w:val="32"/>
          <w:szCs w:val="32"/>
        </w:rPr>
      </w:pPr>
      <w:r w:rsidRPr="003042B2">
        <w:rPr>
          <w:sz w:val="32"/>
          <w:szCs w:val="32"/>
        </w:rPr>
        <w:t>УЧЕБНО-ПРОГРАММНОЙ ДОКУМЕНТАЦИИ</w:t>
      </w:r>
    </w:p>
    <w:p w:rsidR="005667A3" w:rsidRPr="003042B2" w:rsidRDefault="00A7339F" w:rsidP="005667A3">
      <w:pPr>
        <w:pStyle w:val="af2"/>
        <w:rPr>
          <w:sz w:val="32"/>
          <w:szCs w:val="32"/>
        </w:rPr>
      </w:pPr>
      <w:r w:rsidRPr="003042B2">
        <w:rPr>
          <w:sz w:val="32"/>
          <w:szCs w:val="32"/>
        </w:rPr>
        <w:t xml:space="preserve">ОБРАЗОВАТЕЛЬНЫХ ПРОГРАММ </w:t>
      </w:r>
    </w:p>
    <w:p w:rsidR="00A7339F" w:rsidRPr="00541084" w:rsidRDefault="005667A3" w:rsidP="00A7339F">
      <w:pPr>
        <w:pStyle w:val="af2"/>
        <w:rPr>
          <w:sz w:val="32"/>
          <w:szCs w:val="32"/>
          <w:lang w:val="ru-RU"/>
        </w:rPr>
      </w:pPr>
      <w:r w:rsidRPr="003042B2">
        <w:rPr>
          <w:sz w:val="32"/>
          <w:szCs w:val="32"/>
          <w:lang w:val="ru-RU"/>
        </w:rPr>
        <w:t>ПРОФЕССИОНАЛЬНО-ТЕХНИЧЕСКОГО</w:t>
      </w:r>
      <w:r w:rsidR="00A7339F" w:rsidRPr="003042B2">
        <w:rPr>
          <w:sz w:val="32"/>
          <w:szCs w:val="32"/>
        </w:rPr>
        <w:t xml:space="preserve"> ОБРАЗОВАНИЯ</w:t>
      </w:r>
    </w:p>
    <w:p w:rsidR="00A7339F" w:rsidRPr="00541084" w:rsidRDefault="00A7339F" w:rsidP="00A7339F">
      <w:pPr>
        <w:pStyle w:val="af3"/>
        <w:rPr>
          <w:b w:val="0"/>
          <w:szCs w:val="28"/>
        </w:rPr>
      </w:pPr>
    </w:p>
    <w:p w:rsidR="00A7339F" w:rsidRPr="00541084" w:rsidRDefault="00A7339F" w:rsidP="00A7339F">
      <w:pPr>
        <w:pStyle w:val="af3"/>
        <w:rPr>
          <w:b w:val="0"/>
          <w:szCs w:val="28"/>
        </w:rPr>
      </w:pPr>
    </w:p>
    <w:p w:rsidR="00A7339F" w:rsidRPr="00541084" w:rsidRDefault="00A7339F" w:rsidP="00A7339F">
      <w:pPr>
        <w:pStyle w:val="af3"/>
        <w:rPr>
          <w:b w:val="0"/>
          <w:szCs w:val="28"/>
        </w:rPr>
      </w:pPr>
    </w:p>
    <w:p w:rsidR="00A7339F" w:rsidRPr="00541084" w:rsidRDefault="00A7339F" w:rsidP="00A7339F">
      <w:pPr>
        <w:pStyle w:val="af3"/>
        <w:rPr>
          <w:b w:val="0"/>
          <w:szCs w:val="28"/>
        </w:rPr>
      </w:pPr>
    </w:p>
    <w:p w:rsidR="00A7339F" w:rsidRPr="00541084" w:rsidRDefault="00A7339F" w:rsidP="00A7339F">
      <w:pPr>
        <w:pStyle w:val="af3"/>
        <w:rPr>
          <w:b w:val="0"/>
          <w:szCs w:val="28"/>
        </w:rPr>
      </w:pPr>
    </w:p>
    <w:p w:rsidR="00A7339F" w:rsidRPr="00541084" w:rsidRDefault="00A7339F" w:rsidP="00A7339F">
      <w:pPr>
        <w:pStyle w:val="af3"/>
        <w:rPr>
          <w:b w:val="0"/>
          <w:szCs w:val="28"/>
        </w:rPr>
      </w:pPr>
    </w:p>
    <w:p w:rsidR="00A7339F" w:rsidRPr="00541084" w:rsidRDefault="00A7339F" w:rsidP="00A7339F">
      <w:pPr>
        <w:pStyle w:val="af3"/>
        <w:rPr>
          <w:b w:val="0"/>
          <w:szCs w:val="28"/>
        </w:rPr>
      </w:pPr>
    </w:p>
    <w:p w:rsidR="00A7339F" w:rsidRPr="00541084" w:rsidRDefault="00A7339F" w:rsidP="00A7339F">
      <w:pPr>
        <w:pStyle w:val="af3"/>
        <w:rPr>
          <w:b w:val="0"/>
          <w:szCs w:val="28"/>
        </w:rPr>
      </w:pPr>
    </w:p>
    <w:p w:rsidR="00A7339F" w:rsidRPr="00541084" w:rsidRDefault="00A7339F" w:rsidP="00A7339F">
      <w:pPr>
        <w:pStyle w:val="af3"/>
        <w:rPr>
          <w:b w:val="0"/>
          <w:szCs w:val="28"/>
        </w:rPr>
      </w:pPr>
    </w:p>
    <w:p w:rsidR="00A7339F" w:rsidRPr="00541084" w:rsidRDefault="00A7339F" w:rsidP="00A7339F">
      <w:pPr>
        <w:pStyle w:val="af3"/>
        <w:rPr>
          <w:b w:val="0"/>
          <w:szCs w:val="28"/>
        </w:rPr>
      </w:pPr>
    </w:p>
    <w:p w:rsidR="00A7339F" w:rsidRPr="00541084" w:rsidRDefault="00A7339F" w:rsidP="00A7339F">
      <w:pPr>
        <w:pStyle w:val="af3"/>
        <w:rPr>
          <w:b w:val="0"/>
          <w:szCs w:val="28"/>
        </w:rPr>
      </w:pPr>
    </w:p>
    <w:p w:rsidR="00A7339F" w:rsidRDefault="00A7339F" w:rsidP="00A7339F">
      <w:pPr>
        <w:pStyle w:val="af3"/>
        <w:rPr>
          <w:b w:val="0"/>
          <w:szCs w:val="28"/>
        </w:rPr>
      </w:pPr>
    </w:p>
    <w:p w:rsidR="00A7339F" w:rsidRDefault="00A7339F" w:rsidP="00A7339F">
      <w:pPr>
        <w:pStyle w:val="af3"/>
        <w:rPr>
          <w:b w:val="0"/>
          <w:szCs w:val="28"/>
        </w:rPr>
      </w:pPr>
    </w:p>
    <w:p w:rsidR="00A7339F" w:rsidRDefault="00A7339F" w:rsidP="00A7339F">
      <w:pPr>
        <w:pStyle w:val="af3"/>
        <w:rPr>
          <w:b w:val="0"/>
          <w:szCs w:val="28"/>
        </w:rPr>
      </w:pPr>
    </w:p>
    <w:p w:rsidR="00A7339F" w:rsidRDefault="00A7339F" w:rsidP="00A7339F">
      <w:pPr>
        <w:pStyle w:val="af3"/>
        <w:rPr>
          <w:b w:val="0"/>
          <w:szCs w:val="28"/>
        </w:rPr>
      </w:pPr>
    </w:p>
    <w:p w:rsidR="00A7339F" w:rsidRDefault="00A7339F" w:rsidP="00A7339F">
      <w:pPr>
        <w:pStyle w:val="af3"/>
        <w:rPr>
          <w:b w:val="0"/>
          <w:szCs w:val="28"/>
        </w:rPr>
      </w:pPr>
    </w:p>
    <w:p w:rsidR="00A7339F" w:rsidRDefault="00A7339F" w:rsidP="00A7339F">
      <w:pPr>
        <w:pStyle w:val="af3"/>
        <w:rPr>
          <w:b w:val="0"/>
          <w:szCs w:val="28"/>
        </w:rPr>
      </w:pPr>
    </w:p>
    <w:p w:rsidR="00A7339F" w:rsidRDefault="00A7339F" w:rsidP="00A7339F">
      <w:pPr>
        <w:pStyle w:val="af3"/>
        <w:rPr>
          <w:b w:val="0"/>
          <w:szCs w:val="28"/>
        </w:rPr>
      </w:pPr>
    </w:p>
    <w:p w:rsidR="00A7339F" w:rsidRDefault="00A7339F" w:rsidP="00A7339F">
      <w:pPr>
        <w:pStyle w:val="af3"/>
        <w:rPr>
          <w:b w:val="0"/>
          <w:szCs w:val="28"/>
        </w:rPr>
      </w:pPr>
    </w:p>
    <w:p w:rsidR="00A7339F" w:rsidRPr="00541084" w:rsidRDefault="00A7339F" w:rsidP="00A7339F">
      <w:pPr>
        <w:pStyle w:val="af3"/>
        <w:rPr>
          <w:b w:val="0"/>
          <w:szCs w:val="28"/>
        </w:rPr>
      </w:pPr>
    </w:p>
    <w:p w:rsidR="00A7339F" w:rsidRPr="00541084" w:rsidRDefault="00A7339F" w:rsidP="00A7339F">
      <w:pPr>
        <w:pStyle w:val="af3"/>
        <w:rPr>
          <w:b w:val="0"/>
          <w:szCs w:val="28"/>
        </w:rPr>
      </w:pPr>
    </w:p>
    <w:p w:rsidR="00A7339F" w:rsidRPr="00541084" w:rsidRDefault="00A7339F" w:rsidP="00A7339F">
      <w:pPr>
        <w:pStyle w:val="af3"/>
        <w:rPr>
          <w:b w:val="0"/>
          <w:szCs w:val="28"/>
        </w:rPr>
      </w:pPr>
    </w:p>
    <w:p w:rsidR="00A7339F" w:rsidRPr="00541084" w:rsidRDefault="00A7339F" w:rsidP="00A7339F">
      <w:pPr>
        <w:pStyle w:val="af3"/>
        <w:rPr>
          <w:b w:val="0"/>
          <w:szCs w:val="28"/>
        </w:rPr>
      </w:pPr>
      <w:r w:rsidRPr="00541084">
        <w:rPr>
          <w:b w:val="0"/>
          <w:szCs w:val="28"/>
        </w:rPr>
        <w:t>Минск</w:t>
      </w:r>
    </w:p>
    <w:p w:rsidR="00A7339F" w:rsidRPr="00541084" w:rsidRDefault="00A7339F" w:rsidP="00A7339F">
      <w:pPr>
        <w:pStyle w:val="af3"/>
        <w:rPr>
          <w:b w:val="0"/>
          <w:szCs w:val="28"/>
        </w:rPr>
      </w:pPr>
      <w:r w:rsidRPr="00541084">
        <w:rPr>
          <w:b w:val="0"/>
          <w:szCs w:val="28"/>
        </w:rPr>
        <w:t>20</w:t>
      </w:r>
      <w:r>
        <w:rPr>
          <w:b w:val="0"/>
          <w:szCs w:val="28"/>
        </w:rPr>
        <w:t>2</w:t>
      </w:r>
      <w:r w:rsidR="00DC7863">
        <w:rPr>
          <w:b w:val="0"/>
          <w:szCs w:val="28"/>
        </w:rPr>
        <w:t>4</w:t>
      </w:r>
    </w:p>
    <w:p w:rsidR="00555FC9" w:rsidRPr="00407142" w:rsidRDefault="00555FC9" w:rsidP="00634273">
      <w:pPr>
        <w:spacing w:after="0" w:line="240" w:lineRule="auto"/>
        <w:jc w:val="center"/>
        <w:rPr>
          <w:rFonts w:ascii="Times New Roman" w:eastAsia="Times New Roman" w:hAnsi="Times New Roman" w:cs="Times New Roman"/>
          <w:color w:val="000000" w:themeColor="text1"/>
          <w:sz w:val="28"/>
          <w:szCs w:val="28"/>
          <w:lang w:eastAsia="ru-RU"/>
        </w:rPr>
      </w:pPr>
      <w:r w:rsidRPr="00407142">
        <w:rPr>
          <w:rFonts w:ascii="Times New Roman" w:eastAsia="Times New Roman" w:hAnsi="Times New Roman" w:cs="Times New Roman"/>
          <w:color w:val="000000" w:themeColor="text1"/>
          <w:sz w:val="28"/>
          <w:szCs w:val="28"/>
          <w:lang w:eastAsia="ru-RU"/>
        </w:rPr>
        <w:br w:type="page"/>
      </w:r>
    </w:p>
    <w:tbl>
      <w:tblPr>
        <w:tblStyle w:val="ab"/>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7272"/>
      </w:tblGrid>
      <w:tr w:rsidR="00C76017" w:rsidTr="00AD5AB1">
        <w:tc>
          <w:tcPr>
            <w:tcW w:w="1843" w:type="dxa"/>
          </w:tcPr>
          <w:p w:rsidR="00C76017" w:rsidRDefault="00C76017" w:rsidP="005667A3">
            <w:pPr>
              <w:pStyle w:val="af5"/>
              <w:tabs>
                <w:tab w:val="left" w:pos="142"/>
              </w:tabs>
              <w:jc w:val="both"/>
              <w:rPr>
                <w:color w:val="000000" w:themeColor="text1"/>
                <w:szCs w:val="28"/>
                <w:lang w:val="ru-RU"/>
              </w:rPr>
            </w:pPr>
            <w:r w:rsidRPr="00407142">
              <w:rPr>
                <w:color w:val="000000" w:themeColor="text1"/>
                <w:szCs w:val="28"/>
              </w:rPr>
              <w:lastRenderedPageBreak/>
              <w:t>Разработчики:</w:t>
            </w:r>
          </w:p>
        </w:tc>
        <w:tc>
          <w:tcPr>
            <w:tcW w:w="7507" w:type="dxa"/>
          </w:tcPr>
          <w:p w:rsidR="00C76017" w:rsidRDefault="00C76017" w:rsidP="00C76017">
            <w:pPr>
              <w:pStyle w:val="af5"/>
              <w:tabs>
                <w:tab w:val="left" w:pos="142"/>
              </w:tabs>
              <w:jc w:val="both"/>
              <w:rPr>
                <w:b w:val="0"/>
                <w:bCs w:val="0"/>
                <w:szCs w:val="28"/>
                <w:lang w:val="ru-RU"/>
              </w:rPr>
            </w:pPr>
            <w:proofErr w:type="spellStart"/>
            <w:r>
              <w:rPr>
                <w:b w:val="0"/>
                <w:bCs w:val="0"/>
                <w:szCs w:val="28"/>
                <w:lang w:val="ru-RU"/>
              </w:rPr>
              <w:t>Голубовский</w:t>
            </w:r>
            <w:proofErr w:type="spellEnd"/>
            <w:r>
              <w:rPr>
                <w:b w:val="0"/>
                <w:bCs w:val="0"/>
                <w:szCs w:val="28"/>
                <w:lang w:val="ru-RU"/>
              </w:rPr>
              <w:t xml:space="preserve"> В.Н., </w:t>
            </w:r>
            <w:r w:rsidRPr="00346E7B">
              <w:rPr>
                <w:b w:val="0"/>
                <w:bCs w:val="0"/>
                <w:szCs w:val="28"/>
                <w:lang w:val="ru-RU"/>
              </w:rPr>
              <w:t>ректор</w:t>
            </w:r>
            <w:r>
              <w:rPr>
                <w:b w:val="0"/>
                <w:bCs w:val="0"/>
                <w:szCs w:val="28"/>
                <w:lang w:val="ru-RU"/>
              </w:rPr>
              <w:t xml:space="preserve"> учреждения образования «Республиканский институт профессионального образования» </w:t>
            </w:r>
            <w:r w:rsidRPr="00541084">
              <w:rPr>
                <w:b w:val="0"/>
                <w:bCs w:val="0"/>
                <w:szCs w:val="28"/>
              </w:rPr>
              <w:t>кандидат педагогических наук, доцент</w:t>
            </w:r>
            <w:r>
              <w:rPr>
                <w:b w:val="0"/>
                <w:bCs w:val="0"/>
                <w:szCs w:val="28"/>
                <w:lang w:val="ru-RU"/>
              </w:rPr>
              <w:t>;</w:t>
            </w:r>
          </w:p>
          <w:p w:rsidR="00C76017" w:rsidRDefault="00C76017" w:rsidP="00C76017">
            <w:pPr>
              <w:pStyle w:val="a6"/>
              <w:jc w:val="both"/>
              <w:rPr>
                <w:b w:val="0"/>
                <w:bCs w:val="0"/>
                <w:szCs w:val="28"/>
              </w:rPr>
            </w:pPr>
            <w:r>
              <w:rPr>
                <w:b w:val="0"/>
                <w:bCs w:val="0"/>
                <w:szCs w:val="28"/>
              </w:rPr>
              <w:t>Сычёва Ю.С.</w:t>
            </w:r>
            <w:r w:rsidRPr="00541084">
              <w:rPr>
                <w:b w:val="0"/>
                <w:bCs w:val="0"/>
                <w:szCs w:val="28"/>
              </w:rPr>
              <w:t>,</w:t>
            </w:r>
            <w:r w:rsidRPr="00C76017">
              <w:rPr>
                <w:b w:val="0"/>
              </w:rPr>
              <w:t xml:space="preserve"> </w:t>
            </w:r>
            <w:r w:rsidRPr="00346E7B">
              <w:rPr>
                <w:b w:val="0"/>
              </w:rPr>
              <w:t>п</w:t>
            </w:r>
            <w:r w:rsidRPr="00346E7B">
              <w:rPr>
                <w:b w:val="0"/>
                <w:bCs w:val="0"/>
                <w:szCs w:val="28"/>
              </w:rPr>
              <w:t>ервый проректор</w:t>
            </w:r>
            <w:r>
              <w:rPr>
                <w:b w:val="0"/>
                <w:bCs w:val="0"/>
                <w:szCs w:val="28"/>
              </w:rPr>
              <w:t xml:space="preserve"> учреждения образования «Республиканский институт профессионального образования» </w:t>
            </w:r>
            <w:r w:rsidRPr="00541084">
              <w:rPr>
                <w:b w:val="0"/>
                <w:bCs w:val="0"/>
                <w:szCs w:val="28"/>
              </w:rPr>
              <w:t>кандидат педагогических наук, доцент</w:t>
            </w:r>
            <w:r>
              <w:rPr>
                <w:b w:val="0"/>
                <w:bCs w:val="0"/>
                <w:szCs w:val="28"/>
              </w:rPr>
              <w:t>;</w:t>
            </w:r>
          </w:p>
          <w:p w:rsidR="00C76017" w:rsidRDefault="00C76017" w:rsidP="00C76017">
            <w:pPr>
              <w:tabs>
                <w:tab w:val="left" w:pos="142"/>
              </w:tabs>
              <w:jc w:val="both"/>
              <w:rPr>
                <w:rFonts w:ascii="Times New Roman" w:eastAsia="Times New Roman" w:hAnsi="Times New Roman" w:cs="Times New Roman"/>
                <w:sz w:val="28"/>
                <w:szCs w:val="28"/>
              </w:rPr>
            </w:pPr>
            <w:proofErr w:type="spellStart"/>
            <w:r w:rsidRPr="005667A3">
              <w:rPr>
                <w:rFonts w:ascii="Times New Roman" w:eastAsia="Times New Roman" w:hAnsi="Times New Roman" w:cs="Times New Roman"/>
                <w:sz w:val="28"/>
                <w:szCs w:val="28"/>
              </w:rPr>
              <w:t>Голубовская</w:t>
            </w:r>
            <w:proofErr w:type="spellEnd"/>
            <w:r w:rsidRPr="005667A3">
              <w:rPr>
                <w:rFonts w:ascii="Times New Roman" w:eastAsia="Times New Roman" w:hAnsi="Times New Roman" w:cs="Times New Roman"/>
                <w:sz w:val="28"/>
                <w:szCs w:val="28"/>
              </w:rPr>
              <w:t xml:space="preserve"> Н.И., начальник центра научно-методического обеспечения профессионального образования учреждения образования «Республиканский институт профессионального образования»;</w:t>
            </w:r>
          </w:p>
          <w:p w:rsidR="00C76017" w:rsidRDefault="00C76017" w:rsidP="00C76017">
            <w:pPr>
              <w:tabs>
                <w:tab w:val="left" w:pos="142"/>
              </w:tabs>
              <w:jc w:val="both"/>
              <w:rPr>
                <w:rFonts w:ascii="Times New Roman" w:eastAsia="Times New Roman" w:hAnsi="Times New Roman" w:cs="Times New Roman"/>
                <w:sz w:val="28"/>
                <w:szCs w:val="28"/>
              </w:rPr>
            </w:pPr>
            <w:r w:rsidRPr="00407142">
              <w:rPr>
                <w:rFonts w:ascii="Times New Roman" w:hAnsi="Times New Roman" w:cs="Times New Roman"/>
                <w:color w:val="000000" w:themeColor="text1"/>
                <w:sz w:val="28"/>
                <w:szCs w:val="28"/>
              </w:rPr>
              <w:t xml:space="preserve">Елисеенко И.А., </w:t>
            </w:r>
            <w:r>
              <w:rPr>
                <w:rFonts w:ascii="Times New Roman" w:hAnsi="Times New Roman" w:cs="Times New Roman"/>
                <w:color w:val="000000" w:themeColor="text1"/>
                <w:sz w:val="28"/>
                <w:szCs w:val="28"/>
              </w:rPr>
              <w:t xml:space="preserve">заместитель </w:t>
            </w:r>
            <w:r w:rsidRPr="005667A3">
              <w:rPr>
                <w:rFonts w:ascii="Times New Roman" w:eastAsia="Times New Roman" w:hAnsi="Times New Roman" w:cs="Times New Roman"/>
                <w:sz w:val="28"/>
                <w:szCs w:val="28"/>
              </w:rPr>
              <w:t>начальник</w:t>
            </w:r>
            <w:r>
              <w:rPr>
                <w:rFonts w:ascii="Times New Roman" w:eastAsia="Times New Roman" w:hAnsi="Times New Roman" w:cs="Times New Roman"/>
                <w:sz w:val="28"/>
                <w:szCs w:val="28"/>
              </w:rPr>
              <w:t>а</w:t>
            </w:r>
            <w:r w:rsidRPr="005667A3">
              <w:rPr>
                <w:rFonts w:ascii="Times New Roman" w:eastAsia="Times New Roman" w:hAnsi="Times New Roman" w:cs="Times New Roman"/>
                <w:sz w:val="28"/>
                <w:szCs w:val="28"/>
              </w:rPr>
              <w:t xml:space="preserve"> центра научно-методического обеспечения профессионального образования учреждения образования «Республиканский институт профессионального образования»;</w:t>
            </w:r>
          </w:p>
          <w:p w:rsidR="00C76017" w:rsidRDefault="00AD5AB1" w:rsidP="00AD5AB1">
            <w:pPr>
              <w:tabs>
                <w:tab w:val="left" w:pos="142"/>
              </w:tabs>
              <w:jc w:val="both"/>
              <w:rPr>
                <w:rFonts w:ascii="Times New Roman" w:eastAsia="Times New Roman" w:hAnsi="Times New Roman" w:cs="Times New Roman"/>
                <w:color w:val="000000" w:themeColor="text1"/>
                <w:sz w:val="28"/>
                <w:szCs w:val="28"/>
              </w:rPr>
            </w:pPr>
            <w:r w:rsidRPr="00512D7F">
              <w:rPr>
                <w:rFonts w:ascii="Times New Roman" w:hAnsi="Times New Roman" w:cs="Times New Roman"/>
                <w:color w:val="000000" w:themeColor="text1"/>
                <w:sz w:val="28"/>
                <w:szCs w:val="28"/>
              </w:rPr>
              <w:t xml:space="preserve">Туровец Л.П., методист </w:t>
            </w:r>
            <w:r w:rsidRPr="00512D7F">
              <w:rPr>
                <w:rFonts w:ascii="Times New Roman" w:eastAsia="Times New Roman" w:hAnsi="Times New Roman" w:cs="Times New Roman"/>
                <w:color w:val="000000" w:themeColor="text1"/>
                <w:sz w:val="28"/>
                <w:szCs w:val="28"/>
              </w:rPr>
              <w:t>центра научно-методического обеспечения профессионального образования учреждения образования «Республиканский институт профессионального образования».</w:t>
            </w:r>
          </w:p>
          <w:p w:rsidR="00AD5AB1" w:rsidRPr="00C76017" w:rsidRDefault="00AD5AB1" w:rsidP="00AD5AB1">
            <w:pPr>
              <w:tabs>
                <w:tab w:val="left" w:pos="142"/>
              </w:tabs>
              <w:jc w:val="both"/>
              <w:rPr>
                <w:lang w:eastAsia="x-none"/>
              </w:rPr>
            </w:pPr>
          </w:p>
        </w:tc>
      </w:tr>
    </w:tbl>
    <w:p w:rsidR="004E0009" w:rsidRDefault="004E0009" w:rsidP="00677473">
      <w:pPr>
        <w:spacing w:after="0" w:line="240" w:lineRule="auto"/>
        <w:ind w:firstLine="567"/>
        <w:jc w:val="both"/>
        <w:rPr>
          <w:rFonts w:ascii="Times New Roman" w:hAnsi="Times New Roman" w:cs="Times New Roman"/>
          <w:sz w:val="28"/>
          <w:szCs w:val="28"/>
        </w:rPr>
      </w:pPr>
    </w:p>
    <w:p w:rsidR="004E0009" w:rsidRDefault="004E0009" w:rsidP="00677473">
      <w:pPr>
        <w:spacing w:after="0" w:line="240" w:lineRule="auto"/>
        <w:ind w:firstLine="567"/>
        <w:jc w:val="both"/>
        <w:rPr>
          <w:rFonts w:ascii="Times New Roman" w:hAnsi="Times New Roman" w:cs="Times New Roman"/>
          <w:sz w:val="28"/>
          <w:szCs w:val="28"/>
        </w:rPr>
      </w:pPr>
    </w:p>
    <w:p w:rsidR="004E0009" w:rsidRDefault="004E0009" w:rsidP="00677473">
      <w:pPr>
        <w:spacing w:after="0" w:line="240" w:lineRule="auto"/>
        <w:ind w:firstLine="567"/>
        <w:jc w:val="both"/>
        <w:rPr>
          <w:rFonts w:ascii="Times New Roman" w:hAnsi="Times New Roman" w:cs="Times New Roman"/>
          <w:sz w:val="28"/>
          <w:szCs w:val="28"/>
        </w:rPr>
      </w:pPr>
    </w:p>
    <w:p w:rsidR="004E0009" w:rsidRDefault="004E0009" w:rsidP="00677473">
      <w:pPr>
        <w:spacing w:after="0" w:line="240" w:lineRule="auto"/>
        <w:ind w:firstLine="567"/>
        <w:jc w:val="both"/>
        <w:rPr>
          <w:rFonts w:ascii="Times New Roman" w:hAnsi="Times New Roman" w:cs="Times New Roman"/>
          <w:sz w:val="28"/>
          <w:szCs w:val="28"/>
        </w:rPr>
      </w:pPr>
    </w:p>
    <w:p w:rsidR="004E0009" w:rsidRDefault="004E0009" w:rsidP="00677473">
      <w:pPr>
        <w:spacing w:after="0" w:line="240" w:lineRule="auto"/>
        <w:ind w:firstLine="567"/>
        <w:jc w:val="both"/>
        <w:rPr>
          <w:rFonts w:ascii="Times New Roman" w:hAnsi="Times New Roman" w:cs="Times New Roman"/>
          <w:sz w:val="28"/>
          <w:szCs w:val="28"/>
        </w:rPr>
      </w:pPr>
    </w:p>
    <w:p w:rsidR="005667A3" w:rsidRPr="005667A3" w:rsidRDefault="005667A3" w:rsidP="00677473">
      <w:pPr>
        <w:spacing w:after="0" w:line="240" w:lineRule="auto"/>
        <w:ind w:firstLine="567"/>
        <w:jc w:val="both"/>
        <w:rPr>
          <w:rFonts w:ascii="Times New Roman" w:hAnsi="Times New Roman" w:cs="Times New Roman"/>
          <w:sz w:val="28"/>
          <w:szCs w:val="28"/>
        </w:rPr>
      </w:pPr>
      <w:r w:rsidRPr="005667A3">
        <w:rPr>
          <w:rFonts w:ascii="Times New Roman" w:hAnsi="Times New Roman" w:cs="Times New Roman"/>
          <w:sz w:val="28"/>
          <w:szCs w:val="28"/>
        </w:rPr>
        <w:t>В методических указани</w:t>
      </w:r>
      <w:r w:rsidR="00BA347F">
        <w:rPr>
          <w:rFonts w:ascii="Times New Roman" w:hAnsi="Times New Roman" w:cs="Times New Roman"/>
          <w:sz w:val="28"/>
          <w:szCs w:val="28"/>
        </w:rPr>
        <w:t>ях раскрываются общие подходы к</w:t>
      </w:r>
      <w:r w:rsidRPr="005667A3">
        <w:rPr>
          <w:rFonts w:ascii="Times New Roman" w:hAnsi="Times New Roman" w:cs="Times New Roman"/>
          <w:sz w:val="28"/>
          <w:szCs w:val="28"/>
        </w:rPr>
        <w:t xml:space="preserve"> разработке учебно-программной документации в соответствии с требованиями Кодекса Республики Беларусь об образовании, </w:t>
      </w:r>
      <w:r w:rsidR="00AD5AB1">
        <w:rPr>
          <w:rFonts w:ascii="Times New Roman" w:hAnsi="Times New Roman" w:cs="Times New Roman"/>
          <w:sz w:val="28"/>
          <w:szCs w:val="28"/>
        </w:rPr>
        <w:t xml:space="preserve">с </w:t>
      </w:r>
      <w:r w:rsidR="00CB73CF">
        <w:rPr>
          <w:rFonts w:ascii="Times New Roman" w:hAnsi="Times New Roman" w:cs="Times New Roman"/>
          <w:sz w:val="28"/>
          <w:szCs w:val="28"/>
        </w:rPr>
        <w:t xml:space="preserve">требованиями </w:t>
      </w:r>
      <w:r w:rsidRPr="005667A3">
        <w:rPr>
          <w:rFonts w:ascii="Times New Roman" w:hAnsi="Times New Roman" w:cs="Times New Roman"/>
          <w:sz w:val="28"/>
          <w:szCs w:val="28"/>
        </w:rPr>
        <w:t>ины</w:t>
      </w:r>
      <w:r w:rsidR="00CB73CF">
        <w:rPr>
          <w:rFonts w:ascii="Times New Roman" w:hAnsi="Times New Roman" w:cs="Times New Roman"/>
          <w:sz w:val="28"/>
          <w:szCs w:val="28"/>
        </w:rPr>
        <w:t>х</w:t>
      </w:r>
      <w:r w:rsidRPr="005667A3">
        <w:rPr>
          <w:rFonts w:ascii="Times New Roman" w:hAnsi="Times New Roman" w:cs="Times New Roman"/>
          <w:sz w:val="28"/>
          <w:szCs w:val="28"/>
        </w:rPr>
        <w:t xml:space="preserve"> </w:t>
      </w:r>
      <w:r w:rsidRPr="005667A3">
        <w:rPr>
          <w:rFonts w:ascii="Times New Roman" w:hAnsi="Times New Roman" w:cs="Times New Roman"/>
          <w:color w:val="000000"/>
          <w:sz w:val="28"/>
          <w:szCs w:val="28"/>
        </w:rPr>
        <w:t>нормативны</w:t>
      </w:r>
      <w:r w:rsidR="00CB73CF">
        <w:rPr>
          <w:rFonts w:ascii="Times New Roman" w:hAnsi="Times New Roman" w:cs="Times New Roman"/>
          <w:color w:val="000000"/>
          <w:sz w:val="28"/>
          <w:szCs w:val="28"/>
        </w:rPr>
        <w:t>х правовых</w:t>
      </w:r>
      <w:r w:rsidRPr="005667A3">
        <w:rPr>
          <w:rFonts w:ascii="Times New Roman" w:hAnsi="Times New Roman" w:cs="Times New Roman"/>
          <w:color w:val="000000"/>
          <w:sz w:val="28"/>
          <w:szCs w:val="28"/>
        </w:rPr>
        <w:t xml:space="preserve"> акт</w:t>
      </w:r>
      <w:r w:rsidR="00CB73CF">
        <w:rPr>
          <w:rFonts w:ascii="Times New Roman" w:hAnsi="Times New Roman" w:cs="Times New Roman"/>
          <w:color w:val="000000"/>
          <w:sz w:val="28"/>
          <w:szCs w:val="28"/>
        </w:rPr>
        <w:t>ов</w:t>
      </w:r>
      <w:r w:rsidRPr="005667A3">
        <w:rPr>
          <w:rFonts w:ascii="Times New Roman" w:hAnsi="Times New Roman" w:cs="Times New Roman"/>
          <w:color w:val="000000"/>
          <w:sz w:val="28"/>
          <w:szCs w:val="28"/>
        </w:rPr>
        <w:t xml:space="preserve">, </w:t>
      </w:r>
      <w:r w:rsidRPr="005667A3">
        <w:rPr>
          <w:rFonts w:ascii="Times New Roman" w:hAnsi="Times New Roman" w:cs="Times New Roman"/>
          <w:sz w:val="28"/>
          <w:szCs w:val="28"/>
        </w:rPr>
        <w:t>определяющи</w:t>
      </w:r>
      <w:r w:rsidR="00F57C7F">
        <w:rPr>
          <w:rFonts w:ascii="Times New Roman" w:hAnsi="Times New Roman" w:cs="Times New Roman"/>
          <w:sz w:val="28"/>
          <w:szCs w:val="28"/>
        </w:rPr>
        <w:t>х</w:t>
      </w:r>
      <w:r w:rsidRPr="005667A3">
        <w:rPr>
          <w:rFonts w:ascii="Times New Roman" w:hAnsi="Times New Roman" w:cs="Times New Roman"/>
          <w:sz w:val="28"/>
          <w:szCs w:val="28"/>
        </w:rPr>
        <w:t xml:space="preserve"> особенности получения </w:t>
      </w:r>
      <w:r>
        <w:rPr>
          <w:rFonts w:ascii="Times New Roman" w:hAnsi="Times New Roman" w:cs="Times New Roman"/>
          <w:sz w:val="28"/>
          <w:szCs w:val="28"/>
        </w:rPr>
        <w:t>профессионально-технического</w:t>
      </w:r>
      <w:r w:rsidR="00AD5AB1">
        <w:rPr>
          <w:rFonts w:ascii="Times New Roman" w:hAnsi="Times New Roman" w:cs="Times New Roman"/>
          <w:sz w:val="28"/>
          <w:szCs w:val="28"/>
        </w:rPr>
        <w:t xml:space="preserve"> образования.</w:t>
      </w:r>
    </w:p>
    <w:p w:rsidR="00555FC9" w:rsidRPr="005667A3" w:rsidRDefault="005667A3" w:rsidP="00677473">
      <w:pPr>
        <w:spacing w:after="0" w:line="240" w:lineRule="auto"/>
        <w:ind w:firstLine="567"/>
        <w:jc w:val="both"/>
        <w:rPr>
          <w:rFonts w:ascii="Times New Roman" w:hAnsi="Times New Roman" w:cs="Times New Roman"/>
          <w:sz w:val="28"/>
          <w:szCs w:val="28"/>
        </w:rPr>
      </w:pPr>
      <w:r w:rsidRPr="005667A3">
        <w:rPr>
          <w:rFonts w:ascii="Times New Roman" w:hAnsi="Times New Roman" w:cs="Times New Roman"/>
          <w:sz w:val="28"/>
          <w:szCs w:val="28"/>
        </w:rPr>
        <w:t xml:space="preserve">Методические указания рекомендованы научно-методическим советом учреждения образования «Республиканский институт профессионального образования» и предназначены для педагогических работников учреждений образования, реализующих образовательные программы </w:t>
      </w:r>
      <w:r>
        <w:rPr>
          <w:rFonts w:ascii="Times New Roman" w:hAnsi="Times New Roman" w:cs="Times New Roman"/>
          <w:sz w:val="28"/>
          <w:szCs w:val="28"/>
        </w:rPr>
        <w:t>профессионально-технического</w:t>
      </w:r>
      <w:r w:rsidRPr="005667A3">
        <w:rPr>
          <w:rFonts w:ascii="Times New Roman" w:hAnsi="Times New Roman" w:cs="Times New Roman"/>
          <w:sz w:val="28"/>
          <w:szCs w:val="28"/>
        </w:rPr>
        <w:t xml:space="preserve"> образования, специалистов организаций, осуществляющих научно-методическое обеспечение </w:t>
      </w:r>
      <w:r>
        <w:rPr>
          <w:rFonts w:ascii="Times New Roman" w:hAnsi="Times New Roman" w:cs="Times New Roman"/>
          <w:sz w:val="28"/>
          <w:szCs w:val="28"/>
        </w:rPr>
        <w:t>профессионально-технического</w:t>
      </w:r>
      <w:r w:rsidRPr="005667A3">
        <w:rPr>
          <w:rFonts w:ascii="Times New Roman" w:hAnsi="Times New Roman" w:cs="Times New Roman"/>
          <w:sz w:val="28"/>
          <w:szCs w:val="28"/>
        </w:rPr>
        <w:t xml:space="preserve"> образования, </w:t>
      </w:r>
      <w:r w:rsidRPr="005667A3">
        <w:rPr>
          <w:rFonts w:ascii="Times New Roman" w:hAnsi="Times New Roman" w:cs="Times New Roman"/>
          <w:color w:val="000000"/>
          <w:sz w:val="28"/>
          <w:szCs w:val="28"/>
        </w:rPr>
        <w:t>преподавателей курсов повышения</w:t>
      </w:r>
      <w:r w:rsidRPr="005667A3">
        <w:rPr>
          <w:rFonts w:ascii="Times New Roman" w:hAnsi="Times New Roman" w:cs="Times New Roman"/>
          <w:sz w:val="28"/>
          <w:szCs w:val="28"/>
        </w:rPr>
        <w:t xml:space="preserve"> квалификации и переподготовки педагогических работников учреждений образования, реализующих образовательные программы </w:t>
      </w:r>
      <w:r>
        <w:rPr>
          <w:rFonts w:ascii="Times New Roman" w:hAnsi="Times New Roman" w:cs="Times New Roman"/>
          <w:sz w:val="28"/>
          <w:szCs w:val="28"/>
        </w:rPr>
        <w:t>профессионально-технического</w:t>
      </w:r>
      <w:r w:rsidRPr="005667A3">
        <w:rPr>
          <w:rFonts w:ascii="Times New Roman" w:hAnsi="Times New Roman" w:cs="Times New Roman"/>
          <w:sz w:val="28"/>
          <w:szCs w:val="28"/>
        </w:rPr>
        <w:t xml:space="preserve"> образования.</w:t>
      </w:r>
      <w:r w:rsidR="00555FC9" w:rsidRPr="00407142">
        <w:rPr>
          <w:rFonts w:ascii="Times New Roman" w:eastAsia="Times New Roman" w:hAnsi="Times New Roman" w:cs="Times New Roman"/>
          <w:color w:val="000000" w:themeColor="text1"/>
          <w:sz w:val="28"/>
          <w:szCs w:val="28"/>
          <w:lang w:eastAsia="ru-RU"/>
        </w:rPr>
        <w:br w:type="page"/>
      </w:r>
    </w:p>
    <w:p w:rsidR="00555FC9" w:rsidRPr="00407142" w:rsidRDefault="009223F2" w:rsidP="00634273">
      <w:pPr>
        <w:spacing w:after="0" w:line="240" w:lineRule="auto"/>
        <w:jc w:val="center"/>
        <w:rPr>
          <w:rFonts w:ascii="Times New Roman" w:eastAsia="Times New Roman" w:hAnsi="Times New Roman" w:cs="Times New Roman"/>
          <w:b/>
          <w:bCs/>
          <w:caps/>
          <w:color w:val="000000" w:themeColor="text1"/>
          <w:sz w:val="28"/>
          <w:szCs w:val="28"/>
          <w:lang w:eastAsia="ru-RU"/>
        </w:rPr>
      </w:pPr>
      <w:r>
        <w:rPr>
          <w:rFonts w:ascii="Times New Roman" w:eastAsia="Times New Roman" w:hAnsi="Times New Roman" w:cs="Times New Roman"/>
          <w:b/>
          <w:bCs/>
          <w:caps/>
          <w:color w:val="000000" w:themeColor="text1"/>
          <w:sz w:val="28"/>
          <w:szCs w:val="28"/>
          <w:lang w:eastAsia="ru-RU"/>
        </w:rPr>
        <w:lastRenderedPageBreak/>
        <w:t>СОДЕРЖАНИЕ</w:t>
      </w:r>
    </w:p>
    <w:p w:rsidR="009223F2" w:rsidRDefault="009223F2" w:rsidP="00634273">
      <w:pPr>
        <w:spacing w:after="0" w:line="240" w:lineRule="auto"/>
        <w:rPr>
          <w:rFonts w:ascii="Times New Roman" w:eastAsia="Times New Roman" w:hAnsi="Times New Roman" w:cs="Times New Roman"/>
          <w:bCs/>
          <w:color w:val="000000" w:themeColor="text1"/>
          <w:sz w:val="28"/>
          <w:szCs w:val="24"/>
          <w:lang w:eastAsia="x-none"/>
        </w:rPr>
      </w:pPr>
    </w:p>
    <w:p w:rsidR="00555FC9" w:rsidRPr="00407142" w:rsidRDefault="00555FC9" w:rsidP="00D36CC6">
      <w:pPr>
        <w:spacing w:after="0" w:line="240" w:lineRule="auto"/>
        <w:rPr>
          <w:rFonts w:ascii="Times New Roman" w:eastAsia="Times New Roman" w:hAnsi="Times New Roman" w:cs="Times New Roman"/>
          <w:bCs/>
          <w:color w:val="000000" w:themeColor="text1"/>
          <w:sz w:val="28"/>
          <w:szCs w:val="24"/>
          <w:lang w:eastAsia="x-none"/>
        </w:rPr>
      </w:pPr>
      <w:r w:rsidRPr="00407142">
        <w:rPr>
          <w:rFonts w:ascii="Times New Roman" w:eastAsia="Times New Roman" w:hAnsi="Times New Roman" w:cs="Times New Roman"/>
          <w:bCs/>
          <w:color w:val="000000" w:themeColor="text1"/>
          <w:sz w:val="28"/>
          <w:szCs w:val="24"/>
          <w:lang w:eastAsia="x-none"/>
        </w:rPr>
        <w:t xml:space="preserve">1. Общие положения </w:t>
      </w:r>
      <w:r w:rsidR="009223F2">
        <w:rPr>
          <w:rFonts w:ascii="Times New Roman" w:eastAsia="Times New Roman" w:hAnsi="Times New Roman" w:cs="Times New Roman"/>
          <w:bCs/>
          <w:color w:val="000000" w:themeColor="text1"/>
          <w:sz w:val="28"/>
          <w:szCs w:val="24"/>
          <w:lang w:eastAsia="x-none"/>
        </w:rPr>
        <w:t>………………………………………………………</w:t>
      </w:r>
      <w:proofErr w:type="gramStart"/>
      <w:r w:rsidR="009223F2">
        <w:rPr>
          <w:rFonts w:ascii="Times New Roman" w:eastAsia="Times New Roman" w:hAnsi="Times New Roman" w:cs="Times New Roman"/>
          <w:bCs/>
          <w:color w:val="000000" w:themeColor="text1"/>
          <w:sz w:val="28"/>
          <w:szCs w:val="24"/>
          <w:lang w:eastAsia="x-none"/>
        </w:rPr>
        <w:t>…</w:t>
      </w:r>
      <w:r w:rsidR="00157FED">
        <w:rPr>
          <w:rFonts w:ascii="Times New Roman" w:eastAsia="Times New Roman" w:hAnsi="Times New Roman" w:cs="Times New Roman"/>
          <w:bCs/>
          <w:color w:val="000000" w:themeColor="text1"/>
          <w:sz w:val="28"/>
          <w:szCs w:val="24"/>
          <w:lang w:eastAsia="x-none"/>
        </w:rPr>
        <w:t>….</w:t>
      </w:r>
      <w:proofErr w:type="gramEnd"/>
      <w:r w:rsidR="00157FED">
        <w:rPr>
          <w:rFonts w:ascii="Times New Roman" w:eastAsia="Times New Roman" w:hAnsi="Times New Roman" w:cs="Times New Roman"/>
          <w:bCs/>
          <w:color w:val="000000" w:themeColor="text1"/>
          <w:sz w:val="28"/>
          <w:szCs w:val="24"/>
          <w:lang w:eastAsia="x-none"/>
        </w:rPr>
        <w:t>.5</w:t>
      </w:r>
    </w:p>
    <w:p w:rsidR="009223F2" w:rsidRDefault="009223F2" w:rsidP="00D36CC6">
      <w:pPr>
        <w:spacing w:after="0" w:line="240" w:lineRule="auto"/>
        <w:rPr>
          <w:rFonts w:ascii="Times New Roman" w:eastAsia="Times New Roman" w:hAnsi="Times New Roman" w:cs="Times New Roman"/>
          <w:bCs/>
          <w:color w:val="000000" w:themeColor="text1"/>
          <w:sz w:val="28"/>
          <w:szCs w:val="24"/>
          <w:lang w:eastAsia="x-none"/>
        </w:rPr>
      </w:pPr>
      <w:r>
        <w:rPr>
          <w:rFonts w:ascii="Times New Roman" w:eastAsia="Times New Roman" w:hAnsi="Times New Roman" w:cs="Times New Roman"/>
          <w:bCs/>
          <w:color w:val="000000" w:themeColor="text1"/>
          <w:sz w:val="28"/>
          <w:szCs w:val="24"/>
          <w:lang w:eastAsia="x-none"/>
        </w:rPr>
        <w:t xml:space="preserve">2. </w:t>
      </w:r>
      <w:r w:rsidRPr="009223F2">
        <w:rPr>
          <w:rFonts w:ascii="Times New Roman" w:eastAsia="Times New Roman" w:hAnsi="Times New Roman" w:cs="Times New Roman"/>
          <w:bCs/>
          <w:color w:val="000000" w:themeColor="text1"/>
          <w:sz w:val="28"/>
          <w:szCs w:val="24"/>
          <w:lang w:eastAsia="x-none"/>
        </w:rPr>
        <w:t>Структура</w:t>
      </w:r>
      <w:r w:rsidRPr="00CF2415">
        <w:rPr>
          <w:rFonts w:ascii="Times New Roman" w:eastAsia="Times New Roman" w:hAnsi="Times New Roman" w:cs="Times New Roman"/>
          <w:bCs/>
          <w:color w:val="000000" w:themeColor="text1"/>
          <w:sz w:val="28"/>
          <w:szCs w:val="24"/>
          <w:lang w:eastAsia="x-none"/>
        </w:rPr>
        <w:t xml:space="preserve">, порядок разработки и утверждения примерного </w:t>
      </w:r>
      <w:r w:rsidR="00052537" w:rsidRPr="00CF2415">
        <w:rPr>
          <w:rFonts w:ascii="Times New Roman" w:eastAsia="Times New Roman" w:hAnsi="Times New Roman" w:cs="Times New Roman"/>
          <w:bCs/>
          <w:color w:val="000000" w:themeColor="text1"/>
          <w:sz w:val="28"/>
          <w:szCs w:val="24"/>
          <w:lang w:eastAsia="x-none"/>
        </w:rPr>
        <w:t>учебного плана по специальности</w:t>
      </w:r>
      <w:r w:rsidR="004E0009" w:rsidRPr="00CF2415">
        <w:rPr>
          <w:rFonts w:ascii="Times New Roman" w:eastAsia="Times New Roman" w:hAnsi="Times New Roman" w:cs="Times New Roman"/>
          <w:bCs/>
          <w:color w:val="000000" w:themeColor="text1"/>
          <w:sz w:val="28"/>
          <w:szCs w:val="24"/>
          <w:lang w:eastAsia="x-none"/>
        </w:rPr>
        <w:t xml:space="preserve"> в дневной форме получения образования </w:t>
      </w:r>
      <w:r w:rsidRPr="00CF2415">
        <w:rPr>
          <w:rFonts w:ascii="Times New Roman" w:eastAsia="Times New Roman" w:hAnsi="Times New Roman" w:cs="Times New Roman"/>
          <w:bCs/>
          <w:color w:val="000000" w:themeColor="text1"/>
          <w:sz w:val="28"/>
          <w:szCs w:val="24"/>
          <w:lang w:eastAsia="x-none"/>
        </w:rPr>
        <w:t>……………</w:t>
      </w:r>
      <w:proofErr w:type="gramStart"/>
      <w:r w:rsidRPr="00CF2415">
        <w:rPr>
          <w:rFonts w:ascii="Times New Roman" w:eastAsia="Times New Roman" w:hAnsi="Times New Roman" w:cs="Times New Roman"/>
          <w:bCs/>
          <w:color w:val="000000" w:themeColor="text1"/>
          <w:sz w:val="28"/>
          <w:szCs w:val="24"/>
          <w:lang w:eastAsia="x-none"/>
        </w:rPr>
        <w:t>……</w:t>
      </w:r>
      <w:r w:rsidR="00157FED" w:rsidRPr="00CF2415">
        <w:rPr>
          <w:rFonts w:ascii="Times New Roman" w:eastAsia="Times New Roman" w:hAnsi="Times New Roman" w:cs="Times New Roman"/>
          <w:bCs/>
          <w:color w:val="000000" w:themeColor="text1"/>
          <w:sz w:val="28"/>
          <w:szCs w:val="24"/>
          <w:lang w:eastAsia="x-none"/>
        </w:rPr>
        <w:t>.</w:t>
      </w:r>
      <w:proofErr w:type="gramEnd"/>
      <w:r w:rsidR="00157FED">
        <w:rPr>
          <w:rFonts w:ascii="Times New Roman" w:eastAsia="Times New Roman" w:hAnsi="Times New Roman" w:cs="Times New Roman"/>
          <w:bCs/>
          <w:color w:val="000000" w:themeColor="text1"/>
          <w:sz w:val="28"/>
          <w:szCs w:val="24"/>
          <w:lang w:eastAsia="x-none"/>
        </w:rPr>
        <w:t>9</w:t>
      </w:r>
    </w:p>
    <w:p w:rsidR="009223F2" w:rsidRDefault="009223F2" w:rsidP="00D36CC6">
      <w:pPr>
        <w:spacing w:after="0" w:line="240" w:lineRule="auto"/>
        <w:rPr>
          <w:rFonts w:ascii="Times New Roman" w:eastAsia="Times New Roman" w:hAnsi="Times New Roman" w:cs="Times New Roman"/>
          <w:bCs/>
          <w:color w:val="000000" w:themeColor="text1"/>
          <w:sz w:val="28"/>
          <w:szCs w:val="24"/>
          <w:lang w:eastAsia="x-none"/>
        </w:rPr>
      </w:pPr>
      <w:r>
        <w:rPr>
          <w:rFonts w:ascii="Times New Roman" w:eastAsia="Times New Roman" w:hAnsi="Times New Roman" w:cs="Times New Roman"/>
          <w:bCs/>
          <w:color w:val="000000" w:themeColor="text1"/>
          <w:sz w:val="28"/>
          <w:szCs w:val="24"/>
          <w:lang w:eastAsia="x-none"/>
        </w:rPr>
        <w:t xml:space="preserve">3. </w:t>
      </w:r>
      <w:r w:rsidRPr="009223F2">
        <w:rPr>
          <w:rFonts w:ascii="Times New Roman" w:eastAsia="Times New Roman" w:hAnsi="Times New Roman" w:cs="Times New Roman"/>
          <w:bCs/>
          <w:color w:val="000000" w:themeColor="text1"/>
          <w:sz w:val="28"/>
          <w:szCs w:val="24"/>
          <w:lang w:eastAsia="x-none"/>
        </w:rPr>
        <w:t xml:space="preserve">Структура, порядок разработки и утверждения учебного плана </w:t>
      </w:r>
      <w:r w:rsidR="00D36CC6">
        <w:rPr>
          <w:rFonts w:ascii="Times New Roman" w:eastAsia="Times New Roman" w:hAnsi="Times New Roman" w:cs="Times New Roman"/>
          <w:bCs/>
          <w:color w:val="000000" w:themeColor="text1"/>
          <w:sz w:val="28"/>
          <w:szCs w:val="24"/>
          <w:lang w:eastAsia="x-none"/>
        </w:rPr>
        <w:br/>
      </w:r>
      <w:r w:rsidRPr="009223F2">
        <w:rPr>
          <w:rFonts w:ascii="Times New Roman" w:eastAsia="Times New Roman" w:hAnsi="Times New Roman" w:cs="Times New Roman"/>
          <w:bCs/>
          <w:color w:val="000000" w:themeColor="text1"/>
          <w:sz w:val="28"/>
          <w:szCs w:val="24"/>
          <w:lang w:eastAsia="x-none"/>
        </w:rPr>
        <w:t>учреждения образования по специальности</w:t>
      </w:r>
      <w:r>
        <w:rPr>
          <w:rFonts w:ascii="Times New Roman" w:eastAsia="Times New Roman" w:hAnsi="Times New Roman" w:cs="Times New Roman"/>
          <w:bCs/>
          <w:color w:val="000000" w:themeColor="text1"/>
          <w:sz w:val="28"/>
          <w:szCs w:val="24"/>
          <w:lang w:eastAsia="x-none"/>
        </w:rPr>
        <w:t xml:space="preserve"> (специальностям)</w:t>
      </w:r>
      <w:r w:rsidR="0060174D">
        <w:rPr>
          <w:rFonts w:ascii="Times New Roman" w:eastAsia="Times New Roman" w:hAnsi="Times New Roman" w:cs="Times New Roman"/>
          <w:bCs/>
          <w:color w:val="000000" w:themeColor="text1"/>
          <w:sz w:val="28"/>
          <w:szCs w:val="24"/>
          <w:lang w:eastAsia="x-none"/>
        </w:rPr>
        <w:t xml:space="preserve"> в дневной форме получения образования </w:t>
      </w:r>
      <w:r w:rsidR="006324F1">
        <w:rPr>
          <w:rFonts w:ascii="Times New Roman" w:eastAsia="Times New Roman" w:hAnsi="Times New Roman" w:cs="Times New Roman"/>
          <w:bCs/>
          <w:color w:val="000000" w:themeColor="text1"/>
          <w:sz w:val="28"/>
          <w:szCs w:val="24"/>
          <w:lang w:eastAsia="x-none"/>
        </w:rPr>
        <w:t>…</w:t>
      </w:r>
      <w:r w:rsidRPr="009223F2">
        <w:rPr>
          <w:rFonts w:ascii="Times New Roman" w:eastAsia="Times New Roman" w:hAnsi="Times New Roman" w:cs="Times New Roman"/>
          <w:bCs/>
          <w:color w:val="000000" w:themeColor="text1"/>
          <w:sz w:val="28"/>
          <w:szCs w:val="24"/>
          <w:lang w:eastAsia="x-none"/>
        </w:rPr>
        <w:t>.………………………</w:t>
      </w:r>
      <w:r>
        <w:rPr>
          <w:rFonts w:ascii="Times New Roman" w:eastAsia="Times New Roman" w:hAnsi="Times New Roman" w:cs="Times New Roman"/>
          <w:bCs/>
          <w:color w:val="000000" w:themeColor="text1"/>
          <w:sz w:val="28"/>
          <w:szCs w:val="24"/>
          <w:lang w:eastAsia="x-none"/>
        </w:rPr>
        <w:t>…</w:t>
      </w:r>
      <w:r w:rsidR="00D36CC6">
        <w:rPr>
          <w:rFonts w:ascii="Times New Roman" w:eastAsia="Times New Roman" w:hAnsi="Times New Roman" w:cs="Times New Roman"/>
          <w:bCs/>
          <w:color w:val="000000" w:themeColor="text1"/>
          <w:sz w:val="28"/>
          <w:szCs w:val="24"/>
          <w:lang w:eastAsia="x-none"/>
        </w:rPr>
        <w:t>……………</w:t>
      </w:r>
      <w:r w:rsidR="00157FED">
        <w:rPr>
          <w:rFonts w:ascii="Times New Roman" w:eastAsia="Times New Roman" w:hAnsi="Times New Roman" w:cs="Times New Roman"/>
          <w:bCs/>
          <w:color w:val="000000" w:themeColor="text1"/>
          <w:sz w:val="28"/>
          <w:szCs w:val="24"/>
          <w:lang w:eastAsia="x-none"/>
        </w:rPr>
        <w:t>……</w:t>
      </w:r>
      <w:r w:rsidR="006324F1">
        <w:rPr>
          <w:rFonts w:ascii="Times New Roman" w:eastAsia="Times New Roman" w:hAnsi="Times New Roman" w:cs="Times New Roman"/>
          <w:bCs/>
          <w:color w:val="000000" w:themeColor="text1"/>
          <w:sz w:val="28"/>
          <w:szCs w:val="24"/>
          <w:lang w:eastAsia="x-none"/>
        </w:rPr>
        <w:t>.</w:t>
      </w:r>
      <w:r w:rsidR="00954A2E">
        <w:rPr>
          <w:rFonts w:ascii="Times New Roman" w:eastAsia="Times New Roman" w:hAnsi="Times New Roman" w:cs="Times New Roman"/>
          <w:bCs/>
          <w:color w:val="000000" w:themeColor="text1"/>
          <w:sz w:val="28"/>
          <w:szCs w:val="24"/>
          <w:lang w:eastAsia="x-none"/>
        </w:rPr>
        <w:t>..</w:t>
      </w:r>
      <w:r w:rsidR="00157FED">
        <w:rPr>
          <w:rFonts w:ascii="Times New Roman" w:eastAsia="Times New Roman" w:hAnsi="Times New Roman" w:cs="Times New Roman"/>
          <w:bCs/>
          <w:color w:val="000000" w:themeColor="text1"/>
          <w:sz w:val="28"/>
          <w:szCs w:val="24"/>
          <w:lang w:eastAsia="x-none"/>
        </w:rPr>
        <w:t>12</w:t>
      </w:r>
    </w:p>
    <w:p w:rsidR="009C77B6" w:rsidRPr="00022F9C" w:rsidRDefault="009223F2" w:rsidP="00D36CC6">
      <w:pPr>
        <w:pStyle w:val="af5"/>
        <w:jc w:val="left"/>
        <w:rPr>
          <w:b w:val="0"/>
          <w:bCs w:val="0"/>
          <w:color w:val="000000"/>
          <w:szCs w:val="28"/>
          <w:lang w:val="ru-RU"/>
        </w:rPr>
      </w:pPr>
      <w:r w:rsidRPr="009C77B6">
        <w:rPr>
          <w:b w:val="0"/>
          <w:color w:val="000000" w:themeColor="text1"/>
        </w:rPr>
        <w:t>4.</w:t>
      </w:r>
      <w:r w:rsidRPr="0002149E">
        <w:rPr>
          <w:b w:val="0"/>
          <w:bCs w:val="0"/>
          <w:color w:val="000000" w:themeColor="text1"/>
        </w:rPr>
        <w:t xml:space="preserve"> </w:t>
      </w:r>
      <w:r w:rsidR="009C77B6" w:rsidRPr="00022F9C">
        <w:rPr>
          <w:b w:val="0"/>
          <w:bCs w:val="0"/>
          <w:color w:val="000000"/>
          <w:szCs w:val="28"/>
        </w:rPr>
        <w:t>Особенности</w:t>
      </w:r>
      <w:r w:rsidR="009C77B6" w:rsidRPr="00022F9C">
        <w:rPr>
          <w:b w:val="0"/>
          <w:bCs w:val="0"/>
          <w:color w:val="000000"/>
          <w:szCs w:val="28"/>
          <w:lang w:val="ru-RU"/>
        </w:rPr>
        <w:t xml:space="preserve"> </w:t>
      </w:r>
      <w:r w:rsidR="009C77B6" w:rsidRPr="00022F9C">
        <w:rPr>
          <w:b w:val="0"/>
          <w:bCs w:val="0"/>
          <w:color w:val="000000"/>
          <w:szCs w:val="28"/>
        </w:rPr>
        <w:t>разработки и утверждения учебн</w:t>
      </w:r>
      <w:r w:rsidR="009C77B6" w:rsidRPr="00022F9C">
        <w:rPr>
          <w:b w:val="0"/>
          <w:bCs w:val="0"/>
          <w:color w:val="000000"/>
          <w:szCs w:val="28"/>
          <w:lang w:val="ru-RU"/>
        </w:rPr>
        <w:t>ого</w:t>
      </w:r>
      <w:r w:rsidR="009C77B6" w:rsidRPr="00022F9C">
        <w:rPr>
          <w:b w:val="0"/>
          <w:bCs w:val="0"/>
          <w:color w:val="000000"/>
          <w:szCs w:val="28"/>
        </w:rPr>
        <w:t xml:space="preserve"> план</w:t>
      </w:r>
      <w:r w:rsidR="009C77B6" w:rsidRPr="00022F9C">
        <w:rPr>
          <w:b w:val="0"/>
          <w:bCs w:val="0"/>
          <w:color w:val="000000"/>
          <w:szCs w:val="28"/>
          <w:lang w:val="ru-RU"/>
        </w:rPr>
        <w:t>а</w:t>
      </w:r>
      <w:r w:rsidR="009C77B6" w:rsidRPr="00022F9C">
        <w:rPr>
          <w:b w:val="0"/>
          <w:bCs w:val="0"/>
          <w:color w:val="000000"/>
          <w:szCs w:val="28"/>
        </w:rPr>
        <w:t xml:space="preserve"> </w:t>
      </w:r>
      <w:r w:rsidR="009C77B6" w:rsidRPr="00022F9C">
        <w:rPr>
          <w:b w:val="0"/>
          <w:bCs w:val="0"/>
          <w:color w:val="000000"/>
          <w:szCs w:val="28"/>
          <w:lang w:val="ru-RU"/>
        </w:rPr>
        <w:t xml:space="preserve">учреждения образования </w:t>
      </w:r>
      <w:r w:rsidR="009C77B6" w:rsidRPr="00022F9C">
        <w:rPr>
          <w:b w:val="0"/>
          <w:bCs w:val="0"/>
          <w:color w:val="000000"/>
          <w:szCs w:val="28"/>
        </w:rPr>
        <w:t>по</w:t>
      </w:r>
      <w:r w:rsidR="009C77B6" w:rsidRPr="00022F9C">
        <w:rPr>
          <w:b w:val="0"/>
          <w:bCs w:val="0"/>
          <w:color w:val="000000"/>
          <w:szCs w:val="28"/>
          <w:lang w:val="ru-RU"/>
        </w:rPr>
        <w:t xml:space="preserve"> </w:t>
      </w:r>
      <w:r w:rsidR="009C77B6" w:rsidRPr="00022F9C">
        <w:rPr>
          <w:b w:val="0"/>
          <w:bCs w:val="0"/>
          <w:color w:val="000000"/>
          <w:szCs w:val="28"/>
        </w:rPr>
        <w:t>специальност</w:t>
      </w:r>
      <w:r w:rsidR="009C77B6" w:rsidRPr="00022F9C">
        <w:rPr>
          <w:b w:val="0"/>
          <w:bCs w:val="0"/>
          <w:color w:val="000000"/>
          <w:szCs w:val="28"/>
          <w:lang w:val="ru-RU"/>
        </w:rPr>
        <w:t>и</w:t>
      </w:r>
      <w:r w:rsidR="009C77B6">
        <w:rPr>
          <w:b w:val="0"/>
          <w:bCs w:val="0"/>
          <w:color w:val="000000"/>
          <w:szCs w:val="28"/>
          <w:lang w:val="ru-RU"/>
        </w:rPr>
        <w:t xml:space="preserve"> (специальностям)</w:t>
      </w:r>
      <w:r w:rsidR="009C77B6" w:rsidRPr="00022F9C">
        <w:rPr>
          <w:b w:val="0"/>
          <w:bCs w:val="0"/>
          <w:color w:val="000000"/>
          <w:szCs w:val="28"/>
          <w:lang w:val="ru-RU"/>
        </w:rPr>
        <w:t xml:space="preserve"> </w:t>
      </w:r>
      <w:r w:rsidR="009C77B6" w:rsidRPr="00022F9C">
        <w:rPr>
          <w:b w:val="0"/>
          <w:bCs w:val="0"/>
          <w:color w:val="000000"/>
          <w:szCs w:val="28"/>
        </w:rPr>
        <w:t>в</w:t>
      </w:r>
      <w:r w:rsidR="009C77B6" w:rsidRPr="00022F9C">
        <w:rPr>
          <w:b w:val="0"/>
          <w:bCs w:val="0"/>
          <w:color w:val="000000"/>
          <w:szCs w:val="28"/>
          <w:lang w:val="ru-RU"/>
        </w:rPr>
        <w:t xml:space="preserve"> </w:t>
      </w:r>
      <w:r w:rsidR="009C77B6" w:rsidRPr="00022F9C">
        <w:rPr>
          <w:b w:val="0"/>
          <w:bCs w:val="0"/>
          <w:color w:val="000000"/>
          <w:szCs w:val="28"/>
        </w:rPr>
        <w:t>вечерней</w:t>
      </w:r>
      <w:r w:rsidR="009C77B6" w:rsidRPr="00022F9C">
        <w:rPr>
          <w:b w:val="0"/>
          <w:bCs w:val="0"/>
          <w:color w:val="000000"/>
          <w:szCs w:val="28"/>
          <w:lang w:val="ru-RU"/>
        </w:rPr>
        <w:t xml:space="preserve">, </w:t>
      </w:r>
      <w:r w:rsidR="009C77B6" w:rsidRPr="00022F9C">
        <w:rPr>
          <w:b w:val="0"/>
          <w:bCs w:val="0"/>
          <w:color w:val="000000"/>
          <w:szCs w:val="28"/>
        </w:rPr>
        <w:t>заочной</w:t>
      </w:r>
      <w:r w:rsidR="009C77B6" w:rsidRPr="00022F9C">
        <w:rPr>
          <w:b w:val="0"/>
          <w:bCs w:val="0"/>
          <w:color w:val="000000"/>
          <w:szCs w:val="28"/>
          <w:lang w:val="ru-RU"/>
        </w:rPr>
        <w:t xml:space="preserve"> </w:t>
      </w:r>
      <w:r w:rsidR="00D36CC6">
        <w:rPr>
          <w:b w:val="0"/>
          <w:bCs w:val="0"/>
          <w:color w:val="000000"/>
          <w:szCs w:val="28"/>
          <w:lang w:val="ru-RU"/>
        </w:rPr>
        <w:br/>
      </w:r>
      <w:r w:rsidR="009C77B6" w:rsidRPr="00022F9C">
        <w:rPr>
          <w:b w:val="0"/>
          <w:bCs w:val="0"/>
          <w:color w:val="000000"/>
          <w:szCs w:val="28"/>
          <w:lang w:val="ru-RU"/>
        </w:rPr>
        <w:t xml:space="preserve">и дистанционной формах получения </w:t>
      </w:r>
      <w:r w:rsidR="00F41880">
        <w:rPr>
          <w:b w:val="0"/>
          <w:bCs w:val="0"/>
          <w:color w:val="000000"/>
          <w:szCs w:val="28"/>
          <w:lang w:val="ru-RU"/>
        </w:rPr>
        <w:t>образования</w:t>
      </w:r>
      <w:r w:rsidR="00D36CC6">
        <w:rPr>
          <w:b w:val="0"/>
          <w:bCs w:val="0"/>
          <w:color w:val="000000"/>
          <w:szCs w:val="28"/>
          <w:lang w:val="ru-RU"/>
        </w:rPr>
        <w:t>…………………………</w:t>
      </w:r>
      <w:r w:rsidR="00157FED">
        <w:rPr>
          <w:b w:val="0"/>
          <w:bCs w:val="0"/>
          <w:color w:val="000000"/>
          <w:szCs w:val="28"/>
          <w:lang w:val="ru-RU"/>
        </w:rPr>
        <w:t>…22</w:t>
      </w:r>
    </w:p>
    <w:p w:rsidR="009C77B6" w:rsidRPr="00D40BED" w:rsidRDefault="009C77B6" w:rsidP="00D36CC6">
      <w:pPr>
        <w:pStyle w:val="af5"/>
        <w:jc w:val="left"/>
        <w:rPr>
          <w:b w:val="0"/>
          <w:color w:val="000000" w:themeColor="text1"/>
          <w:szCs w:val="28"/>
          <w:lang w:val="ru-RU"/>
        </w:rPr>
      </w:pPr>
      <w:r w:rsidRPr="00D40BED">
        <w:rPr>
          <w:b w:val="0"/>
          <w:color w:val="000000" w:themeColor="text1"/>
          <w:szCs w:val="28"/>
          <w:lang w:val="ru-RU"/>
        </w:rPr>
        <w:t>5.</w:t>
      </w:r>
      <w:r w:rsidRPr="00D40BED">
        <w:rPr>
          <w:b w:val="0"/>
          <w:color w:val="000000" w:themeColor="text1"/>
          <w:szCs w:val="28"/>
        </w:rPr>
        <w:t xml:space="preserve"> Структура, порядок разработки и утверждения индивидуальных учебных планов учреждений образования</w:t>
      </w:r>
      <w:r w:rsidRPr="00D40BED">
        <w:rPr>
          <w:b w:val="0"/>
          <w:color w:val="000000" w:themeColor="text1"/>
          <w:szCs w:val="28"/>
          <w:lang w:val="ru-RU"/>
        </w:rPr>
        <w:t xml:space="preserve"> </w:t>
      </w:r>
      <w:r w:rsidRPr="00D40BED">
        <w:rPr>
          <w:b w:val="0"/>
          <w:color w:val="000000" w:themeColor="text1"/>
          <w:szCs w:val="28"/>
        </w:rPr>
        <w:t>по специальност</w:t>
      </w:r>
      <w:r w:rsidR="00157FED">
        <w:rPr>
          <w:b w:val="0"/>
          <w:color w:val="000000" w:themeColor="text1"/>
          <w:szCs w:val="28"/>
          <w:lang w:val="ru-RU"/>
        </w:rPr>
        <w:t xml:space="preserve">и (специальностям) </w:t>
      </w:r>
      <w:proofErr w:type="gramStart"/>
      <w:r w:rsidR="00157FED">
        <w:rPr>
          <w:b w:val="0"/>
          <w:color w:val="000000" w:themeColor="text1"/>
          <w:szCs w:val="28"/>
          <w:lang w:val="ru-RU"/>
        </w:rPr>
        <w:t>……</w:t>
      </w:r>
      <w:r w:rsidR="0042595B">
        <w:rPr>
          <w:b w:val="0"/>
          <w:color w:val="000000" w:themeColor="text1"/>
          <w:szCs w:val="28"/>
          <w:lang w:val="ru-RU"/>
        </w:rPr>
        <w:t>.</w:t>
      </w:r>
      <w:proofErr w:type="gramEnd"/>
      <w:r w:rsidR="00157FED">
        <w:rPr>
          <w:b w:val="0"/>
          <w:color w:val="000000" w:themeColor="text1"/>
          <w:szCs w:val="28"/>
          <w:lang w:val="ru-RU"/>
        </w:rPr>
        <w:t>2</w:t>
      </w:r>
      <w:r w:rsidR="00407075">
        <w:rPr>
          <w:b w:val="0"/>
          <w:color w:val="000000" w:themeColor="text1"/>
          <w:szCs w:val="28"/>
          <w:lang w:val="ru-RU"/>
        </w:rPr>
        <w:t>6</w:t>
      </w:r>
    </w:p>
    <w:p w:rsidR="009C77B6" w:rsidRPr="00157FED" w:rsidRDefault="009C77B6" w:rsidP="00D36CC6">
      <w:pPr>
        <w:pStyle w:val="af5"/>
        <w:jc w:val="left"/>
        <w:rPr>
          <w:b w:val="0"/>
          <w:color w:val="000000"/>
          <w:szCs w:val="28"/>
          <w:lang w:val="ru-RU"/>
        </w:rPr>
      </w:pPr>
      <w:r>
        <w:rPr>
          <w:b w:val="0"/>
          <w:bCs w:val="0"/>
          <w:color w:val="000000"/>
          <w:szCs w:val="28"/>
          <w:lang w:val="ru-RU"/>
        </w:rPr>
        <w:t>6</w:t>
      </w:r>
      <w:r w:rsidRPr="00022F9C">
        <w:rPr>
          <w:b w:val="0"/>
          <w:bCs w:val="0"/>
          <w:color w:val="000000"/>
          <w:szCs w:val="28"/>
          <w:lang w:val="ru-RU"/>
        </w:rPr>
        <w:t xml:space="preserve">. </w:t>
      </w:r>
      <w:r w:rsidRPr="009C77B6">
        <w:rPr>
          <w:b w:val="0"/>
          <w:color w:val="000000"/>
          <w:szCs w:val="28"/>
        </w:rPr>
        <w:t>Структура, порядок разработки и утверждения примерной учебной программы по учебному</w:t>
      </w:r>
      <w:r w:rsidR="00157FED">
        <w:rPr>
          <w:b w:val="0"/>
          <w:color w:val="000000"/>
          <w:szCs w:val="28"/>
        </w:rPr>
        <w:t xml:space="preserve"> предмету, модулю ……………………………</w:t>
      </w:r>
      <w:proofErr w:type="gramStart"/>
      <w:r w:rsidR="00157FED">
        <w:rPr>
          <w:b w:val="0"/>
          <w:color w:val="000000"/>
          <w:szCs w:val="28"/>
        </w:rPr>
        <w:t>……</w:t>
      </w:r>
      <w:r w:rsidR="006324F1">
        <w:rPr>
          <w:b w:val="0"/>
          <w:color w:val="000000"/>
          <w:szCs w:val="28"/>
          <w:lang w:val="ru-RU"/>
        </w:rPr>
        <w:t>.</w:t>
      </w:r>
      <w:proofErr w:type="gramEnd"/>
      <w:r w:rsidR="00157FED">
        <w:rPr>
          <w:b w:val="0"/>
          <w:color w:val="000000"/>
          <w:szCs w:val="28"/>
          <w:lang w:val="ru-RU"/>
        </w:rPr>
        <w:t>2</w:t>
      </w:r>
      <w:r w:rsidR="00407075">
        <w:rPr>
          <w:b w:val="0"/>
          <w:color w:val="000000"/>
          <w:szCs w:val="28"/>
          <w:lang w:val="ru-RU"/>
        </w:rPr>
        <w:t>8</w:t>
      </w:r>
    </w:p>
    <w:p w:rsidR="009C77B6" w:rsidRPr="009C77B6" w:rsidRDefault="009C77B6" w:rsidP="00D36CC6">
      <w:pPr>
        <w:pStyle w:val="ae"/>
        <w:rPr>
          <w:rFonts w:ascii="Times New Roman" w:eastAsia="Times New Roman" w:hAnsi="Times New Roman" w:cs="Times New Roman"/>
          <w:bCs/>
          <w:color w:val="000000"/>
          <w:sz w:val="28"/>
          <w:szCs w:val="28"/>
          <w:lang w:eastAsia="x-none"/>
        </w:rPr>
      </w:pPr>
      <w:r>
        <w:rPr>
          <w:rFonts w:ascii="Times New Roman" w:eastAsia="Times New Roman" w:hAnsi="Times New Roman" w:cs="Times New Roman"/>
          <w:bCs/>
          <w:color w:val="000000"/>
          <w:sz w:val="28"/>
          <w:szCs w:val="28"/>
          <w:lang w:eastAsia="x-none"/>
        </w:rPr>
        <w:t>7</w:t>
      </w:r>
      <w:r w:rsidRPr="009C77B6">
        <w:rPr>
          <w:rFonts w:ascii="Times New Roman" w:eastAsia="Times New Roman" w:hAnsi="Times New Roman" w:cs="Times New Roman"/>
          <w:bCs/>
          <w:color w:val="000000"/>
          <w:sz w:val="28"/>
          <w:szCs w:val="28"/>
          <w:lang w:val="x-none" w:eastAsia="x-none"/>
        </w:rPr>
        <w:t>. Структура, порядок разработки и утверждения учебной программы учреждения образования по учебному предмету, модулю …………</w:t>
      </w:r>
      <w:r w:rsidR="006324F1">
        <w:rPr>
          <w:rFonts w:ascii="Times New Roman" w:eastAsia="Times New Roman" w:hAnsi="Times New Roman" w:cs="Times New Roman"/>
          <w:bCs/>
          <w:color w:val="000000"/>
          <w:sz w:val="28"/>
          <w:szCs w:val="28"/>
          <w:lang w:eastAsia="x-none"/>
        </w:rPr>
        <w:t>…</w:t>
      </w:r>
      <w:proofErr w:type="gramStart"/>
      <w:r w:rsidR="006324F1">
        <w:rPr>
          <w:rFonts w:ascii="Times New Roman" w:eastAsia="Times New Roman" w:hAnsi="Times New Roman" w:cs="Times New Roman"/>
          <w:bCs/>
          <w:color w:val="000000"/>
          <w:sz w:val="28"/>
          <w:szCs w:val="28"/>
          <w:lang w:eastAsia="x-none"/>
        </w:rPr>
        <w:t>…….</w:t>
      </w:r>
      <w:proofErr w:type="gramEnd"/>
      <w:r w:rsidR="006324F1">
        <w:rPr>
          <w:rFonts w:ascii="Times New Roman" w:eastAsia="Times New Roman" w:hAnsi="Times New Roman" w:cs="Times New Roman"/>
          <w:bCs/>
          <w:color w:val="000000"/>
          <w:sz w:val="28"/>
          <w:szCs w:val="28"/>
          <w:lang w:eastAsia="x-none"/>
        </w:rPr>
        <w:t>.</w:t>
      </w:r>
      <w:r w:rsidR="00157FED">
        <w:rPr>
          <w:rFonts w:ascii="Times New Roman" w:eastAsia="Times New Roman" w:hAnsi="Times New Roman" w:cs="Times New Roman"/>
          <w:bCs/>
          <w:color w:val="000000"/>
          <w:sz w:val="28"/>
          <w:szCs w:val="28"/>
          <w:lang w:eastAsia="x-none"/>
        </w:rPr>
        <w:t>3</w:t>
      </w:r>
      <w:r w:rsidR="00407075">
        <w:rPr>
          <w:rFonts w:ascii="Times New Roman" w:eastAsia="Times New Roman" w:hAnsi="Times New Roman" w:cs="Times New Roman"/>
          <w:bCs/>
          <w:color w:val="000000"/>
          <w:sz w:val="28"/>
          <w:szCs w:val="28"/>
          <w:lang w:eastAsia="x-none"/>
        </w:rPr>
        <w:t>3</w:t>
      </w:r>
    </w:p>
    <w:p w:rsidR="00555FC9" w:rsidRPr="00407142" w:rsidRDefault="00555FC9" w:rsidP="00634273">
      <w:pPr>
        <w:spacing w:after="0" w:line="240" w:lineRule="auto"/>
        <w:rPr>
          <w:rFonts w:ascii="Times New Roman" w:eastAsia="Times New Roman" w:hAnsi="Times New Roman" w:cs="Times New Roman"/>
          <w:bCs/>
          <w:color w:val="000000" w:themeColor="text1"/>
          <w:sz w:val="28"/>
          <w:szCs w:val="24"/>
          <w:lang w:eastAsia="x-none"/>
        </w:rPr>
      </w:pPr>
      <w:r w:rsidRPr="00407142">
        <w:rPr>
          <w:rFonts w:ascii="Times New Roman" w:eastAsia="Times New Roman" w:hAnsi="Times New Roman" w:cs="Times New Roman"/>
          <w:bCs/>
          <w:color w:val="000000" w:themeColor="text1"/>
          <w:sz w:val="28"/>
          <w:szCs w:val="24"/>
          <w:lang w:eastAsia="x-none"/>
        </w:rPr>
        <w:t>Приложения</w:t>
      </w:r>
    </w:p>
    <w:tbl>
      <w:tblPr>
        <w:tblW w:w="9356" w:type="dxa"/>
        <w:tblLook w:val="04A0" w:firstRow="1" w:lastRow="0" w:firstColumn="1" w:lastColumn="0" w:noHBand="0" w:noVBand="1"/>
      </w:tblPr>
      <w:tblGrid>
        <w:gridCol w:w="2127"/>
        <w:gridCol w:w="7229"/>
      </w:tblGrid>
      <w:tr w:rsidR="00407142" w:rsidRPr="00407142" w:rsidTr="00B04A51">
        <w:tc>
          <w:tcPr>
            <w:tcW w:w="2127" w:type="dxa"/>
          </w:tcPr>
          <w:p w:rsidR="00621419" w:rsidRPr="008372C8" w:rsidRDefault="00621419" w:rsidP="00634273">
            <w:pPr>
              <w:spacing w:after="0" w:line="240" w:lineRule="auto"/>
              <w:jc w:val="both"/>
              <w:rPr>
                <w:rFonts w:ascii="Times New Roman" w:eastAsia="Times New Roman" w:hAnsi="Times New Roman" w:cs="Times New Roman"/>
                <w:bCs/>
                <w:color w:val="000000" w:themeColor="text1"/>
                <w:sz w:val="28"/>
                <w:szCs w:val="24"/>
                <w:lang w:eastAsia="x-none"/>
              </w:rPr>
            </w:pPr>
            <w:r w:rsidRPr="008372C8">
              <w:rPr>
                <w:rFonts w:ascii="Times New Roman" w:eastAsia="Times New Roman" w:hAnsi="Times New Roman" w:cs="Times New Roman"/>
                <w:bCs/>
                <w:color w:val="000000" w:themeColor="text1"/>
                <w:sz w:val="28"/>
                <w:szCs w:val="24"/>
                <w:lang w:eastAsia="x-none"/>
              </w:rPr>
              <w:t>Приложение 1</w:t>
            </w:r>
          </w:p>
        </w:tc>
        <w:tc>
          <w:tcPr>
            <w:tcW w:w="7229" w:type="dxa"/>
          </w:tcPr>
          <w:p w:rsidR="00621419" w:rsidRPr="008372C8" w:rsidRDefault="00750D1E" w:rsidP="00052537">
            <w:pPr>
              <w:spacing w:after="0" w:line="240" w:lineRule="auto"/>
              <w:jc w:val="both"/>
              <w:rPr>
                <w:rFonts w:ascii="Times New Roman" w:eastAsia="Times New Roman" w:hAnsi="Times New Roman" w:cs="Times New Roman"/>
                <w:bCs/>
                <w:color w:val="000000" w:themeColor="text1"/>
                <w:sz w:val="28"/>
                <w:szCs w:val="24"/>
                <w:lang w:eastAsia="x-none"/>
              </w:rPr>
            </w:pPr>
            <w:r w:rsidRPr="00CF2415">
              <w:rPr>
                <w:rFonts w:ascii="Times New Roman" w:hAnsi="Times New Roman" w:cs="Times New Roman"/>
                <w:color w:val="000000" w:themeColor="text1"/>
                <w:sz w:val="28"/>
                <w:szCs w:val="28"/>
              </w:rPr>
              <w:t>Макет</w:t>
            </w:r>
            <w:r w:rsidR="00CA323F" w:rsidRPr="00CF2415">
              <w:rPr>
                <w:rFonts w:ascii="Times New Roman" w:hAnsi="Times New Roman" w:cs="Times New Roman"/>
                <w:color w:val="000000" w:themeColor="text1"/>
                <w:sz w:val="28"/>
                <w:szCs w:val="28"/>
              </w:rPr>
              <w:t xml:space="preserve"> п</w:t>
            </w:r>
            <w:r w:rsidR="00DE5630" w:rsidRPr="00CF2415">
              <w:rPr>
                <w:rFonts w:ascii="Times New Roman" w:hAnsi="Times New Roman" w:cs="Times New Roman"/>
                <w:color w:val="000000" w:themeColor="text1"/>
                <w:sz w:val="28"/>
                <w:szCs w:val="28"/>
              </w:rPr>
              <w:t>римерн</w:t>
            </w:r>
            <w:r w:rsidR="00CA323F" w:rsidRPr="00CF2415">
              <w:rPr>
                <w:rFonts w:ascii="Times New Roman" w:hAnsi="Times New Roman" w:cs="Times New Roman"/>
                <w:color w:val="000000" w:themeColor="text1"/>
                <w:sz w:val="28"/>
                <w:szCs w:val="28"/>
              </w:rPr>
              <w:t>ого</w:t>
            </w:r>
            <w:r w:rsidR="00DE5630" w:rsidRPr="00CF2415">
              <w:rPr>
                <w:rFonts w:ascii="Times New Roman" w:hAnsi="Times New Roman" w:cs="Times New Roman"/>
                <w:color w:val="000000" w:themeColor="text1"/>
                <w:sz w:val="28"/>
                <w:szCs w:val="28"/>
              </w:rPr>
              <w:t xml:space="preserve"> учебн</w:t>
            </w:r>
            <w:r w:rsidR="00CA323F" w:rsidRPr="00CF2415">
              <w:rPr>
                <w:rFonts w:ascii="Times New Roman" w:hAnsi="Times New Roman" w:cs="Times New Roman"/>
                <w:color w:val="000000" w:themeColor="text1"/>
                <w:sz w:val="28"/>
                <w:szCs w:val="28"/>
              </w:rPr>
              <w:t>ого</w:t>
            </w:r>
            <w:r w:rsidR="00DE5630" w:rsidRPr="00CF2415">
              <w:rPr>
                <w:rFonts w:ascii="Times New Roman" w:hAnsi="Times New Roman" w:cs="Times New Roman"/>
                <w:color w:val="000000" w:themeColor="text1"/>
                <w:sz w:val="28"/>
                <w:szCs w:val="28"/>
              </w:rPr>
              <w:t xml:space="preserve"> план</w:t>
            </w:r>
            <w:r w:rsidR="00CA323F" w:rsidRPr="00CF2415">
              <w:rPr>
                <w:rFonts w:ascii="Times New Roman" w:hAnsi="Times New Roman" w:cs="Times New Roman"/>
                <w:color w:val="000000" w:themeColor="text1"/>
                <w:sz w:val="28"/>
                <w:szCs w:val="28"/>
              </w:rPr>
              <w:t>а</w:t>
            </w:r>
            <w:r w:rsidR="00052537" w:rsidRPr="00CF2415">
              <w:rPr>
                <w:rFonts w:ascii="Times New Roman" w:hAnsi="Times New Roman" w:cs="Times New Roman"/>
                <w:color w:val="000000" w:themeColor="text1"/>
                <w:sz w:val="28"/>
                <w:szCs w:val="28"/>
              </w:rPr>
              <w:t xml:space="preserve"> по специальности</w:t>
            </w:r>
            <w:r w:rsidR="00722B91" w:rsidRPr="00CF2415">
              <w:rPr>
                <w:rFonts w:ascii="Times New Roman" w:hAnsi="Times New Roman" w:cs="Times New Roman"/>
                <w:color w:val="000000" w:themeColor="text1"/>
                <w:sz w:val="28"/>
                <w:szCs w:val="28"/>
              </w:rPr>
              <w:t xml:space="preserve"> </w:t>
            </w:r>
            <w:r w:rsidR="00722B91" w:rsidRPr="00CF2415">
              <w:rPr>
                <w:rFonts w:ascii="Times New Roman" w:eastAsia="Times New Roman" w:hAnsi="Times New Roman" w:cs="Times New Roman"/>
                <w:bCs/>
                <w:color w:val="000000" w:themeColor="text1"/>
                <w:sz w:val="28"/>
                <w:szCs w:val="24"/>
                <w:lang w:eastAsia="x-none"/>
              </w:rPr>
              <w:t>в дневной форме получения образования</w:t>
            </w:r>
          </w:p>
        </w:tc>
      </w:tr>
      <w:tr w:rsidR="00A64680" w:rsidRPr="00407142" w:rsidTr="00B04A51">
        <w:tc>
          <w:tcPr>
            <w:tcW w:w="2127" w:type="dxa"/>
          </w:tcPr>
          <w:p w:rsidR="00A64680" w:rsidRPr="008372C8" w:rsidRDefault="00A64680" w:rsidP="00A64680">
            <w:pPr>
              <w:spacing w:after="0" w:line="240" w:lineRule="auto"/>
              <w:jc w:val="both"/>
              <w:rPr>
                <w:rFonts w:ascii="Times New Roman" w:eastAsia="Times New Roman" w:hAnsi="Times New Roman" w:cs="Times New Roman"/>
                <w:bCs/>
                <w:color w:val="000000" w:themeColor="text1"/>
                <w:sz w:val="28"/>
                <w:szCs w:val="24"/>
                <w:highlight w:val="yellow"/>
                <w:lang w:eastAsia="x-none"/>
              </w:rPr>
            </w:pPr>
            <w:r w:rsidRPr="00512D7F">
              <w:rPr>
                <w:rFonts w:ascii="Times New Roman" w:eastAsia="Times New Roman" w:hAnsi="Times New Roman" w:cs="Times New Roman"/>
                <w:bCs/>
                <w:color w:val="000000" w:themeColor="text1"/>
                <w:sz w:val="28"/>
                <w:szCs w:val="24"/>
                <w:lang w:eastAsia="x-none"/>
              </w:rPr>
              <w:t>Приложение 2</w:t>
            </w:r>
          </w:p>
        </w:tc>
        <w:tc>
          <w:tcPr>
            <w:tcW w:w="7229" w:type="dxa"/>
          </w:tcPr>
          <w:p w:rsidR="00A64680" w:rsidRPr="008372C8" w:rsidRDefault="00750D1E" w:rsidP="00CA323F">
            <w:pPr>
              <w:spacing w:after="0" w:line="240" w:lineRule="auto"/>
              <w:jc w:val="both"/>
              <w:rPr>
                <w:rFonts w:ascii="Times New Roman" w:eastAsia="Times New Roman" w:hAnsi="Times New Roman" w:cs="Times New Roman"/>
                <w:bCs/>
                <w:color w:val="000000" w:themeColor="text1"/>
                <w:sz w:val="28"/>
                <w:szCs w:val="24"/>
                <w:highlight w:val="yellow"/>
                <w:lang w:eastAsia="x-none"/>
              </w:rPr>
            </w:pPr>
            <w:r>
              <w:rPr>
                <w:rFonts w:ascii="Times New Roman" w:hAnsi="Times New Roman" w:cs="Times New Roman"/>
                <w:color w:val="000000" w:themeColor="text1"/>
                <w:sz w:val="28"/>
                <w:szCs w:val="28"/>
              </w:rPr>
              <w:t>Макет</w:t>
            </w:r>
            <w:r w:rsidR="00CA323F" w:rsidRPr="00346D55">
              <w:rPr>
                <w:rFonts w:ascii="Times New Roman" w:hAnsi="Times New Roman" w:cs="Times New Roman"/>
                <w:color w:val="000000" w:themeColor="text1"/>
                <w:sz w:val="28"/>
                <w:szCs w:val="28"/>
              </w:rPr>
              <w:t xml:space="preserve"> </w:t>
            </w:r>
            <w:r w:rsidR="00CA323F">
              <w:rPr>
                <w:rFonts w:ascii="Times New Roman" w:hAnsi="Times New Roman" w:cs="Times New Roman"/>
                <w:color w:val="000000" w:themeColor="text1"/>
                <w:sz w:val="28"/>
                <w:szCs w:val="28"/>
              </w:rPr>
              <w:t>у</w:t>
            </w:r>
            <w:r w:rsidR="00CA323F" w:rsidRPr="00346D55">
              <w:rPr>
                <w:rFonts w:ascii="Times New Roman" w:hAnsi="Times New Roman" w:cs="Times New Roman"/>
                <w:color w:val="000000" w:themeColor="text1"/>
                <w:sz w:val="28"/>
                <w:szCs w:val="28"/>
              </w:rPr>
              <w:t>чебн</w:t>
            </w:r>
            <w:r w:rsidR="00CA323F">
              <w:rPr>
                <w:rFonts w:ascii="Times New Roman" w:hAnsi="Times New Roman" w:cs="Times New Roman"/>
                <w:color w:val="000000" w:themeColor="text1"/>
                <w:sz w:val="28"/>
                <w:szCs w:val="28"/>
              </w:rPr>
              <w:t>ого</w:t>
            </w:r>
            <w:r w:rsidR="00CA323F" w:rsidRPr="00346D55">
              <w:rPr>
                <w:rFonts w:ascii="Times New Roman" w:hAnsi="Times New Roman" w:cs="Times New Roman"/>
                <w:color w:val="000000" w:themeColor="text1"/>
                <w:sz w:val="28"/>
                <w:szCs w:val="28"/>
              </w:rPr>
              <w:t xml:space="preserve"> план</w:t>
            </w:r>
            <w:r w:rsidR="00CA323F">
              <w:rPr>
                <w:rFonts w:ascii="Times New Roman" w:hAnsi="Times New Roman" w:cs="Times New Roman"/>
                <w:color w:val="000000" w:themeColor="text1"/>
                <w:sz w:val="28"/>
                <w:szCs w:val="28"/>
              </w:rPr>
              <w:t>а</w:t>
            </w:r>
            <w:r w:rsidR="00CA323F" w:rsidRPr="00346D55">
              <w:rPr>
                <w:rFonts w:ascii="Times New Roman" w:hAnsi="Times New Roman" w:cs="Times New Roman"/>
                <w:color w:val="000000" w:themeColor="text1"/>
                <w:sz w:val="28"/>
                <w:szCs w:val="28"/>
              </w:rPr>
              <w:t xml:space="preserve"> учреждения образования по специальности (специальностям) для реализации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w:t>
            </w:r>
          </w:p>
        </w:tc>
      </w:tr>
      <w:tr w:rsidR="00A64680" w:rsidRPr="00407142" w:rsidTr="00B04A51">
        <w:tc>
          <w:tcPr>
            <w:tcW w:w="2127" w:type="dxa"/>
          </w:tcPr>
          <w:p w:rsidR="00A64680" w:rsidRPr="00346D55" w:rsidRDefault="00A64680" w:rsidP="00A64680">
            <w:pPr>
              <w:spacing w:after="0" w:line="240" w:lineRule="auto"/>
              <w:jc w:val="both"/>
              <w:rPr>
                <w:rFonts w:ascii="Times New Roman" w:eastAsia="Times New Roman" w:hAnsi="Times New Roman" w:cs="Times New Roman"/>
                <w:bCs/>
                <w:color w:val="000000" w:themeColor="text1"/>
                <w:sz w:val="28"/>
                <w:szCs w:val="24"/>
                <w:lang w:eastAsia="x-none"/>
              </w:rPr>
            </w:pPr>
            <w:r w:rsidRPr="00346D55">
              <w:rPr>
                <w:rFonts w:ascii="Times New Roman" w:eastAsia="Times New Roman" w:hAnsi="Times New Roman" w:cs="Times New Roman"/>
                <w:bCs/>
                <w:color w:val="000000" w:themeColor="text1"/>
                <w:sz w:val="28"/>
                <w:szCs w:val="24"/>
                <w:lang w:eastAsia="x-none"/>
              </w:rPr>
              <w:t>Приложение 3</w:t>
            </w:r>
          </w:p>
        </w:tc>
        <w:tc>
          <w:tcPr>
            <w:tcW w:w="7229" w:type="dxa"/>
          </w:tcPr>
          <w:p w:rsidR="00A64680" w:rsidRPr="00346D55" w:rsidRDefault="00F63AA2" w:rsidP="00F63AA2">
            <w:pPr>
              <w:spacing w:after="0" w:line="240" w:lineRule="auto"/>
              <w:jc w:val="both"/>
              <w:rPr>
                <w:rFonts w:ascii="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4"/>
                <w:lang w:eastAsia="x-none"/>
              </w:rPr>
              <w:t>Образец у</w:t>
            </w:r>
            <w:r w:rsidR="00512D7F" w:rsidRPr="005355AA">
              <w:rPr>
                <w:rFonts w:ascii="Times New Roman" w:eastAsia="Times New Roman" w:hAnsi="Times New Roman" w:cs="Times New Roman"/>
                <w:bCs/>
                <w:color w:val="000000" w:themeColor="text1"/>
                <w:sz w:val="28"/>
                <w:szCs w:val="24"/>
                <w:lang w:eastAsia="x-none"/>
              </w:rPr>
              <w:t>чебн</w:t>
            </w:r>
            <w:r>
              <w:rPr>
                <w:rFonts w:ascii="Times New Roman" w:eastAsia="Times New Roman" w:hAnsi="Times New Roman" w:cs="Times New Roman"/>
                <w:bCs/>
                <w:color w:val="000000" w:themeColor="text1"/>
                <w:sz w:val="28"/>
                <w:szCs w:val="24"/>
                <w:lang w:eastAsia="x-none"/>
              </w:rPr>
              <w:t>ого</w:t>
            </w:r>
            <w:r w:rsidR="00512D7F" w:rsidRPr="005355AA">
              <w:rPr>
                <w:rFonts w:ascii="Times New Roman" w:eastAsia="Times New Roman" w:hAnsi="Times New Roman" w:cs="Times New Roman"/>
                <w:bCs/>
                <w:color w:val="000000" w:themeColor="text1"/>
                <w:sz w:val="28"/>
                <w:szCs w:val="24"/>
                <w:lang w:eastAsia="x-none"/>
              </w:rPr>
              <w:t xml:space="preserve"> план</w:t>
            </w:r>
            <w:r>
              <w:rPr>
                <w:rFonts w:ascii="Times New Roman" w:eastAsia="Times New Roman" w:hAnsi="Times New Roman" w:cs="Times New Roman"/>
                <w:bCs/>
                <w:color w:val="000000" w:themeColor="text1"/>
                <w:sz w:val="28"/>
                <w:szCs w:val="24"/>
                <w:lang w:eastAsia="x-none"/>
              </w:rPr>
              <w:t>а</w:t>
            </w:r>
            <w:r w:rsidR="00512D7F" w:rsidRPr="005355AA">
              <w:rPr>
                <w:rFonts w:ascii="Times New Roman" w:eastAsia="Times New Roman" w:hAnsi="Times New Roman" w:cs="Times New Roman"/>
                <w:bCs/>
                <w:color w:val="000000" w:themeColor="text1"/>
                <w:sz w:val="28"/>
                <w:szCs w:val="24"/>
                <w:lang w:eastAsia="x-none"/>
              </w:rPr>
              <w:t xml:space="preserve"> учреждения образования </w:t>
            </w:r>
            <w:r w:rsidR="00512D7F" w:rsidRPr="005355AA">
              <w:rPr>
                <w:rFonts w:ascii="Times New Roman" w:hAnsi="Times New Roman" w:cs="Times New Roman"/>
                <w:color w:val="000000" w:themeColor="text1"/>
                <w:sz w:val="28"/>
                <w:szCs w:val="28"/>
              </w:rPr>
              <w:t xml:space="preserve">по специальности </w:t>
            </w:r>
            <w:r w:rsidRPr="00346D55">
              <w:rPr>
                <w:rFonts w:ascii="Times New Roman" w:hAnsi="Times New Roman" w:cs="Times New Roman"/>
                <w:color w:val="000000" w:themeColor="text1"/>
                <w:sz w:val="28"/>
                <w:szCs w:val="28"/>
              </w:rPr>
              <w:t>для реализации образовательной программы профессионально-технического образования, обеспечивающей получение квалификации рабочего (служащего)</w:t>
            </w:r>
            <w:r w:rsidR="00182369">
              <w:rPr>
                <w:rFonts w:ascii="Times New Roman" w:hAnsi="Times New Roman" w:cs="Times New Roman"/>
                <w:color w:val="000000" w:themeColor="text1"/>
                <w:sz w:val="28"/>
                <w:szCs w:val="28"/>
              </w:rPr>
              <w:t xml:space="preserve"> </w:t>
            </w:r>
            <w:r w:rsidR="00512D7F" w:rsidRPr="005355AA">
              <w:rPr>
                <w:rFonts w:ascii="Times New Roman" w:eastAsia="Times New Roman" w:hAnsi="Times New Roman" w:cs="Times New Roman"/>
                <w:bCs/>
                <w:color w:val="000000" w:themeColor="text1"/>
                <w:sz w:val="28"/>
                <w:szCs w:val="24"/>
                <w:lang w:eastAsia="x-none"/>
              </w:rPr>
              <w:t>(подготовка по одной квалификации)</w:t>
            </w:r>
          </w:p>
        </w:tc>
      </w:tr>
      <w:tr w:rsidR="00A64680" w:rsidRPr="00407142" w:rsidTr="00B04A51">
        <w:tc>
          <w:tcPr>
            <w:tcW w:w="2127" w:type="dxa"/>
          </w:tcPr>
          <w:p w:rsidR="00A64680" w:rsidRPr="0042595B" w:rsidRDefault="008879A6" w:rsidP="00A64680">
            <w:pPr>
              <w:spacing w:after="0" w:line="240" w:lineRule="auto"/>
              <w:jc w:val="both"/>
              <w:rPr>
                <w:rFonts w:ascii="Times New Roman" w:eastAsia="Times New Roman" w:hAnsi="Times New Roman" w:cs="Times New Roman"/>
                <w:bCs/>
                <w:sz w:val="28"/>
                <w:szCs w:val="24"/>
                <w:lang w:eastAsia="x-none"/>
              </w:rPr>
            </w:pPr>
            <w:r w:rsidRPr="0042595B">
              <w:rPr>
                <w:rFonts w:ascii="Times New Roman" w:eastAsia="Times New Roman" w:hAnsi="Times New Roman" w:cs="Times New Roman"/>
                <w:bCs/>
                <w:sz w:val="28"/>
                <w:szCs w:val="24"/>
                <w:lang w:eastAsia="x-none"/>
              </w:rPr>
              <w:t>Приложение 4</w:t>
            </w:r>
          </w:p>
        </w:tc>
        <w:tc>
          <w:tcPr>
            <w:tcW w:w="7229" w:type="dxa"/>
          </w:tcPr>
          <w:p w:rsidR="00A64680" w:rsidRPr="0042595B" w:rsidRDefault="00182369" w:rsidP="00182369">
            <w:pPr>
              <w:spacing w:after="0" w:line="240" w:lineRule="auto"/>
              <w:jc w:val="both"/>
              <w:rPr>
                <w:rFonts w:ascii="Times New Roman" w:hAnsi="Times New Roman" w:cs="Times New Roman"/>
                <w:sz w:val="28"/>
                <w:szCs w:val="28"/>
              </w:rPr>
            </w:pPr>
            <w:r>
              <w:rPr>
                <w:rFonts w:ascii="Times New Roman" w:eastAsia="Times New Roman" w:hAnsi="Times New Roman" w:cs="Times New Roman"/>
                <w:bCs/>
                <w:sz w:val="28"/>
                <w:szCs w:val="24"/>
                <w:lang w:eastAsia="x-none"/>
              </w:rPr>
              <w:t>Образец учебного</w:t>
            </w:r>
            <w:r w:rsidR="0044165D" w:rsidRPr="0042595B">
              <w:rPr>
                <w:rFonts w:ascii="Times New Roman" w:eastAsia="Times New Roman" w:hAnsi="Times New Roman" w:cs="Times New Roman"/>
                <w:bCs/>
                <w:sz w:val="28"/>
                <w:szCs w:val="24"/>
                <w:lang w:eastAsia="x-none"/>
              </w:rPr>
              <w:t xml:space="preserve"> план</w:t>
            </w:r>
            <w:r>
              <w:rPr>
                <w:rFonts w:ascii="Times New Roman" w:eastAsia="Times New Roman" w:hAnsi="Times New Roman" w:cs="Times New Roman"/>
                <w:bCs/>
                <w:sz w:val="28"/>
                <w:szCs w:val="24"/>
                <w:lang w:eastAsia="x-none"/>
              </w:rPr>
              <w:t>а</w:t>
            </w:r>
            <w:r w:rsidR="0044165D" w:rsidRPr="0042595B">
              <w:rPr>
                <w:rFonts w:ascii="Times New Roman" w:eastAsia="Times New Roman" w:hAnsi="Times New Roman" w:cs="Times New Roman"/>
                <w:bCs/>
                <w:sz w:val="28"/>
                <w:szCs w:val="24"/>
                <w:lang w:eastAsia="x-none"/>
              </w:rPr>
              <w:t xml:space="preserve"> </w:t>
            </w:r>
            <w:r w:rsidR="00512D7F" w:rsidRPr="0042595B">
              <w:rPr>
                <w:rFonts w:ascii="Times New Roman" w:eastAsia="Times New Roman" w:hAnsi="Times New Roman" w:cs="Times New Roman"/>
                <w:bCs/>
                <w:sz w:val="28"/>
                <w:szCs w:val="24"/>
                <w:lang w:eastAsia="x-none"/>
              </w:rPr>
              <w:t xml:space="preserve">учреждения образования </w:t>
            </w:r>
            <w:r w:rsidR="00512D7F" w:rsidRPr="0042595B">
              <w:rPr>
                <w:rFonts w:ascii="Times New Roman" w:hAnsi="Times New Roman" w:cs="Times New Roman"/>
                <w:sz w:val="28"/>
                <w:szCs w:val="28"/>
              </w:rPr>
              <w:t xml:space="preserve">по специальности </w:t>
            </w:r>
            <w:r w:rsidR="003C50EE" w:rsidRPr="00346D55">
              <w:rPr>
                <w:rFonts w:ascii="Times New Roman" w:hAnsi="Times New Roman" w:cs="Times New Roman"/>
                <w:color w:val="000000" w:themeColor="text1"/>
                <w:sz w:val="28"/>
                <w:szCs w:val="28"/>
              </w:rPr>
              <w:t>для реализации образовательной программы профессионально-технического образования, обеспечивающей получение квалификации рабочего (служащего)</w:t>
            </w:r>
            <w:r w:rsidR="00512D7F" w:rsidRPr="0042595B">
              <w:rPr>
                <w:rFonts w:ascii="Times New Roman" w:eastAsia="Times New Roman" w:hAnsi="Times New Roman" w:cs="Times New Roman"/>
                <w:bCs/>
                <w:sz w:val="28"/>
                <w:szCs w:val="24"/>
                <w:lang w:eastAsia="x-none"/>
              </w:rPr>
              <w:t xml:space="preserve"> (подготовка по двум квалификациям)</w:t>
            </w:r>
          </w:p>
        </w:tc>
      </w:tr>
      <w:tr w:rsidR="008879A6" w:rsidRPr="00407142" w:rsidTr="00B04A51">
        <w:tc>
          <w:tcPr>
            <w:tcW w:w="2127" w:type="dxa"/>
          </w:tcPr>
          <w:p w:rsidR="008879A6" w:rsidRPr="0042595B" w:rsidRDefault="008879A6" w:rsidP="00A64680">
            <w:pPr>
              <w:spacing w:after="0" w:line="240" w:lineRule="auto"/>
              <w:jc w:val="both"/>
              <w:rPr>
                <w:rFonts w:ascii="Times New Roman" w:eastAsia="Times New Roman" w:hAnsi="Times New Roman" w:cs="Times New Roman"/>
                <w:bCs/>
                <w:sz w:val="28"/>
                <w:szCs w:val="24"/>
                <w:lang w:eastAsia="x-none"/>
              </w:rPr>
            </w:pPr>
            <w:r w:rsidRPr="0042595B">
              <w:rPr>
                <w:rFonts w:ascii="Times New Roman" w:eastAsia="Times New Roman" w:hAnsi="Times New Roman" w:cs="Times New Roman"/>
                <w:bCs/>
                <w:sz w:val="28"/>
                <w:szCs w:val="24"/>
                <w:lang w:eastAsia="x-none"/>
              </w:rPr>
              <w:t>Приложение 5</w:t>
            </w:r>
          </w:p>
        </w:tc>
        <w:tc>
          <w:tcPr>
            <w:tcW w:w="7229" w:type="dxa"/>
          </w:tcPr>
          <w:p w:rsidR="008879A6" w:rsidRPr="0042595B" w:rsidRDefault="00182369" w:rsidP="00A64680">
            <w:pPr>
              <w:spacing w:after="0" w:line="240" w:lineRule="auto"/>
              <w:jc w:val="both"/>
              <w:rPr>
                <w:rFonts w:ascii="Times New Roman" w:hAnsi="Times New Roman" w:cs="Times New Roman"/>
                <w:sz w:val="28"/>
                <w:szCs w:val="28"/>
              </w:rPr>
            </w:pPr>
            <w:r>
              <w:rPr>
                <w:rFonts w:ascii="Times New Roman" w:eastAsia="Times New Roman" w:hAnsi="Times New Roman" w:cs="Times New Roman"/>
                <w:bCs/>
                <w:sz w:val="28"/>
                <w:szCs w:val="24"/>
                <w:lang w:eastAsia="x-none"/>
              </w:rPr>
              <w:t>Образец учебного</w:t>
            </w:r>
            <w:r w:rsidRPr="0042595B">
              <w:rPr>
                <w:rFonts w:ascii="Times New Roman" w:eastAsia="Times New Roman" w:hAnsi="Times New Roman" w:cs="Times New Roman"/>
                <w:bCs/>
                <w:sz w:val="28"/>
                <w:szCs w:val="24"/>
                <w:lang w:eastAsia="x-none"/>
              </w:rPr>
              <w:t xml:space="preserve"> план</w:t>
            </w:r>
            <w:r>
              <w:rPr>
                <w:rFonts w:ascii="Times New Roman" w:eastAsia="Times New Roman" w:hAnsi="Times New Roman" w:cs="Times New Roman"/>
                <w:bCs/>
                <w:sz w:val="28"/>
                <w:szCs w:val="24"/>
                <w:lang w:eastAsia="x-none"/>
              </w:rPr>
              <w:t>а</w:t>
            </w:r>
            <w:r w:rsidRPr="0042595B">
              <w:rPr>
                <w:rFonts w:ascii="Times New Roman" w:eastAsia="Times New Roman" w:hAnsi="Times New Roman" w:cs="Times New Roman"/>
                <w:bCs/>
                <w:sz w:val="28"/>
                <w:szCs w:val="24"/>
                <w:lang w:eastAsia="x-none"/>
              </w:rPr>
              <w:t xml:space="preserve"> учреждения образования </w:t>
            </w:r>
            <w:r w:rsidRPr="0042595B">
              <w:rPr>
                <w:rFonts w:ascii="Times New Roman" w:hAnsi="Times New Roman" w:cs="Times New Roman"/>
                <w:sz w:val="28"/>
                <w:szCs w:val="28"/>
              </w:rPr>
              <w:t xml:space="preserve">по специальности </w:t>
            </w:r>
            <w:r w:rsidRPr="00346D55">
              <w:rPr>
                <w:rFonts w:ascii="Times New Roman" w:hAnsi="Times New Roman" w:cs="Times New Roman"/>
                <w:color w:val="000000" w:themeColor="text1"/>
                <w:sz w:val="28"/>
                <w:szCs w:val="28"/>
              </w:rPr>
              <w:t>для реализации образовательной программы профессионально-технического образования, обеспечивающей получение квалификации рабочего (служащего)</w:t>
            </w:r>
            <w:r w:rsidR="003C50EE">
              <w:rPr>
                <w:rFonts w:ascii="Times New Roman" w:hAnsi="Times New Roman" w:cs="Times New Roman"/>
                <w:color w:val="000000" w:themeColor="text1"/>
                <w:sz w:val="28"/>
                <w:szCs w:val="28"/>
              </w:rPr>
              <w:t xml:space="preserve"> и общего среднего образования </w:t>
            </w:r>
            <w:r w:rsidR="00512D7F" w:rsidRPr="0042595B">
              <w:rPr>
                <w:rFonts w:ascii="Times New Roman" w:eastAsia="Times New Roman" w:hAnsi="Times New Roman" w:cs="Times New Roman"/>
                <w:bCs/>
                <w:sz w:val="28"/>
                <w:szCs w:val="24"/>
                <w:lang w:eastAsia="x-none"/>
              </w:rPr>
              <w:t>(подготовка по трем квалификациям)</w:t>
            </w:r>
          </w:p>
        </w:tc>
      </w:tr>
      <w:tr w:rsidR="009361BA" w:rsidRPr="00407142" w:rsidTr="00B04A51">
        <w:tc>
          <w:tcPr>
            <w:tcW w:w="2127" w:type="dxa"/>
          </w:tcPr>
          <w:p w:rsidR="009361BA" w:rsidRPr="00407142" w:rsidRDefault="009361BA" w:rsidP="00A64680">
            <w:pPr>
              <w:spacing w:after="0" w:line="240" w:lineRule="auto"/>
              <w:jc w:val="both"/>
              <w:rPr>
                <w:rFonts w:ascii="Times New Roman" w:eastAsia="Times New Roman" w:hAnsi="Times New Roman" w:cs="Times New Roman"/>
                <w:bCs/>
                <w:color w:val="000000" w:themeColor="text1"/>
                <w:sz w:val="28"/>
                <w:szCs w:val="24"/>
                <w:lang w:eastAsia="x-none"/>
              </w:rPr>
            </w:pPr>
            <w:r w:rsidRPr="00407142">
              <w:rPr>
                <w:rFonts w:ascii="Times New Roman" w:eastAsia="Times New Roman" w:hAnsi="Times New Roman" w:cs="Times New Roman"/>
                <w:bCs/>
                <w:color w:val="000000" w:themeColor="text1"/>
                <w:sz w:val="28"/>
                <w:szCs w:val="24"/>
                <w:lang w:eastAsia="x-none"/>
              </w:rPr>
              <w:t>Приложение 6</w:t>
            </w:r>
          </w:p>
        </w:tc>
        <w:tc>
          <w:tcPr>
            <w:tcW w:w="7229" w:type="dxa"/>
          </w:tcPr>
          <w:p w:rsidR="009361BA" w:rsidRPr="005355AA" w:rsidRDefault="00876632" w:rsidP="00876632">
            <w:pPr>
              <w:spacing w:after="0" w:line="240" w:lineRule="auto"/>
              <w:jc w:val="both"/>
              <w:rPr>
                <w:rFonts w:ascii="Times New Roman" w:eastAsia="Times New Roman" w:hAnsi="Times New Roman" w:cs="Times New Roman"/>
                <w:bCs/>
                <w:color w:val="000000" w:themeColor="text1"/>
                <w:sz w:val="28"/>
                <w:szCs w:val="24"/>
                <w:lang w:eastAsia="x-none"/>
              </w:rPr>
            </w:pPr>
            <w:r>
              <w:rPr>
                <w:rFonts w:ascii="Times New Roman" w:hAnsi="Times New Roman" w:cs="Times New Roman"/>
                <w:color w:val="000000" w:themeColor="text1"/>
                <w:sz w:val="28"/>
                <w:szCs w:val="28"/>
              </w:rPr>
              <w:t>Макет у</w:t>
            </w:r>
            <w:r w:rsidR="00B838D0" w:rsidRPr="00B838D0">
              <w:rPr>
                <w:rFonts w:ascii="Times New Roman" w:hAnsi="Times New Roman" w:cs="Times New Roman"/>
                <w:color w:val="000000" w:themeColor="text1"/>
                <w:sz w:val="28"/>
                <w:szCs w:val="28"/>
              </w:rPr>
              <w:t>чебн</w:t>
            </w:r>
            <w:r>
              <w:rPr>
                <w:rFonts w:ascii="Times New Roman" w:hAnsi="Times New Roman" w:cs="Times New Roman"/>
                <w:color w:val="000000" w:themeColor="text1"/>
                <w:sz w:val="28"/>
                <w:szCs w:val="28"/>
              </w:rPr>
              <w:t>ого</w:t>
            </w:r>
            <w:r w:rsidR="00B838D0" w:rsidRPr="00B838D0">
              <w:rPr>
                <w:rFonts w:ascii="Times New Roman" w:hAnsi="Times New Roman" w:cs="Times New Roman"/>
                <w:color w:val="000000" w:themeColor="text1"/>
                <w:sz w:val="28"/>
                <w:szCs w:val="28"/>
              </w:rPr>
              <w:t xml:space="preserve"> план</w:t>
            </w:r>
            <w:r>
              <w:rPr>
                <w:rFonts w:ascii="Times New Roman" w:hAnsi="Times New Roman" w:cs="Times New Roman"/>
                <w:color w:val="000000" w:themeColor="text1"/>
                <w:sz w:val="28"/>
                <w:szCs w:val="28"/>
              </w:rPr>
              <w:t>а</w:t>
            </w:r>
            <w:r w:rsidR="00B838D0" w:rsidRPr="00B838D0">
              <w:rPr>
                <w:rFonts w:ascii="Times New Roman" w:hAnsi="Times New Roman" w:cs="Times New Roman"/>
                <w:color w:val="000000" w:themeColor="text1"/>
                <w:sz w:val="28"/>
                <w:szCs w:val="28"/>
              </w:rPr>
              <w:t xml:space="preserve"> учреждения образования, реализующего образовательную программу </w:t>
            </w:r>
            <w:r w:rsidR="00B838D0" w:rsidRPr="00B838D0">
              <w:rPr>
                <w:rFonts w:ascii="Times New Roman" w:hAnsi="Times New Roman" w:cs="Times New Roman"/>
                <w:color w:val="000000" w:themeColor="text1"/>
                <w:sz w:val="28"/>
                <w:szCs w:val="28"/>
              </w:rPr>
              <w:lastRenderedPageBreak/>
              <w:t>профессионально-технического образования по специальности в дистанционной форме получения образования</w:t>
            </w:r>
          </w:p>
        </w:tc>
      </w:tr>
      <w:tr w:rsidR="004E2550" w:rsidRPr="00407142" w:rsidTr="00B04A51">
        <w:tc>
          <w:tcPr>
            <w:tcW w:w="2127" w:type="dxa"/>
          </w:tcPr>
          <w:p w:rsidR="004E2550" w:rsidRPr="0044165D" w:rsidRDefault="004E2550" w:rsidP="00A64680">
            <w:pPr>
              <w:spacing w:after="0" w:line="240" w:lineRule="auto"/>
              <w:jc w:val="both"/>
              <w:rPr>
                <w:rFonts w:ascii="Times New Roman" w:eastAsia="Times New Roman" w:hAnsi="Times New Roman" w:cs="Times New Roman"/>
                <w:bCs/>
                <w:color w:val="000000" w:themeColor="text1"/>
                <w:sz w:val="28"/>
                <w:szCs w:val="24"/>
                <w:lang w:eastAsia="x-none"/>
              </w:rPr>
            </w:pPr>
            <w:r w:rsidRPr="0044165D">
              <w:rPr>
                <w:rFonts w:ascii="Times New Roman" w:eastAsia="Times New Roman" w:hAnsi="Times New Roman" w:cs="Times New Roman"/>
                <w:bCs/>
                <w:color w:val="000000" w:themeColor="text1"/>
                <w:sz w:val="28"/>
                <w:szCs w:val="24"/>
                <w:lang w:eastAsia="x-none"/>
              </w:rPr>
              <w:lastRenderedPageBreak/>
              <w:t>Приложение 7</w:t>
            </w:r>
          </w:p>
        </w:tc>
        <w:tc>
          <w:tcPr>
            <w:tcW w:w="7229" w:type="dxa"/>
          </w:tcPr>
          <w:p w:rsidR="004E2550" w:rsidRPr="0042595B" w:rsidRDefault="00303B66" w:rsidP="00303B66">
            <w:pPr>
              <w:spacing w:after="0" w:line="240" w:lineRule="auto"/>
              <w:jc w:val="both"/>
              <w:rPr>
                <w:rFonts w:ascii="Times New Roman" w:eastAsia="Times New Roman" w:hAnsi="Times New Roman" w:cs="Times New Roman"/>
                <w:bCs/>
                <w:sz w:val="28"/>
                <w:szCs w:val="24"/>
                <w:lang w:eastAsia="x-none"/>
              </w:rPr>
            </w:pPr>
            <w:r>
              <w:rPr>
                <w:rFonts w:ascii="Times New Roman" w:eastAsia="Times New Roman" w:hAnsi="Times New Roman" w:cs="Times New Roman"/>
                <w:bCs/>
                <w:sz w:val="28"/>
                <w:szCs w:val="24"/>
                <w:lang w:eastAsia="x-none"/>
              </w:rPr>
              <w:t>Макет индивидуального учебного</w:t>
            </w:r>
            <w:r w:rsidR="00B838D0" w:rsidRPr="0042595B">
              <w:rPr>
                <w:rFonts w:ascii="Times New Roman" w:eastAsia="Times New Roman" w:hAnsi="Times New Roman" w:cs="Times New Roman"/>
                <w:bCs/>
                <w:sz w:val="28"/>
                <w:szCs w:val="24"/>
                <w:lang w:eastAsia="x-none"/>
              </w:rPr>
              <w:t xml:space="preserve"> план</w:t>
            </w:r>
            <w:r>
              <w:rPr>
                <w:rFonts w:ascii="Times New Roman" w:eastAsia="Times New Roman" w:hAnsi="Times New Roman" w:cs="Times New Roman"/>
                <w:bCs/>
                <w:sz w:val="28"/>
                <w:szCs w:val="24"/>
                <w:lang w:eastAsia="x-none"/>
              </w:rPr>
              <w:t>а</w:t>
            </w:r>
            <w:r w:rsidR="00BD13E3">
              <w:rPr>
                <w:rFonts w:ascii="Times New Roman" w:eastAsia="Times New Roman" w:hAnsi="Times New Roman" w:cs="Times New Roman"/>
                <w:bCs/>
                <w:sz w:val="28"/>
                <w:szCs w:val="24"/>
                <w:lang w:eastAsia="x-none"/>
              </w:rPr>
              <w:t xml:space="preserve"> </w:t>
            </w:r>
            <w:r w:rsidR="00B838D0" w:rsidRPr="0042595B">
              <w:rPr>
                <w:rFonts w:ascii="Times New Roman" w:eastAsia="Times New Roman" w:hAnsi="Times New Roman" w:cs="Times New Roman"/>
                <w:bCs/>
                <w:sz w:val="28"/>
                <w:szCs w:val="24"/>
                <w:lang w:eastAsia="x-none"/>
              </w:rPr>
              <w:t>для реализации образовательных программ профессионально-технического образования в дневной форме получения образования</w:t>
            </w:r>
          </w:p>
        </w:tc>
      </w:tr>
      <w:tr w:rsidR="00B838D0" w:rsidRPr="00407142" w:rsidTr="00B04A51">
        <w:tc>
          <w:tcPr>
            <w:tcW w:w="2127" w:type="dxa"/>
          </w:tcPr>
          <w:p w:rsidR="00B838D0" w:rsidRPr="00407142" w:rsidRDefault="00B838D0" w:rsidP="00B838D0">
            <w:pPr>
              <w:spacing w:after="0" w:line="240" w:lineRule="auto"/>
              <w:jc w:val="both"/>
              <w:rPr>
                <w:rFonts w:ascii="Times New Roman" w:eastAsia="Times New Roman" w:hAnsi="Times New Roman" w:cs="Times New Roman"/>
                <w:bCs/>
                <w:color w:val="000000" w:themeColor="text1"/>
                <w:sz w:val="28"/>
                <w:szCs w:val="24"/>
                <w:lang w:eastAsia="x-none"/>
              </w:rPr>
            </w:pPr>
            <w:r w:rsidRPr="00407142">
              <w:rPr>
                <w:rFonts w:ascii="Times New Roman" w:eastAsia="Times New Roman" w:hAnsi="Times New Roman" w:cs="Times New Roman"/>
                <w:bCs/>
                <w:color w:val="000000" w:themeColor="text1"/>
                <w:sz w:val="28"/>
                <w:szCs w:val="24"/>
                <w:lang w:eastAsia="x-none"/>
              </w:rPr>
              <w:t>Приложение 8</w:t>
            </w:r>
          </w:p>
        </w:tc>
        <w:tc>
          <w:tcPr>
            <w:tcW w:w="7229" w:type="dxa"/>
          </w:tcPr>
          <w:p w:rsidR="00B838D0" w:rsidRPr="00CF2415" w:rsidRDefault="00BD13E3" w:rsidP="00CF2415">
            <w:pPr>
              <w:spacing w:after="0" w:line="240" w:lineRule="auto"/>
              <w:jc w:val="both"/>
              <w:rPr>
                <w:rFonts w:ascii="Times New Roman" w:eastAsia="Times New Roman" w:hAnsi="Times New Roman" w:cs="Times New Roman"/>
                <w:bCs/>
                <w:color w:val="000000" w:themeColor="text1"/>
                <w:sz w:val="28"/>
                <w:szCs w:val="24"/>
                <w:lang w:eastAsia="x-none"/>
              </w:rPr>
            </w:pPr>
            <w:r w:rsidRPr="00CF2415">
              <w:rPr>
                <w:rFonts w:ascii="Times New Roman" w:eastAsia="Times New Roman" w:hAnsi="Times New Roman" w:cs="Times New Roman"/>
                <w:bCs/>
                <w:color w:val="000000" w:themeColor="text1"/>
                <w:sz w:val="28"/>
                <w:szCs w:val="24"/>
                <w:lang w:eastAsia="x-none"/>
              </w:rPr>
              <w:t>Макет п</w:t>
            </w:r>
            <w:r w:rsidR="00B838D0" w:rsidRPr="00CF2415">
              <w:rPr>
                <w:rFonts w:ascii="Times New Roman" w:eastAsia="Times New Roman" w:hAnsi="Times New Roman" w:cs="Times New Roman"/>
                <w:bCs/>
                <w:color w:val="000000" w:themeColor="text1"/>
                <w:sz w:val="28"/>
                <w:szCs w:val="24"/>
                <w:lang w:eastAsia="x-none"/>
              </w:rPr>
              <w:t>римерн</w:t>
            </w:r>
            <w:r w:rsidRPr="00CF2415">
              <w:rPr>
                <w:rFonts w:ascii="Times New Roman" w:eastAsia="Times New Roman" w:hAnsi="Times New Roman" w:cs="Times New Roman"/>
                <w:bCs/>
                <w:color w:val="000000" w:themeColor="text1"/>
                <w:sz w:val="28"/>
                <w:szCs w:val="24"/>
                <w:lang w:eastAsia="x-none"/>
              </w:rPr>
              <w:t>ого</w:t>
            </w:r>
            <w:r w:rsidR="00B838D0" w:rsidRPr="00CF2415">
              <w:rPr>
                <w:rFonts w:ascii="Times New Roman" w:eastAsia="Times New Roman" w:hAnsi="Times New Roman" w:cs="Times New Roman"/>
                <w:bCs/>
                <w:color w:val="000000" w:themeColor="text1"/>
                <w:sz w:val="28"/>
                <w:szCs w:val="24"/>
                <w:lang w:eastAsia="x-none"/>
              </w:rPr>
              <w:t xml:space="preserve"> тематическ</w:t>
            </w:r>
            <w:r w:rsidRPr="00CF2415">
              <w:rPr>
                <w:rFonts w:ascii="Times New Roman" w:eastAsia="Times New Roman" w:hAnsi="Times New Roman" w:cs="Times New Roman"/>
                <w:bCs/>
                <w:color w:val="000000" w:themeColor="text1"/>
                <w:sz w:val="28"/>
                <w:szCs w:val="24"/>
                <w:lang w:eastAsia="x-none"/>
              </w:rPr>
              <w:t>ого</w:t>
            </w:r>
            <w:r w:rsidR="00B838D0" w:rsidRPr="00CF2415">
              <w:rPr>
                <w:rFonts w:ascii="Times New Roman" w:eastAsia="Times New Roman" w:hAnsi="Times New Roman" w:cs="Times New Roman"/>
                <w:bCs/>
                <w:color w:val="000000" w:themeColor="text1"/>
                <w:sz w:val="28"/>
                <w:szCs w:val="24"/>
                <w:lang w:eastAsia="x-none"/>
              </w:rPr>
              <w:t xml:space="preserve"> план</w:t>
            </w:r>
            <w:r w:rsidRPr="00CF2415">
              <w:rPr>
                <w:rFonts w:ascii="Times New Roman" w:eastAsia="Times New Roman" w:hAnsi="Times New Roman" w:cs="Times New Roman"/>
                <w:bCs/>
                <w:color w:val="000000" w:themeColor="text1"/>
                <w:sz w:val="28"/>
                <w:szCs w:val="24"/>
                <w:lang w:eastAsia="x-none"/>
              </w:rPr>
              <w:t>а</w:t>
            </w:r>
            <w:r w:rsidR="00B838D0" w:rsidRPr="00CF2415">
              <w:rPr>
                <w:rFonts w:ascii="Times New Roman" w:eastAsia="Times New Roman" w:hAnsi="Times New Roman" w:cs="Times New Roman"/>
                <w:bCs/>
                <w:color w:val="000000" w:themeColor="text1"/>
                <w:sz w:val="28"/>
                <w:szCs w:val="24"/>
                <w:lang w:eastAsia="x-none"/>
              </w:rPr>
              <w:t xml:space="preserve"> по учебному предмету</w:t>
            </w:r>
            <w:r w:rsidR="004E0009" w:rsidRPr="00CF2415">
              <w:rPr>
                <w:rFonts w:ascii="Times New Roman" w:eastAsia="Times New Roman" w:hAnsi="Times New Roman" w:cs="Times New Roman"/>
                <w:bCs/>
                <w:color w:val="000000" w:themeColor="text1"/>
                <w:sz w:val="28"/>
                <w:szCs w:val="24"/>
                <w:lang w:eastAsia="x-none"/>
              </w:rPr>
              <w:t xml:space="preserve"> (модулю)</w:t>
            </w:r>
          </w:p>
        </w:tc>
      </w:tr>
      <w:tr w:rsidR="00B838D0" w:rsidRPr="00407142" w:rsidTr="00B04A51">
        <w:tc>
          <w:tcPr>
            <w:tcW w:w="2127" w:type="dxa"/>
          </w:tcPr>
          <w:p w:rsidR="00B838D0" w:rsidRPr="00407142" w:rsidRDefault="00B838D0" w:rsidP="00B838D0">
            <w:pPr>
              <w:spacing w:after="0" w:line="240" w:lineRule="auto"/>
              <w:jc w:val="both"/>
              <w:rPr>
                <w:rFonts w:ascii="Times New Roman" w:eastAsia="Times New Roman" w:hAnsi="Times New Roman" w:cs="Times New Roman"/>
                <w:bCs/>
                <w:color w:val="000000" w:themeColor="text1"/>
                <w:sz w:val="28"/>
                <w:szCs w:val="24"/>
                <w:lang w:eastAsia="x-none"/>
              </w:rPr>
            </w:pPr>
            <w:r w:rsidRPr="00407142">
              <w:rPr>
                <w:rFonts w:ascii="Times New Roman" w:eastAsia="Times New Roman" w:hAnsi="Times New Roman" w:cs="Times New Roman"/>
                <w:bCs/>
                <w:color w:val="000000" w:themeColor="text1"/>
                <w:sz w:val="28"/>
                <w:szCs w:val="24"/>
                <w:lang w:eastAsia="x-none"/>
              </w:rPr>
              <w:t xml:space="preserve">Приложение </w:t>
            </w:r>
            <w:r>
              <w:rPr>
                <w:rFonts w:ascii="Times New Roman" w:eastAsia="Times New Roman" w:hAnsi="Times New Roman" w:cs="Times New Roman"/>
                <w:bCs/>
                <w:color w:val="000000" w:themeColor="text1"/>
                <w:sz w:val="28"/>
                <w:szCs w:val="24"/>
                <w:lang w:eastAsia="x-none"/>
              </w:rPr>
              <w:t>9</w:t>
            </w:r>
          </w:p>
        </w:tc>
        <w:tc>
          <w:tcPr>
            <w:tcW w:w="7229" w:type="dxa"/>
          </w:tcPr>
          <w:p w:rsidR="00B838D0" w:rsidRPr="00CF2415" w:rsidRDefault="00BD13E3" w:rsidP="00BD13E3">
            <w:pPr>
              <w:spacing w:after="0" w:line="240" w:lineRule="auto"/>
              <w:jc w:val="both"/>
              <w:rPr>
                <w:rFonts w:ascii="Times New Roman" w:eastAsia="Times New Roman" w:hAnsi="Times New Roman" w:cs="Times New Roman"/>
                <w:bCs/>
                <w:color w:val="000000" w:themeColor="text1"/>
                <w:sz w:val="28"/>
                <w:szCs w:val="24"/>
                <w:lang w:eastAsia="x-none"/>
              </w:rPr>
            </w:pPr>
            <w:r w:rsidRPr="00CF2415">
              <w:rPr>
                <w:rFonts w:ascii="Times New Roman" w:eastAsia="Times New Roman" w:hAnsi="Times New Roman" w:cs="Times New Roman"/>
                <w:bCs/>
                <w:color w:val="000000" w:themeColor="text1"/>
                <w:sz w:val="28"/>
                <w:szCs w:val="24"/>
                <w:lang w:eastAsia="x-none"/>
              </w:rPr>
              <w:t>Макет при</w:t>
            </w:r>
            <w:r w:rsidR="00B838D0" w:rsidRPr="00CF2415">
              <w:rPr>
                <w:rFonts w:ascii="Times New Roman" w:eastAsia="Times New Roman" w:hAnsi="Times New Roman" w:cs="Times New Roman"/>
                <w:bCs/>
                <w:color w:val="000000" w:themeColor="text1"/>
                <w:sz w:val="28"/>
                <w:szCs w:val="24"/>
                <w:lang w:eastAsia="x-none"/>
              </w:rPr>
              <w:t>мерн</w:t>
            </w:r>
            <w:r w:rsidRPr="00CF2415">
              <w:rPr>
                <w:rFonts w:ascii="Times New Roman" w:eastAsia="Times New Roman" w:hAnsi="Times New Roman" w:cs="Times New Roman"/>
                <w:bCs/>
                <w:color w:val="000000" w:themeColor="text1"/>
                <w:sz w:val="28"/>
                <w:szCs w:val="24"/>
                <w:lang w:eastAsia="x-none"/>
              </w:rPr>
              <w:t>ого</w:t>
            </w:r>
            <w:r w:rsidR="00B838D0" w:rsidRPr="00CF2415">
              <w:rPr>
                <w:rFonts w:ascii="Times New Roman" w:eastAsia="Times New Roman" w:hAnsi="Times New Roman" w:cs="Times New Roman"/>
                <w:bCs/>
                <w:color w:val="000000" w:themeColor="text1"/>
                <w:sz w:val="28"/>
                <w:szCs w:val="24"/>
                <w:lang w:eastAsia="x-none"/>
              </w:rPr>
              <w:t xml:space="preserve"> тематическ</w:t>
            </w:r>
            <w:r w:rsidRPr="00CF2415">
              <w:rPr>
                <w:rFonts w:ascii="Times New Roman" w:eastAsia="Times New Roman" w:hAnsi="Times New Roman" w:cs="Times New Roman"/>
                <w:bCs/>
                <w:color w:val="000000" w:themeColor="text1"/>
                <w:sz w:val="28"/>
                <w:szCs w:val="24"/>
                <w:lang w:eastAsia="x-none"/>
              </w:rPr>
              <w:t>ого</w:t>
            </w:r>
            <w:r w:rsidR="00B838D0" w:rsidRPr="00CF2415">
              <w:rPr>
                <w:rFonts w:ascii="Times New Roman" w:eastAsia="Times New Roman" w:hAnsi="Times New Roman" w:cs="Times New Roman"/>
                <w:bCs/>
                <w:color w:val="000000" w:themeColor="text1"/>
                <w:sz w:val="28"/>
                <w:szCs w:val="24"/>
                <w:lang w:eastAsia="x-none"/>
              </w:rPr>
              <w:t xml:space="preserve"> план</w:t>
            </w:r>
            <w:r w:rsidRPr="00CF2415">
              <w:rPr>
                <w:rFonts w:ascii="Times New Roman" w:eastAsia="Times New Roman" w:hAnsi="Times New Roman" w:cs="Times New Roman"/>
                <w:bCs/>
                <w:color w:val="000000" w:themeColor="text1"/>
                <w:sz w:val="28"/>
                <w:szCs w:val="24"/>
                <w:lang w:eastAsia="x-none"/>
              </w:rPr>
              <w:t>а</w:t>
            </w:r>
            <w:r w:rsidR="00B838D0" w:rsidRPr="00CF2415">
              <w:rPr>
                <w:rFonts w:ascii="Times New Roman" w:eastAsia="Times New Roman" w:hAnsi="Times New Roman" w:cs="Times New Roman"/>
                <w:bCs/>
                <w:color w:val="000000" w:themeColor="text1"/>
                <w:sz w:val="28"/>
                <w:szCs w:val="24"/>
                <w:lang w:eastAsia="x-none"/>
              </w:rPr>
              <w:t xml:space="preserve"> по учебному предмету «Специальная технология»</w:t>
            </w:r>
          </w:p>
        </w:tc>
      </w:tr>
      <w:tr w:rsidR="00B838D0" w:rsidRPr="00407142" w:rsidTr="00B04A51">
        <w:tc>
          <w:tcPr>
            <w:tcW w:w="2127" w:type="dxa"/>
          </w:tcPr>
          <w:p w:rsidR="00B838D0" w:rsidRPr="00407142" w:rsidRDefault="00B838D0" w:rsidP="00A93DE1">
            <w:pPr>
              <w:spacing w:after="0" w:line="240" w:lineRule="auto"/>
              <w:jc w:val="both"/>
              <w:rPr>
                <w:rFonts w:ascii="Times New Roman" w:eastAsia="Times New Roman" w:hAnsi="Times New Roman" w:cs="Times New Roman"/>
                <w:bCs/>
                <w:color w:val="000000" w:themeColor="text1"/>
                <w:sz w:val="28"/>
                <w:szCs w:val="24"/>
                <w:lang w:eastAsia="x-none"/>
              </w:rPr>
            </w:pPr>
            <w:r w:rsidRPr="00407142">
              <w:rPr>
                <w:rFonts w:ascii="Times New Roman" w:eastAsia="Times New Roman" w:hAnsi="Times New Roman" w:cs="Times New Roman"/>
                <w:bCs/>
                <w:color w:val="000000" w:themeColor="text1"/>
                <w:sz w:val="28"/>
                <w:szCs w:val="24"/>
                <w:lang w:eastAsia="x-none"/>
              </w:rPr>
              <w:t>Приложение</w:t>
            </w:r>
            <w:r>
              <w:rPr>
                <w:rFonts w:ascii="Times New Roman" w:eastAsia="Times New Roman" w:hAnsi="Times New Roman" w:cs="Times New Roman"/>
                <w:bCs/>
                <w:color w:val="000000" w:themeColor="text1"/>
                <w:sz w:val="28"/>
                <w:szCs w:val="24"/>
                <w:lang w:eastAsia="x-none"/>
              </w:rPr>
              <w:t>10</w:t>
            </w:r>
          </w:p>
        </w:tc>
        <w:tc>
          <w:tcPr>
            <w:tcW w:w="7229" w:type="dxa"/>
          </w:tcPr>
          <w:p w:rsidR="00B838D0" w:rsidRPr="00CF2415" w:rsidRDefault="00A93DE1" w:rsidP="00B838D0">
            <w:pPr>
              <w:spacing w:after="0" w:line="240" w:lineRule="auto"/>
              <w:jc w:val="both"/>
              <w:rPr>
                <w:rFonts w:ascii="Times New Roman" w:eastAsia="Times New Roman" w:hAnsi="Times New Roman" w:cs="Times New Roman"/>
                <w:bCs/>
                <w:color w:val="000000" w:themeColor="text1"/>
                <w:sz w:val="28"/>
                <w:szCs w:val="24"/>
                <w:lang w:eastAsia="x-none"/>
              </w:rPr>
            </w:pPr>
            <w:r w:rsidRPr="00CF2415">
              <w:rPr>
                <w:rFonts w:ascii="Times New Roman" w:eastAsia="Times New Roman" w:hAnsi="Times New Roman" w:cs="Times New Roman"/>
                <w:bCs/>
                <w:color w:val="000000" w:themeColor="text1"/>
                <w:sz w:val="28"/>
                <w:szCs w:val="24"/>
                <w:lang w:eastAsia="x-none"/>
              </w:rPr>
              <w:t>Макет примерного тематического плана по учебному предмету</w:t>
            </w:r>
            <w:r w:rsidR="00B838D0" w:rsidRPr="00CF2415">
              <w:rPr>
                <w:rFonts w:ascii="Times New Roman" w:eastAsia="Times New Roman" w:hAnsi="Times New Roman" w:cs="Times New Roman"/>
                <w:bCs/>
                <w:color w:val="000000" w:themeColor="text1"/>
                <w:sz w:val="28"/>
                <w:szCs w:val="24"/>
                <w:lang w:eastAsia="x-none"/>
              </w:rPr>
              <w:t xml:space="preserve"> «Производственное обучение»</w:t>
            </w:r>
          </w:p>
        </w:tc>
      </w:tr>
      <w:tr w:rsidR="00B838D0" w:rsidRPr="00407142" w:rsidTr="00B04A51">
        <w:tc>
          <w:tcPr>
            <w:tcW w:w="2127" w:type="dxa"/>
          </w:tcPr>
          <w:p w:rsidR="00B838D0" w:rsidRPr="00407142" w:rsidRDefault="00B838D0" w:rsidP="00B838D0">
            <w:pPr>
              <w:spacing w:after="0" w:line="240" w:lineRule="auto"/>
              <w:jc w:val="both"/>
              <w:rPr>
                <w:rFonts w:ascii="Times New Roman" w:eastAsia="Times New Roman" w:hAnsi="Times New Roman" w:cs="Times New Roman"/>
                <w:bCs/>
                <w:color w:val="000000" w:themeColor="text1"/>
                <w:sz w:val="28"/>
                <w:szCs w:val="24"/>
                <w:lang w:eastAsia="x-none"/>
              </w:rPr>
            </w:pPr>
            <w:r w:rsidRPr="00407142">
              <w:rPr>
                <w:rFonts w:ascii="Times New Roman" w:eastAsia="Times New Roman" w:hAnsi="Times New Roman" w:cs="Times New Roman"/>
                <w:bCs/>
                <w:color w:val="000000" w:themeColor="text1"/>
                <w:sz w:val="28"/>
                <w:szCs w:val="24"/>
                <w:lang w:eastAsia="x-none"/>
              </w:rPr>
              <w:t>Приложение</w:t>
            </w:r>
            <w:r>
              <w:rPr>
                <w:rFonts w:ascii="Times New Roman" w:eastAsia="Times New Roman" w:hAnsi="Times New Roman" w:cs="Times New Roman"/>
                <w:bCs/>
                <w:color w:val="000000" w:themeColor="text1"/>
                <w:sz w:val="28"/>
                <w:szCs w:val="24"/>
                <w:lang w:eastAsia="x-none"/>
              </w:rPr>
              <w:t xml:space="preserve"> 11</w:t>
            </w:r>
          </w:p>
        </w:tc>
        <w:tc>
          <w:tcPr>
            <w:tcW w:w="7229" w:type="dxa"/>
          </w:tcPr>
          <w:p w:rsidR="00B838D0" w:rsidRPr="00CF2415" w:rsidRDefault="00A93DE1" w:rsidP="00CF2415">
            <w:pPr>
              <w:spacing w:after="0" w:line="240" w:lineRule="auto"/>
              <w:jc w:val="both"/>
              <w:rPr>
                <w:rFonts w:ascii="Times New Roman" w:eastAsia="Times New Roman" w:hAnsi="Times New Roman" w:cs="Times New Roman"/>
                <w:bCs/>
                <w:color w:val="000000" w:themeColor="text1"/>
                <w:sz w:val="28"/>
                <w:szCs w:val="24"/>
                <w:lang w:eastAsia="x-none"/>
              </w:rPr>
            </w:pPr>
            <w:r w:rsidRPr="00CF2415">
              <w:rPr>
                <w:rFonts w:ascii="Times New Roman" w:eastAsia="Times New Roman" w:hAnsi="Times New Roman" w:cs="Times New Roman"/>
                <w:bCs/>
                <w:color w:val="000000" w:themeColor="text1"/>
                <w:sz w:val="28"/>
                <w:szCs w:val="24"/>
                <w:lang w:eastAsia="x-none"/>
              </w:rPr>
              <w:t>Макет п</w:t>
            </w:r>
            <w:r w:rsidR="00B838D0" w:rsidRPr="00CF2415">
              <w:rPr>
                <w:rFonts w:ascii="Times New Roman" w:eastAsia="Times New Roman" w:hAnsi="Times New Roman" w:cs="Times New Roman"/>
                <w:bCs/>
                <w:color w:val="000000" w:themeColor="text1"/>
                <w:sz w:val="28"/>
                <w:szCs w:val="24"/>
                <w:lang w:eastAsia="x-none"/>
              </w:rPr>
              <w:t>римерн</w:t>
            </w:r>
            <w:r w:rsidRPr="00CF2415">
              <w:rPr>
                <w:rFonts w:ascii="Times New Roman" w:eastAsia="Times New Roman" w:hAnsi="Times New Roman" w:cs="Times New Roman"/>
                <w:bCs/>
                <w:color w:val="000000" w:themeColor="text1"/>
                <w:sz w:val="28"/>
                <w:szCs w:val="24"/>
                <w:lang w:eastAsia="x-none"/>
              </w:rPr>
              <w:t>ой</w:t>
            </w:r>
            <w:r w:rsidR="00B838D0" w:rsidRPr="00CF2415">
              <w:rPr>
                <w:rFonts w:ascii="Times New Roman" w:eastAsia="Times New Roman" w:hAnsi="Times New Roman" w:cs="Times New Roman"/>
                <w:bCs/>
                <w:color w:val="000000" w:themeColor="text1"/>
                <w:sz w:val="28"/>
                <w:szCs w:val="24"/>
                <w:lang w:eastAsia="x-none"/>
              </w:rPr>
              <w:t xml:space="preserve"> учебн</w:t>
            </w:r>
            <w:r w:rsidRPr="00CF2415">
              <w:rPr>
                <w:rFonts w:ascii="Times New Roman" w:eastAsia="Times New Roman" w:hAnsi="Times New Roman" w:cs="Times New Roman"/>
                <w:bCs/>
                <w:color w:val="000000" w:themeColor="text1"/>
                <w:sz w:val="28"/>
                <w:szCs w:val="24"/>
                <w:lang w:eastAsia="x-none"/>
              </w:rPr>
              <w:t>ой</w:t>
            </w:r>
            <w:r w:rsidR="00B838D0" w:rsidRPr="00CF2415">
              <w:rPr>
                <w:rFonts w:ascii="Times New Roman" w:eastAsia="Times New Roman" w:hAnsi="Times New Roman" w:cs="Times New Roman"/>
                <w:bCs/>
                <w:color w:val="000000" w:themeColor="text1"/>
                <w:sz w:val="28"/>
                <w:szCs w:val="24"/>
                <w:lang w:eastAsia="x-none"/>
              </w:rPr>
              <w:t xml:space="preserve"> программ</w:t>
            </w:r>
            <w:r w:rsidRPr="00CF2415">
              <w:rPr>
                <w:rFonts w:ascii="Times New Roman" w:eastAsia="Times New Roman" w:hAnsi="Times New Roman" w:cs="Times New Roman"/>
                <w:bCs/>
                <w:color w:val="000000" w:themeColor="text1"/>
                <w:sz w:val="28"/>
                <w:szCs w:val="24"/>
                <w:lang w:eastAsia="x-none"/>
              </w:rPr>
              <w:t>ы</w:t>
            </w:r>
            <w:r w:rsidR="00B838D0" w:rsidRPr="00CF2415">
              <w:rPr>
                <w:rFonts w:ascii="Times New Roman" w:eastAsia="Times New Roman" w:hAnsi="Times New Roman" w:cs="Times New Roman"/>
                <w:bCs/>
                <w:color w:val="000000" w:themeColor="text1"/>
                <w:sz w:val="28"/>
                <w:szCs w:val="24"/>
                <w:lang w:eastAsia="x-none"/>
              </w:rPr>
              <w:t xml:space="preserve"> по учебному предмету</w:t>
            </w:r>
            <w:r w:rsidR="004E0009" w:rsidRPr="00CF2415">
              <w:rPr>
                <w:rFonts w:ascii="Times New Roman" w:eastAsia="Times New Roman" w:hAnsi="Times New Roman" w:cs="Times New Roman"/>
                <w:bCs/>
                <w:color w:val="000000" w:themeColor="text1"/>
                <w:sz w:val="28"/>
                <w:szCs w:val="24"/>
                <w:lang w:eastAsia="x-none"/>
              </w:rPr>
              <w:t xml:space="preserve"> (модулю)</w:t>
            </w:r>
          </w:p>
        </w:tc>
      </w:tr>
      <w:tr w:rsidR="00B838D0" w:rsidRPr="00407142" w:rsidTr="00B04A51">
        <w:tc>
          <w:tcPr>
            <w:tcW w:w="2127" w:type="dxa"/>
          </w:tcPr>
          <w:p w:rsidR="00B838D0" w:rsidRPr="00407142" w:rsidRDefault="00B838D0" w:rsidP="00B838D0">
            <w:pPr>
              <w:spacing w:after="0" w:line="240" w:lineRule="auto"/>
              <w:jc w:val="both"/>
              <w:rPr>
                <w:rFonts w:ascii="Times New Roman" w:eastAsia="Times New Roman" w:hAnsi="Times New Roman" w:cs="Times New Roman"/>
                <w:bCs/>
                <w:color w:val="000000" w:themeColor="text1"/>
                <w:sz w:val="28"/>
                <w:szCs w:val="24"/>
                <w:lang w:eastAsia="x-none"/>
              </w:rPr>
            </w:pPr>
            <w:r w:rsidRPr="00407142">
              <w:rPr>
                <w:rFonts w:ascii="Times New Roman" w:eastAsia="Times New Roman" w:hAnsi="Times New Roman" w:cs="Times New Roman"/>
                <w:bCs/>
                <w:color w:val="000000" w:themeColor="text1"/>
                <w:sz w:val="28"/>
                <w:szCs w:val="24"/>
                <w:lang w:eastAsia="x-none"/>
              </w:rPr>
              <w:t>Приложение</w:t>
            </w:r>
            <w:r>
              <w:rPr>
                <w:rFonts w:ascii="Times New Roman" w:eastAsia="Times New Roman" w:hAnsi="Times New Roman" w:cs="Times New Roman"/>
                <w:bCs/>
                <w:color w:val="000000" w:themeColor="text1"/>
                <w:sz w:val="28"/>
                <w:szCs w:val="24"/>
                <w:lang w:eastAsia="x-none"/>
              </w:rPr>
              <w:t xml:space="preserve"> 12</w:t>
            </w:r>
          </w:p>
        </w:tc>
        <w:tc>
          <w:tcPr>
            <w:tcW w:w="7229" w:type="dxa"/>
          </w:tcPr>
          <w:p w:rsidR="00B838D0" w:rsidRPr="00FD3AD9" w:rsidRDefault="00B838D0" w:rsidP="00CF2415">
            <w:pPr>
              <w:spacing w:after="0" w:line="240" w:lineRule="auto"/>
              <w:jc w:val="both"/>
              <w:rPr>
                <w:rFonts w:ascii="Times New Roman" w:eastAsia="Times New Roman" w:hAnsi="Times New Roman" w:cs="Times New Roman"/>
                <w:bCs/>
                <w:color w:val="000000" w:themeColor="text1"/>
                <w:sz w:val="28"/>
                <w:szCs w:val="24"/>
                <w:lang w:eastAsia="x-none"/>
              </w:rPr>
            </w:pPr>
            <w:r w:rsidRPr="00FD3AD9">
              <w:rPr>
                <w:rFonts w:ascii="Times New Roman" w:eastAsia="Times New Roman" w:hAnsi="Times New Roman" w:cs="Times New Roman"/>
                <w:bCs/>
                <w:color w:val="000000" w:themeColor="text1"/>
                <w:sz w:val="28"/>
                <w:szCs w:val="24"/>
                <w:lang w:eastAsia="x-none"/>
              </w:rPr>
              <w:t>Примеры формулировки целей</w:t>
            </w:r>
            <w:r w:rsidR="00ED3134">
              <w:rPr>
                <w:rFonts w:ascii="Times New Roman" w:eastAsia="Times New Roman" w:hAnsi="Times New Roman" w:cs="Times New Roman"/>
                <w:bCs/>
                <w:color w:val="000000" w:themeColor="text1"/>
                <w:sz w:val="28"/>
                <w:szCs w:val="24"/>
                <w:lang w:eastAsia="x-none"/>
              </w:rPr>
              <w:t xml:space="preserve"> </w:t>
            </w:r>
            <w:r w:rsidRPr="00FD3AD9">
              <w:rPr>
                <w:rFonts w:ascii="Times New Roman" w:eastAsia="Times New Roman" w:hAnsi="Times New Roman" w:cs="Times New Roman"/>
                <w:bCs/>
                <w:color w:val="000000" w:themeColor="text1"/>
                <w:sz w:val="28"/>
                <w:szCs w:val="24"/>
                <w:lang w:eastAsia="x-none"/>
              </w:rPr>
              <w:t>и результатов обучения</w:t>
            </w:r>
          </w:p>
        </w:tc>
      </w:tr>
      <w:tr w:rsidR="00B838D0" w:rsidRPr="00407142" w:rsidTr="00B04A51">
        <w:tc>
          <w:tcPr>
            <w:tcW w:w="2127" w:type="dxa"/>
          </w:tcPr>
          <w:p w:rsidR="00B838D0" w:rsidRPr="0001541A" w:rsidRDefault="00B838D0" w:rsidP="00B838D0">
            <w:pPr>
              <w:spacing w:after="0" w:line="240" w:lineRule="auto"/>
              <w:jc w:val="both"/>
              <w:rPr>
                <w:rFonts w:ascii="Times New Roman" w:eastAsia="Times New Roman" w:hAnsi="Times New Roman" w:cs="Times New Roman"/>
                <w:bCs/>
                <w:color w:val="000000" w:themeColor="text1"/>
                <w:sz w:val="28"/>
                <w:szCs w:val="24"/>
                <w:lang w:eastAsia="x-none"/>
              </w:rPr>
            </w:pPr>
            <w:r w:rsidRPr="0001541A">
              <w:rPr>
                <w:rFonts w:ascii="Times New Roman" w:eastAsia="Times New Roman" w:hAnsi="Times New Roman" w:cs="Times New Roman"/>
                <w:bCs/>
                <w:color w:val="000000" w:themeColor="text1"/>
                <w:sz w:val="28"/>
                <w:szCs w:val="24"/>
                <w:lang w:eastAsia="x-none"/>
              </w:rPr>
              <w:t>Приложение 13</w:t>
            </w:r>
          </w:p>
        </w:tc>
        <w:tc>
          <w:tcPr>
            <w:tcW w:w="7229" w:type="dxa"/>
          </w:tcPr>
          <w:p w:rsidR="00B838D0" w:rsidRPr="0001541A" w:rsidRDefault="00ED3134" w:rsidP="00CF2415">
            <w:pPr>
              <w:spacing w:after="0" w:line="240" w:lineRule="auto"/>
              <w:jc w:val="both"/>
              <w:rPr>
                <w:rFonts w:ascii="Times New Roman" w:eastAsia="Times New Roman" w:hAnsi="Times New Roman" w:cs="Times New Roman"/>
                <w:bCs/>
                <w:color w:val="000000" w:themeColor="text1"/>
                <w:sz w:val="28"/>
                <w:szCs w:val="24"/>
                <w:lang w:eastAsia="x-none"/>
              </w:rPr>
            </w:pPr>
            <w:r w:rsidRPr="00CF2415">
              <w:rPr>
                <w:rFonts w:ascii="Times New Roman" w:eastAsia="Times New Roman" w:hAnsi="Times New Roman" w:cs="Times New Roman"/>
                <w:bCs/>
                <w:color w:val="000000" w:themeColor="text1"/>
                <w:sz w:val="28"/>
                <w:szCs w:val="24"/>
                <w:lang w:eastAsia="x-none"/>
              </w:rPr>
              <w:t>Макет</w:t>
            </w:r>
            <w:r w:rsidR="00B838D0" w:rsidRPr="00CF2415">
              <w:rPr>
                <w:rFonts w:ascii="Times New Roman" w:eastAsia="Times New Roman" w:hAnsi="Times New Roman" w:cs="Times New Roman"/>
                <w:bCs/>
                <w:color w:val="000000" w:themeColor="text1"/>
                <w:sz w:val="28"/>
                <w:szCs w:val="24"/>
                <w:lang w:eastAsia="x-none"/>
              </w:rPr>
              <w:t xml:space="preserve"> учебной программы учреждения образования по учебному предмету</w:t>
            </w:r>
            <w:r w:rsidR="004E0009" w:rsidRPr="00CF2415">
              <w:rPr>
                <w:rFonts w:ascii="Times New Roman" w:eastAsia="Times New Roman" w:hAnsi="Times New Roman" w:cs="Times New Roman"/>
                <w:bCs/>
                <w:color w:val="000000" w:themeColor="text1"/>
                <w:sz w:val="28"/>
                <w:szCs w:val="24"/>
                <w:lang w:eastAsia="x-none"/>
              </w:rPr>
              <w:t xml:space="preserve"> (модулю)</w:t>
            </w:r>
          </w:p>
        </w:tc>
      </w:tr>
    </w:tbl>
    <w:p w:rsidR="00621419" w:rsidRPr="00407142" w:rsidRDefault="00621419" w:rsidP="00634273">
      <w:pPr>
        <w:spacing w:after="0" w:line="240" w:lineRule="auto"/>
        <w:rPr>
          <w:rFonts w:ascii="Times New Roman" w:eastAsia="Times New Roman" w:hAnsi="Times New Roman" w:cs="Times New Roman"/>
          <w:bCs/>
          <w:color w:val="000000" w:themeColor="text1"/>
          <w:sz w:val="28"/>
          <w:szCs w:val="24"/>
          <w:lang w:eastAsia="x-none"/>
        </w:rPr>
      </w:pPr>
    </w:p>
    <w:p w:rsidR="00555FC9" w:rsidRPr="00407142" w:rsidRDefault="00555FC9" w:rsidP="00634273">
      <w:pPr>
        <w:spacing w:after="0" w:line="240" w:lineRule="auto"/>
        <w:jc w:val="center"/>
        <w:rPr>
          <w:rFonts w:ascii="Times New Roman" w:eastAsia="Times New Roman" w:hAnsi="Times New Roman" w:cs="Times New Roman"/>
          <w:b/>
          <w:bCs/>
          <w:color w:val="000000" w:themeColor="text1"/>
          <w:sz w:val="28"/>
          <w:szCs w:val="24"/>
          <w:lang w:eastAsia="x-none"/>
        </w:rPr>
        <w:sectPr w:rsidR="00555FC9" w:rsidRPr="00407142" w:rsidSect="006F239C">
          <w:footerReference w:type="even" r:id="rId8"/>
          <w:footerReference w:type="default" r:id="rId9"/>
          <w:pgSz w:w="11906" w:h="16838"/>
          <w:pgMar w:top="1134" w:right="850" w:bottom="1134" w:left="1701" w:header="708" w:footer="708" w:gutter="0"/>
          <w:cols w:space="708"/>
          <w:titlePg/>
          <w:docGrid w:linePitch="360"/>
        </w:sectPr>
      </w:pPr>
    </w:p>
    <w:p w:rsidR="00DD45A7" w:rsidRDefault="00DD45A7" w:rsidP="003A0755">
      <w:pPr>
        <w:autoSpaceDE w:val="0"/>
        <w:autoSpaceDN w:val="0"/>
        <w:adjustRightInd w:val="0"/>
        <w:spacing w:after="120" w:line="240" w:lineRule="auto"/>
        <w:jc w:val="center"/>
        <w:rPr>
          <w:rFonts w:ascii="Times New Roman" w:hAnsi="Times New Roman" w:cs="Times New Roman"/>
          <w:b/>
          <w:color w:val="000000" w:themeColor="text1"/>
          <w:sz w:val="28"/>
          <w:szCs w:val="28"/>
        </w:rPr>
      </w:pPr>
      <w:r w:rsidRPr="00DD45A7">
        <w:rPr>
          <w:rFonts w:ascii="Times New Roman" w:hAnsi="Times New Roman" w:cs="Times New Roman"/>
          <w:b/>
          <w:color w:val="000000" w:themeColor="text1"/>
          <w:sz w:val="28"/>
          <w:szCs w:val="28"/>
        </w:rPr>
        <w:lastRenderedPageBreak/>
        <w:t>1.</w:t>
      </w:r>
      <w:r>
        <w:rPr>
          <w:rFonts w:ascii="Times New Roman" w:hAnsi="Times New Roman" w:cs="Times New Roman"/>
          <w:b/>
          <w:color w:val="000000" w:themeColor="text1"/>
          <w:sz w:val="28"/>
          <w:szCs w:val="28"/>
        </w:rPr>
        <w:t xml:space="preserve"> </w:t>
      </w:r>
      <w:r w:rsidR="00555FC9" w:rsidRPr="00DD45A7">
        <w:rPr>
          <w:rFonts w:ascii="Times New Roman" w:hAnsi="Times New Roman" w:cs="Times New Roman"/>
          <w:b/>
          <w:color w:val="000000" w:themeColor="text1"/>
          <w:sz w:val="28"/>
          <w:szCs w:val="28"/>
        </w:rPr>
        <w:t>ОБЩИЕ ПОЛОЖЕНИЯ</w:t>
      </w:r>
    </w:p>
    <w:p w:rsidR="00450FA2" w:rsidRDefault="00450FA2" w:rsidP="00677473">
      <w:pPr>
        <w:pStyle w:val="af5"/>
        <w:ind w:firstLine="567"/>
        <w:jc w:val="both"/>
        <w:rPr>
          <w:b w:val="0"/>
          <w:bCs w:val="0"/>
          <w:color w:val="000000"/>
          <w:szCs w:val="28"/>
          <w:lang w:val="ru-RU"/>
        </w:rPr>
      </w:pPr>
      <w:r>
        <w:rPr>
          <w:b w:val="0"/>
          <w:bCs w:val="0"/>
          <w:color w:val="000000"/>
          <w:szCs w:val="28"/>
        </w:rPr>
        <w:t>В соответствии с</w:t>
      </w:r>
      <w:r>
        <w:rPr>
          <w:b w:val="0"/>
          <w:bCs w:val="0"/>
          <w:color w:val="000000"/>
          <w:szCs w:val="28"/>
          <w:lang w:val="ru-RU"/>
        </w:rPr>
        <w:t xml:space="preserve">о статьей </w:t>
      </w:r>
      <w:r w:rsidR="00383928">
        <w:rPr>
          <w:b w:val="0"/>
          <w:bCs w:val="0"/>
          <w:color w:val="000000"/>
          <w:szCs w:val="28"/>
          <w:lang w:val="ru-RU"/>
        </w:rPr>
        <w:t xml:space="preserve">179 </w:t>
      </w:r>
      <w:r>
        <w:rPr>
          <w:b w:val="0"/>
          <w:bCs w:val="0"/>
          <w:color w:val="000000"/>
          <w:szCs w:val="28"/>
        </w:rPr>
        <w:t>Кодекса Республики Беларусь об образовании</w:t>
      </w:r>
      <w:r>
        <w:rPr>
          <w:b w:val="0"/>
          <w:bCs w:val="0"/>
          <w:color w:val="000000"/>
          <w:szCs w:val="28"/>
          <w:lang w:val="ru-RU"/>
        </w:rPr>
        <w:t xml:space="preserve"> (далее – Кодекс) </w:t>
      </w:r>
      <w:r>
        <w:rPr>
          <w:b w:val="0"/>
          <w:bCs w:val="0"/>
          <w:color w:val="000000"/>
          <w:szCs w:val="28"/>
        </w:rPr>
        <w:t xml:space="preserve">научно-методическое обеспечение </w:t>
      </w:r>
      <w:r>
        <w:rPr>
          <w:b w:val="0"/>
          <w:bCs w:val="0"/>
          <w:color w:val="000000"/>
          <w:szCs w:val="28"/>
          <w:lang w:val="ru-RU"/>
        </w:rPr>
        <w:t>профессионально-технического</w:t>
      </w:r>
      <w:r>
        <w:rPr>
          <w:b w:val="0"/>
          <w:bCs w:val="0"/>
          <w:color w:val="000000"/>
          <w:szCs w:val="28"/>
        </w:rPr>
        <w:t xml:space="preserve"> образования </w:t>
      </w:r>
      <w:r w:rsidR="00DD45A7">
        <w:rPr>
          <w:b w:val="0"/>
          <w:bCs w:val="0"/>
          <w:color w:val="000000"/>
          <w:szCs w:val="28"/>
          <w:lang w:val="ru-RU"/>
        </w:rPr>
        <w:t xml:space="preserve">(далее – ПТО) </w:t>
      </w:r>
      <w:r>
        <w:rPr>
          <w:b w:val="0"/>
          <w:bCs w:val="0"/>
          <w:color w:val="000000"/>
          <w:szCs w:val="28"/>
        </w:rPr>
        <w:t>включает в себя:</w:t>
      </w:r>
    </w:p>
    <w:p w:rsidR="00450FA2" w:rsidRPr="00450FA2" w:rsidRDefault="00450FA2" w:rsidP="00677473">
      <w:pPr>
        <w:pStyle w:val="underpoint"/>
        <w:spacing w:before="0" w:beforeAutospacing="0" w:after="0" w:afterAutospacing="0"/>
        <w:ind w:firstLine="567"/>
        <w:jc w:val="both"/>
        <w:rPr>
          <w:color w:val="000000"/>
          <w:sz w:val="28"/>
          <w:szCs w:val="28"/>
          <w:lang w:eastAsia="x-none"/>
        </w:rPr>
      </w:pPr>
      <w:r w:rsidRPr="00450FA2">
        <w:rPr>
          <w:color w:val="000000"/>
          <w:sz w:val="28"/>
          <w:szCs w:val="28"/>
          <w:lang w:eastAsia="x-none"/>
        </w:rPr>
        <w:t xml:space="preserve">учебно-программную документацию образовательных программ </w:t>
      </w:r>
      <w:r w:rsidR="00DD45A7">
        <w:rPr>
          <w:color w:val="000000"/>
          <w:sz w:val="28"/>
          <w:szCs w:val="28"/>
          <w:lang w:eastAsia="x-none"/>
        </w:rPr>
        <w:t>ПТО</w:t>
      </w:r>
      <w:r w:rsidRPr="00450FA2">
        <w:rPr>
          <w:color w:val="000000"/>
          <w:sz w:val="28"/>
          <w:szCs w:val="28"/>
          <w:lang w:eastAsia="x-none"/>
        </w:rPr>
        <w:t>;</w:t>
      </w:r>
    </w:p>
    <w:p w:rsidR="00450FA2" w:rsidRPr="00450FA2" w:rsidRDefault="00450FA2" w:rsidP="00677473">
      <w:pPr>
        <w:pStyle w:val="underpoint"/>
        <w:spacing w:before="0" w:beforeAutospacing="0" w:after="0" w:afterAutospacing="0"/>
        <w:ind w:firstLine="567"/>
        <w:jc w:val="both"/>
        <w:rPr>
          <w:color w:val="000000"/>
          <w:sz w:val="28"/>
          <w:szCs w:val="28"/>
          <w:lang w:eastAsia="x-none"/>
        </w:rPr>
      </w:pPr>
      <w:r w:rsidRPr="00450FA2">
        <w:rPr>
          <w:color w:val="000000"/>
          <w:sz w:val="28"/>
          <w:szCs w:val="28"/>
          <w:lang w:eastAsia="x-none"/>
        </w:rPr>
        <w:t>учебные программы по</w:t>
      </w:r>
      <w:r w:rsidR="00623029">
        <w:rPr>
          <w:color w:val="000000"/>
          <w:sz w:val="28"/>
          <w:szCs w:val="28"/>
          <w:lang w:eastAsia="x-none"/>
        </w:rPr>
        <w:t xml:space="preserve"> </w:t>
      </w:r>
      <w:r w:rsidRPr="00450FA2">
        <w:rPr>
          <w:color w:val="000000"/>
          <w:sz w:val="28"/>
          <w:szCs w:val="28"/>
          <w:lang w:eastAsia="x-none"/>
        </w:rPr>
        <w:t>учебным предметам, модулям общеобразовательного компонента;</w:t>
      </w:r>
    </w:p>
    <w:p w:rsidR="00450FA2" w:rsidRPr="00450FA2" w:rsidRDefault="00450FA2" w:rsidP="00677473">
      <w:pPr>
        <w:pStyle w:val="underpoint"/>
        <w:spacing w:before="0" w:beforeAutospacing="0" w:after="0" w:afterAutospacing="0"/>
        <w:ind w:firstLine="567"/>
        <w:jc w:val="both"/>
        <w:rPr>
          <w:color w:val="000000"/>
          <w:sz w:val="28"/>
          <w:szCs w:val="28"/>
          <w:lang w:eastAsia="x-none"/>
        </w:rPr>
      </w:pPr>
      <w:r w:rsidRPr="00450FA2">
        <w:rPr>
          <w:color w:val="000000"/>
          <w:sz w:val="28"/>
          <w:szCs w:val="28"/>
          <w:lang w:eastAsia="x-none"/>
        </w:rPr>
        <w:t xml:space="preserve">типовой учебный план общеобразовательного компонента </w:t>
      </w:r>
      <w:r w:rsidR="00DD45A7">
        <w:rPr>
          <w:color w:val="000000"/>
          <w:sz w:val="28"/>
          <w:szCs w:val="28"/>
          <w:lang w:eastAsia="x-none"/>
        </w:rPr>
        <w:t>ПТО</w:t>
      </w:r>
      <w:r w:rsidRPr="00450FA2">
        <w:rPr>
          <w:color w:val="000000"/>
          <w:sz w:val="28"/>
          <w:szCs w:val="28"/>
          <w:lang w:eastAsia="x-none"/>
        </w:rPr>
        <w:t>;</w:t>
      </w:r>
    </w:p>
    <w:p w:rsidR="00450FA2" w:rsidRPr="00450FA2" w:rsidRDefault="00450FA2" w:rsidP="00677473">
      <w:pPr>
        <w:pStyle w:val="underpoint"/>
        <w:spacing w:before="0" w:beforeAutospacing="0" w:after="0" w:afterAutospacing="0"/>
        <w:ind w:firstLine="567"/>
        <w:jc w:val="both"/>
        <w:rPr>
          <w:color w:val="000000"/>
          <w:sz w:val="28"/>
          <w:szCs w:val="28"/>
          <w:lang w:eastAsia="x-none"/>
        </w:rPr>
      </w:pPr>
      <w:r w:rsidRPr="00450FA2">
        <w:rPr>
          <w:color w:val="000000"/>
          <w:sz w:val="28"/>
          <w:szCs w:val="28"/>
          <w:lang w:eastAsia="x-none"/>
        </w:rPr>
        <w:t>программно-планирующую документацию воспитания;</w:t>
      </w:r>
    </w:p>
    <w:p w:rsidR="00450FA2" w:rsidRPr="00450FA2" w:rsidRDefault="00450FA2" w:rsidP="00677473">
      <w:pPr>
        <w:pStyle w:val="underpoint"/>
        <w:spacing w:before="0" w:beforeAutospacing="0" w:after="0" w:afterAutospacing="0"/>
        <w:ind w:firstLine="567"/>
        <w:jc w:val="both"/>
        <w:rPr>
          <w:color w:val="000000"/>
          <w:sz w:val="28"/>
          <w:szCs w:val="28"/>
          <w:lang w:eastAsia="x-none"/>
        </w:rPr>
      </w:pPr>
      <w:r w:rsidRPr="00450FA2">
        <w:rPr>
          <w:color w:val="000000"/>
          <w:sz w:val="28"/>
          <w:szCs w:val="28"/>
          <w:lang w:eastAsia="x-none"/>
        </w:rPr>
        <w:t>учебно-методическую документацию;</w:t>
      </w:r>
    </w:p>
    <w:p w:rsidR="00450FA2" w:rsidRPr="00450FA2" w:rsidRDefault="00450FA2" w:rsidP="00677473">
      <w:pPr>
        <w:pStyle w:val="underpoint"/>
        <w:spacing w:before="0" w:beforeAutospacing="0" w:after="0" w:afterAutospacing="0"/>
        <w:ind w:firstLine="567"/>
        <w:jc w:val="both"/>
        <w:rPr>
          <w:color w:val="000000"/>
          <w:sz w:val="28"/>
          <w:szCs w:val="28"/>
          <w:lang w:eastAsia="x-none"/>
        </w:rPr>
      </w:pPr>
      <w:r w:rsidRPr="00450FA2">
        <w:rPr>
          <w:color w:val="000000"/>
          <w:sz w:val="28"/>
          <w:szCs w:val="28"/>
          <w:lang w:eastAsia="x-none"/>
        </w:rPr>
        <w:t>учебные и</w:t>
      </w:r>
      <w:r>
        <w:rPr>
          <w:color w:val="000000"/>
          <w:sz w:val="28"/>
          <w:szCs w:val="28"/>
          <w:lang w:eastAsia="x-none"/>
        </w:rPr>
        <w:t xml:space="preserve"> </w:t>
      </w:r>
      <w:r w:rsidRPr="00450FA2">
        <w:rPr>
          <w:color w:val="000000"/>
          <w:sz w:val="28"/>
          <w:szCs w:val="28"/>
          <w:lang w:eastAsia="x-none"/>
        </w:rPr>
        <w:t>иные издания;</w:t>
      </w:r>
    </w:p>
    <w:p w:rsidR="00450FA2" w:rsidRPr="00450FA2" w:rsidRDefault="00450FA2" w:rsidP="00677473">
      <w:pPr>
        <w:pStyle w:val="underpoint"/>
        <w:spacing w:before="0" w:beforeAutospacing="0" w:after="0" w:afterAutospacing="0"/>
        <w:ind w:firstLine="567"/>
        <w:jc w:val="both"/>
        <w:rPr>
          <w:color w:val="000000"/>
          <w:sz w:val="28"/>
          <w:szCs w:val="28"/>
          <w:lang w:eastAsia="x-none"/>
        </w:rPr>
      </w:pPr>
      <w:r w:rsidRPr="00450FA2">
        <w:rPr>
          <w:color w:val="000000"/>
          <w:sz w:val="28"/>
          <w:szCs w:val="28"/>
          <w:lang w:eastAsia="x-none"/>
        </w:rPr>
        <w:t>контрольно-измерительные материалы;</w:t>
      </w:r>
    </w:p>
    <w:p w:rsidR="00450FA2" w:rsidRPr="00450FA2" w:rsidRDefault="00450FA2" w:rsidP="00677473">
      <w:pPr>
        <w:pStyle w:val="underpoint"/>
        <w:spacing w:before="0" w:beforeAutospacing="0" w:after="0" w:afterAutospacing="0"/>
        <w:ind w:firstLine="567"/>
        <w:jc w:val="both"/>
        <w:rPr>
          <w:color w:val="000000"/>
          <w:sz w:val="28"/>
          <w:szCs w:val="28"/>
          <w:lang w:eastAsia="x-none"/>
        </w:rPr>
      </w:pPr>
      <w:r w:rsidRPr="00450FA2">
        <w:rPr>
          <w:color w:val="000000"/>
          <w:sz w:val="28"/>
          <w:szCs w:val="28"/>
          <w:lang w:eastAsia="x-none"/>
        </w:rPr>
        <w:t>информационно-аналитические материалы;</w:t>
      </w:r>
    </w:p>
    <w:p w:rsidR="00450FA2" w:rsidRPr="00450FA2" w:rsidRDefault="00450FA2" w:rsidP="00677473">
      <w:pPr>
        <w:pStyle w:val="underpoint"/>
        <w:spacing w:before="0" w:beforeAutospacing="0" w:after="0" w:afterAutospacing="0"/>
        <w:ind w:firstLine="567"/>
        <w:jc w:val="both"/>
        <w:rPr>
          <w:color w:val="000000"/>
          <w:sz w:val="28"/>
          <w:szCs w:val="28"/>
          <w:lang w:eastAsia="x-none"/>
        </w:rPr>
      </w:pPr>
      <w:r w:rsidRPr="00450FA2">
        <w:rPr>
          <w:color w:val="000000"/>
          <w:sz w:val="28"/>
          <w:szCs w:val="28"/>
          <w:lang w:eastAsia="x-none"/>
        </w:rPr>
        <w:t>методические указания по</w:t>
      </w:r>
      <w:r>
        <w:rPr>
          <w:color w:val="000000"/>
          <w:sz w:val="28"/>
          <w:szCs w:val="28"/>
          <w:lang w:eastAsia="x-none"/>
        </w:rPr>
        <w:t xml:space="preserve"> </w:t>
      </w:r>
      <w:r w:rsidRPr="00450FA2">
        <w:rPr>
          <w:color w:val="000000"/>
          <w:sz w:val="28"/>
          <w:szCs w:val="28"/>
          <w:lang w:eastAsia="x-none"/>
        </w:rPr>
        <w:t xml:space="preserve">разработке учебно-программной документации образовательных программ </w:t>
      </w:r>
      <w:r w:rsidR="00DD45A7">
        <w:rPr>
          <w:color w:val="000000"/>
          <w:sz w:val="28"/>
          <w:szCs w:val="28"/>
          <w:lang w:eastAsia="x-none"/>
        </w:rPr>
        <w:t>ПТО</w:t>
      </w:r>
      <w:r w:rsidRPr="00450FA2">
        <w:rPr>
          <w:color w:val="000000"/>
          <w:sz w:val="28"/>
          <w:szCs w:val="28"/>
          <w:lang w:eastAsia="x-none"/>
        </w:rPr>
        <w:t>.</w:t>
      </w:r>
    </w:p>
    <w:p w:rsidR="00450FA2" w:rsidRDefault="00450FA2" w:rsidP="00677473">
      <w:pPr>
        <w:pStyle w:val="af5"/>
        <w:ind w:firstLine="567"/>
        <w:jc w:val="both"/>
        <w:rPr>
          <w:rStyle w:val="word-wrapper"/>
          <w:color w:val="000000"/>
          <w:lang w:val="ru-RU"/>
        </w:rPr>
      </w:pPr>
      <w:r>
        <w:rPr>
          <w:b w:val="0"/>
          <w:bCs w:val="0"/>
          <w:color w:val="000000"/>
          <w:szCs w:val="28"/>
          <w:lang w:val="ru-RU"/>
        </w:rPr>
        <w:t xml:space="preserve">В соответствии со статьей 180 Кодекса учебно-программная документация образовательных программ </w:t>
      </w:r>
      <w:r w:rsidR="00DD45A7">
        <w:rPr>
          <w:b w:val="0"/>
          <w:bCs w:val="0"/>
          <w:color w:val="000000"/>
          <w:szCs w:val="28"/>
          <w:lang w:val="ru-RU"/>
        </w:rPr>
        <w:t>ПТО</w:t>
      </w:r>
      <w:r>
        <w:rPr>
          <w:b w:val="0"/>
          <w:bCs w:val="0"/>
          <w:color w:val="000000"/>
          <w:szCs w:val="28"/>
          <w:lang w:val="ru-RU"/>
        </w:rPr>
        <w:t xml:space="preserve"> образования включает в себя учебные планы и учебные программы.</w:t>
      </w:r>
    </w:p>
    <w:p w:rsidR="00450FA2" w:rsidRPr="00BC166D" w:rsidRDefault="00450FA2" w:rsidP="00677473">
      <w:pPr>
        <w:pStyle w:val="p-normal"/>
        <w:shd w:val="clear" w:color="auto" w:fill="FFFFFF"/>
        <w:spacing w:before="0" w:beforeAutospacing="0" w:after="0" w:afterAutospacing="0"/>
        <w:ind w:firstLine="567"/>
        <w:jc w:val="both"/>
        <w:rPr>
          <w:color w:val="000000"/>
          <w:sz w:val="28"/>
          <w:szCs w:val="28"/>
        </w:rPr>
      </w:pPr>
      <w:r w:rsidRPr="00BC166D">
        <w:rPr>
          <w:rStyle w:val="word-wrapper"/>
          <w:b/>
          <w:bCs/>
          <w:color w:val="000000"/>
          <w:sz w:val="28"/>
          <w:szCs w:val="28"/>
        </w:rPr>
        <w:t>Учебные планы</w:t>
      </w:r>
      <w:r w:rsidRPr="00BC166D">
        <w:rPr>
          <w:rStyle w:val="word-wrapper"/>
          <w:color w:val="000000"/>
          <w:sz w:val="28"/>
          <w:szCs w:val="28"/>
        </w:rPr>
        <w:t xml:space="preserve"> подразделяются на:</w:t>
      </w:r>
    </w:p>
    <w:p w:rsidR="0001541A" w:rsidRDefault="004B7111" w:rsidP="00677473">
      <w:pPr>
        <w:pStyle w:val="underpoint"/>
        <w:spacing w:before="0" w:beforeAutospacing="0" w:after="0" w:afterAutospacing="0"/>
        <w:ind w:firstLine="567"/>
        <w:jc w:val="both"/>
        <w:rPr>
          <w:color w:val="000000"/>
          <w:sz w:val="28"/>
          <w:szCs w:val="28"/>
          <w:lang w:eastAsia="x-none"/>
        </w:rPr>
      </w:pPr>
      <w:r w:rsidRPr="004B7111">
        <w:rPr>
          <w:color w:val="000000"/>
          <w:sz w:val="28"/>
          <w:szCs w:val="28"/>
          <w:lang w:eastAsia="x-none"/>
        </w:rPr>
        <w:t>примерные учебные планы по</w:t>
      </w:r>
      <w:r>
        <w:rPr>
          <w:color w:val="000000"/>
          <w:sz w:val="28"/>
          <w:szCs w:val="28"/>
          <w:lang w:eastAsia="x-none"/>
        </w:rPr>
        <w:t xml:space="preserve"> </w:t>
      </w:r>
      <w:r w:rsidR="0001541A">
        <w:rPr>
          <w:color w:val="000000"/>
          <w:sz w:val="28"/>
          <w:szCs w:val="28"/>
          <w:lang w:eastAsia="x-none"/>
        </w:rPr>
        <w:t>специальности</w:t>
      </w:r>
      <w:r w:rsidR="0001541A" w:rsidRPr="004B7111">
        <w:rPr>
          <w:color w:val="000000"/>
          <w:sz w:val="28"/>
          <w:szCs w:val="28"/>
          <w:lang w:eastAsia="x-none"/>
        </w:rPr>
        <w:t>;</w:t>
      </w:r>
    </w:p>
    <w:p w:rsidR="004B7111" w:rsidRPr="004B7111" w:rsidRDefault="003F6CF6" w:rsidP="00677473">
      <w:pPr>
        <w:pStyle w:val="underpoint"/>
        <w:spacing w:before="0" w:beforeAutospacing="0" w:after="0" w:afterAutospacing="0"/>
        <w:ind w:firstLine="567"/>
        <w:jc w:val="both"/>
        <w:rPr>
          <w:color w:val="000000"/>
          <w:sz w:val="28"/>
          <w:szCs w:val="28"/>
          <w:lang w:eastAsia="x-none"/>
        </w:rPr>
      </w:pPr>
      <w:r>
        <w:rPr>
          <w:color w:val="000000"/>
          <w:sz w:val="28"/>
          <w:szCs w:val="28"/>
          <w:lang w:eastAsia="x-none"/>
        </w:rPr>
        <w:t>учебные планы</w:t>
      </w:r>
      <w:r w:rsidRPr="003F6CF6">
        <w:rPr>
          <w:color w:val="000000"/>
          <w:sz w:val="28"/>
          <w:szCs w:val="28"/>
          <w:lang w:eastAsia="x-none"/>
        </w:rPr>
        <w:t xml:space="preserve"> </w:t>
      </w:r>
      <w:r w:rsidR="004B7111" w:rsidRPr="004B7111">
        <w:rPr>
          <w:color w:val="000000"/>
          <w:sz w:val="28"/>
          <w:szCs w:val="28"/>
          <w:lang w:eastAsia="x-none"/>
        </w:rPr>
        <w:t>учреждений образования по</w:t>
      </w:r>
      <w:r w:rsidR="004B7111">
        <w:rPr>
          <w:color w:val="000000"/>
          <w:sz w:val="28"/>
          <w:szCs w:val="28"/>
          <w:lang w:eastAsia="x-none"/>
        </w:rPr>
        <w:t xml:space="preserve"> </w:t>
      </w:r>
      <w:r w:rsidR="004B7111" w:rsidRPr="004B7111">
        <w:rPr>
          <w:color w:val="000000"/>
          <w:sz w:val="28"/>
          <w:szCs w:val="28"/>
          <w:lang w:eastAsia="x-none"/>
        </w:rPr>
        <w:t>специальности (специальностям);</w:t>
      </w:r>
    </w:p>
    <w:p w:rsidR="004B7111" w:rsidRPr="004B7111" w:rsidRDefault="004B7111" w:rsidP="00677473">
      <w:pPr>
        <w:pStyle w:val="underpoint"/>
        <w:spacing w:before="0" w:beforeAutospacing="0" w:after="0" w:afterAutospacing="0"/>
        <w:ind w:firstLine="567"/>
        <w:jc w:val="both"/>
        <w:rPr>
          <w:color w:val="000000"/>
          <w:sz w:val="28"/>
          <w:szCs w:val="28"/>
          <w:lang w:eastAsia="x-none"/>
        </w:rPr>
      </w:pPr>
      <w:r w:rsidRPr="004B7111">
        <w:rPr>
          <w:color w:val="000000"/>
          <w:sz w:val="28"/>
          <w:szCs w:val="28"/>
          <w:lang w:eastAsia="x-none"/>
        </w:rPr>
        <w:t>экспериментальные учебные планы по</w:t>
      </w:r>
      <w:r>
        <w:rPr>
          <w:color w:val="000000"/>
          <w:sz w:val="28"/>
          <w:szCs w:val="28"/>
          <w:lang w:eastAsia="x-none"/>
        </w:rPr>
        <w:t xml:space="preserve"> с</w:t>
      </w:r>
      <w:r w:rsidRPr="004B7111">
        <w:rPr>
          <w:color w:val="000000"/>
          <w:sz w:val="28"/>
          <w:szCs w:val="28"/>
          <w:lang w:eastAsia="x-none"/>
        </w:rPr>
        <w:t>пециальности (специальностям);</w:t>
      </w:r>
    </w:p>
    <w:p w:rsidR="004B7111" w:rsidRPr="004B7111" w:rsidRDefault="004B7111" w:rsidP="00677473">
      <w:pPr>
        <w:pStyle w:val="underpoint"/>
        <w:spacing w:before="0" w:beforeAutospacing="0" w:after="0" w:afterAutospacing="0"/>
        <w:ind w:firstLine="567"/>
        <w:jc w:val="both"/>
        <w:rPr>
          <w:color w:val="000000"/>
          <w:sz w:val="28"/>
          <w:szCs w:val="28"/>
          <w:lang w:eastAsia="x-none"/>
        </w:rPr>
      </w:pPr>
      <w:r w:rsidRPr="004B7111">
        <w:rPr>
          <w:color w:val="000000"/>
          <w:sz w:val="28"/>
          <w:szCs w:val="28"/>
          <w:lang w:eastAsia="x-none"/>
        </w:rPr>
        <w:t>индивидуальные учебные планы.</w:t>
      </w:r>
    </w:p>
    <w:p w:rsidR="004B7111" w:rsidRPr="004B7111" w:rsidRDefault="004B7111" w:rsidP="00677473">
      <w:pPr>
        <w:pStyle w:val="point"/>
        <w:rPr>
          <w:color w:val="000000"/>
          <w:sz w:val="28"/>
          <w:szCs w:val="28"/>
        </w:rPr>
      </w:pPr>
      <w:r w:rsidRPr="004B7111">
        <w:rPr>
          <w:b/>
          <w:bCs/>
          <w:i/>
          <w:iCs/>
          <w:color w:val="000000"/>
          <w:sz w:val="28"/>
          <w:szCs w:val="28"/>
        </w:rPr>
        <w:t>Примерный</w:t>
      </w:r>
      <w:r w:rsidRPr="00501A5F">
        <w:rPr>
          <w:bCs/>
          <w:iCs/>
          <w:color w:val="000000"/>
          <w:sz w:val="28"/>
          <w:szCs w:val="28"/>
        </w:rPr>
        <w:t xml:space="preserve"> </w:t>
      </w:r>
      <w:r w:rsidRPr="004B7111">
        <w:rPr>
          <w:b/>
          <w:bCs/>
          <w:i/>
          <w:iCs/>
          <w:color w:val="000000"/>
          <w:sz w:val="28"/>
          <w:szCs w:val="28"/>
        </w:rPr>
        <w:t>учебный</w:t>
      </w:r>
      <w:r w:rsidRPr="00501A5F">
        <w:rPr>
          <w:bCs/>
          <w:iCs/>
          <w:color w:val="000000"/>
          <w:sz w:val="28"/>
          <w:szCs w:val="28"/>
        </w:rPr>
        <w:t xml:space="preserve"> </w:t>
      </w:r>
      <w:r w:rsidRPr="004B7111">
        <w:rPr>
          <w:b/>
          <w:bCs/>
          <w:i/>
          <w:iCs/>
          <w:color w:val="000000"/>
          <w:sz w:val="28"/>
          <w:szCs w:val="28"/>
        </w:rPr>
        <w:t>план</w:t>
      </w:r>
      <w:r w:rsidRPr="00501A5F">
        <w:rPr>
          <w:bCs/>
          <w:iCs/>
          <w:color w:val="000000"/>
          <w:sz w:val="28"/>
          <w:szCs w:val="28"/>
        </w:rPr>
        <w:t xml:space="preserve"> </w:t>
      </w:r>
      <w:r w:rsidRPr="004B7111">
        <w:rPr>
          <w:b/>
          <w:bCs/>
          <w:i/>
          <w:iCs/>
          <w:color w:val="000000"/>
          <w:sz w:val="28"/>
          <w:szCs w:val="28"/>
        </w:rPr>
        <w:t>по</w:t>
      </w:r>
      <w:r w:rsidRPr="00501A5F">
        <w:rPr>
          <w:bCs/>
          <w:iCs/>
          <w:color w:val="000000"/>
          <w:sz w:val="28"/>
          <w:szCs w:val="28"/>
        </w:rPr>
        <w:t xml:space="preserve"> </w:t>
      </w:r>
      <w:r w:rsidRPr="004B7111">
        <w:rPr>
          <w:b/>
          <w:bCs/>
          <w:i/>
          <w:iCs/>
          <w:color w:val="000000"/>
          <w:sz w:val="28"/>
          <w:szCs w:val="28"/>
        </w:rPr>
        <w:t>специальности</w:t>
      </w:r>
      <w:r w:rsidRPr="004B7111">
        <w:rPr>
          <w:color w:val="000000"/>
          <w:sz w:val="28"/>
          <w:szCs w:val="28"/>
        </w:rPr>
        <w:t xml:space="preserve"> включает в</w:t>
      </w:r>
      <w:r>
        <w:rPr>
          <w:color w:val="000000"/>
          <w:sz w:val="28"/>
          <w:szCs w:val="28"/>
        </w:rPr>
        <w:t xml:space="preserve"> </w:t>
      </w:r>
      <w:r w:rsidRPr="004B7111">
        <w:rPr>
          <w:color w:val="000000"/>
          <w:sz w:val="28"/>
          <w:szCs w:val="28"/>
        </w:rPr>
        <w:t>себя общеобразовательный компонент, государственный компонент, компонент учреждения образования и</w:t>
      </w:r>
      <w:r>
        <w:rPr>
          <w:color w:val="000000"/>
          <w:sz w:val="28"/>
          <w:szCs w:val="28"/>
        </w:rPr>
        <w:t xml:space="preserve"> </w:t>
      </w:r>
      <w:r w:rsidRPr="004B7111">
        <w:rPr>
          <w:color w:val="000000"/>
          <w:sz w:val="28"/>
          <w:szCs w:val="28"/>
        </w:rPr>
        <w:t>устанавливает с</w:t>
      </w:r>
      <w:r>
        <w:rPr>
          <w:color w:val="000000"/>
          <w:sz w:val="28"/>
          <w:szCs w:val="28"/>
        </w:rPr>
        <w:t xml:space="preserve"> </w:t>
      </w:r>
      <w:r w:rsidRPr="004B7111">
        <w:rPr>
          <w:color w:val="000000"/>
          <w:sz w:val="28"/>
          <w:szCs w:val="28"/>
        </w:rPr>
        <w:t xml:space="preserve">учетом сроков получения </w:t>
      </w:r>
      <w:r w:rsidR="00DD45A7">
        <w:rPr>
          <w:color w:val="000000"/>
          <w:sz w:val="28"/>
          <w:szCs w:val="28"/>
        </w:rPr>
        <w:t>ПТО</w:t>
      </w:r>
      <w:r w:rsidRPr="004B7111">
        <w:rPr>
          <w:color w:val="000000"/>
          <w:sz w:val="28"/>
          <w:szCs w:val="28"/>
        </w:rPr>
        <w:t xml:space="preserve"> объемы учебного времени общеобразовательного компонента, государственного компонента, компонента учреждения образования, а</w:t>
      </w:r>
      <w:r>
        <w:rPr>
          <w:color w:val="000000"/>
          <w:sz w:val="28"/>
          <w:szCs w:val="28"/>
        </w:rPr>
        <w:t xml:space="preserve"> </w:t>
      </w:r>
      <w:r w:rsidRPr="004B7111">
        <w:rPr>
          <w:color w:val="000000"/>
          <w:sz w:val="28"/>
          <w:szCs w:val="28"/>
        </w:rPr>
        <w:t>также количество учебных часов на проведение факультативных занятий, коррекционных занятий (при необходимости) и</w:t>
      </w:r>
      <w:r>
        <w:rPr>
          <w:color w:val="000000"/>
          <w:sz w:val="28"/>
          <w:szCs w:val="28"/>
        </w:rPr>
        <w:t xml:space="preserve"> </w:t>
      </w:r>
      <w:r w:rsidRPr="004B7111">
        <w:rPr>
          <w:color w:val="000000"/>
          <w:sz w:val="28"/>
          <w:szCs w:val="28"/>
        </w:rPr>
        <w:t>консультаций, виды учебных занятий, формы и</w:t>
      </w:r>
      <w:r>
        <w:rPr>
          <w:color w:val="000000"/>
          <w:sz w:val="28"/>
          <w:szCs w:val="28"/>
        </w:rPr>
        <w:t xml:space="preserve"> </w:t>
      </w:r>
      <w:r w:rsidRPr="004B7111">
        <w:rPr>
          <w:color w:val="000000"/>
          <w:sz w:val="28"/>
          <w:szCs w:val="28"/>
        </w:rPr>
        <w:t>сроки проведения аттестации, перечень необходимых кабинетов, лабораторий, мастерских и</w:t>
      </w:r>
      <w:r>
        <w:rPr>
          <w:color w:val="000000"/>
          <w:sz w:val="28"/>
          <w:szCs w:val="28"/>
        </w:rPr>
        <w:t xml:space="preserve"> </w:t>
      </w:r>
      <w:r w:rsidRPr="004B7111">
        <w:rPr>
          <w:color w:val="000000"/>
          <w:sz w:val="28"/>
          <w:szCs w:val="28"/>
        </w:rPr>
        <w:t>иных учебных объектов.</w:t>
      </w:r>
    </w:p>
    <w:p w:rsidR="004B7111" w:rsidRPr="004B7111" w:rsidRDefault="004B7111" w:rsidP="00677473">
      <w:pPr>
        <w:pStyle w:val="newncpi"/>
        <w:spacing w:before="0" w:beforeAutospacing="0" w:after="0" w:afterAutospacing="0"/>
        <w:ind w:firstLine="567"/>
        <w:jc w:val="both"/>
        <w:rPr>
          <w:color w:val="000000"/>
          <w:sz w:val="28"/>
          <w:szCs w:val="28"/>
        </w:rPr>
      </w:pPr>
      <w:r w:rsidRPr="004B7111">
        <w:rPr>
          <w:i/>
          <w:iCs/>
          <w:color w:val="000000"/>
          <w:sz w:val="28"/>
          <w:szCs w:val="28"/>
        </w:rPr>
        <w:t>Государственный компонент</w:t>
      </w:r>
      <w:r w:rsidRPr="004B7111">
        <w:rPr>
          <w:color w:val="000000"/>
          <w:sz w:val="28"/>
          <w:szCs w:val="28"/>
        </w:rPr>
        <w:t xml:space="preserve"> примерного учебного плана по</w:t>
      </w:r>
      <w:r>
        <w:rPr>
          <w:color w:val="000000"/>
          <w:sz w:val="28"/>
          <w:szCs w:val="28"/>
        </w:rPr>
        <w:t xml:space="preserve"> </w:t>
      </w:r>
      <w:r w:rsidRPr="004B7111">
        <w:rPr>
          <w:color w:val="000000"/>
          <w:sz w:val="28"/>
          <w:szCs w:val="28"/>
        </w:rPr>
        <w:t>специальности устанавливает перечень и</w:t>
      </w:r>
      <w:r>
        <w:rPr>
          <w:color w:val="000000"/>
          <w:sz w:val="28"/>
          <w:szCs w:val="28"/>
        </w:rPr>
        <w:t xml:space="preserve"> </w:t>
      </w:r>
      <w:r w:rsidRPr="004B7111">
        <w:rPr>
          <w:color w:val="000000"/>
          <w:sz w:val="28"/>
          <w:szCs w:val="28"/>
        </w:rPr>
        <w:t>последовательность изучения по</w:t>
      </w:r>
      <w:r>
        <w:rPr>
          <w:color w:val="000000"/>
          <w:sz w:val="28"/>
          <w:szCs w:val="28"/>
        </w:rPr>
        <w:t xml:space="preserve"> </w:t>
      </w:r>
      <w:r w:rsidRPr="004B7111">
        <w:rPr>
          <w:color w:val="000000"/>
          <w:sz w:val="28"/>
          <w:szCs w:val="28"/>
        </w:rPr>
        <w:t>учебным годам учебных предметов, модулей, количество учебных часов на</w:t>
      </w:r>
      <w:r>
        <w:rPr>
          <w:color w:val="000000"/>
          <w:sz w:val="28"/>
          <w:szCs w:val="28"/>
        </w:rPr>
        <w:t xml:space="preserve"> </w:t>
      </w:r>
      <w:r w:rsidRPr="004B7111">
        <w:rPr>
          <w:color w:val="000000"/>
          <w:sz w:val="28"/>
          <w:szCs w:val="28"/>
        </w:rPr>
        <w:t>их изучение.</w:t>
      </w:r>
    </w:p>
    <w:p w:rsidR="004B7111" w:rsidRPr="004B7111" w:rsidRDefault="004B7111" w:rsidP="00677473">
      <w:pPr>
        <w:pStyle w:val="newncpi"/>
        <w:spacing w:before="0" w:beforeAutospacing="0" w:after="0" w:afterAutospacing="0"/>
        <w:ind w:firstLine="567"/>
        <w:jc w:val="both"/>
        <w:rPr>
          <w:color w:val="000000"/>
          <w:sz w:val="28"/>
          <w:szCs w:val="28"/>
        </w:rPr>
      </w:pPr>
      <w:r w:rsidRPr="004B7111">
        <w:rPr>
          <w:i/>
          <w:iCs/>
          <w:color w:val="000000"/>
          <w:sz w:val="28"/>
          <w:szCs w:val="28"/>
        </w:rPr>
        <w:t>Компонент учреждения образования</w:t>
      </w:r>
      <w:r w:rsidRPr="004B7111">
        <w:rPr>
          <w:color w:val="000000"/>
          <w:sz w:val="28"/>
          <w:szCs w:val="28"/>
        </w:rPr>
        <w:t xml:space="preserve"> примерного учебного плана по</w:t>
      </w:r>
      <w:r>
        <w:rPr>
          <w:color w:val="000000"/>
          <w:sz w:val="28"/>
          <w:szCs w:val="28"/>
        </w:rPr>
        <w:t xml:space="preserve"> </w:t>
      </w:r>
      <w:r w:rsidRPr="004B7111">
        <w:rPr>
          <w:color w:val="000000"/>
          <w:sz w:val="28"/>
          <w:szCs w:val="28"/>
        </w:rPr>
        <w:t>специальности устанавливает количество учебных часов, которое при разработке учебного плана учреждения образования по</w:t>
      </w:r>
      <w:r>
        <w:rPr>
          <w:color w:val="000000"/>
          <w:sz w:val="28"/>
          <w:szCs w:val="28"/>
        </w:rPr>
        <w:t xml:space="preserve"> </w:t>
      </w:r>
      <w:r w:rsidRPr="004B7111">
        <w:rPr>
          <w:color w:val="000000"/>
          <w:sz w:val="28"/>
          <w:szCs w:val="28"/>
        </w:rPr>
        <w:t>специальности (специальностям) используется для</w:t>
      </w:r>
      <w:r>
        <w:rPr>
          <w:color w:val="000000"/>
          <w:sz w:val="28"/>
          <w:szCs w:val="28"/>
        </w:rPr>
        <w:t xml:space="preserve"> </w:t>
      </w:r>
      <w:r w:rsidRPr="004B7111">
        <w:rPr>
          <w:color w:val="000000"/>
          <w:sz w:val="28"/>
          <w:szCs w:val="28"/>
        </w:rPr>
        <w:t>изучения учебных предметов, модулей, в</w:t>
      </w:r>
      <w:r>
        <w:rPr>
          <w:color w:val="000000"/>
          <w:sz w:val="28"/>
          <w:szCs w:val="28"/>
        </w:rPr>
        <w:t xml:space="preserve"> </w:t>
      </w:r>
      <w:r w:rsidRPr="004B7111">
        <w:rPr>
          <w:color w:val="000000"/>
          <w:sz w:val="28"/>
          <w:szCs w:val="28"/>
        </w:rPr>
        <w:t>том числе на</w:t>
      </w:r>
      <w:r>
        <w:rPr>
          <w:color w:val="000000"/>
          <w:sz w:val="28"/>
          <w:szCs w:val="28"/>
        </w:rPr>
        <w:t xml:space="preserve"> </w:t>
      </w:r>
      <w:r w:rsidRPr="004B7111">
        <w:rPr>
          <w:color w:val="000000"/>
          <w:sz w:val="28"/>
          <w:szCs w:val="28"/>
        </w:rPr>
        <w:t>повышенном уровне, в</w:t>
      </w:r>
      <w:r>
        <w:rPr>
          <w:color w:val="000000"/>
          <w:sz w:val="28"/>
          <w:szCs w:val="28"/>
        </w:rPr>
        <w:t xml:space="preserve"> </w:t>
      </w:r>
      <w:r w:rsidRPr="004B7111">
        <w:rPr>
          <w:color w:val="000000"/>
          <w:sz w:val="28"/>
          <w:szCs w:val="28"/>
        </w:rPr>
        <w:t>целях углубления подготовки рабочих (служащих) в</w:t>
      </w:r>
      <w:r>
        <w:rPr>
          <w:color w:val="000000"/>
          <w:sz w:val="28"/>
          <w:szCs w:val="28"/>
        </w:rPr>
        <w:t xml:space="preserve"> </w:t>
      </w:r>
      <w:r w:rsidRPr="004B7111">
        <w:rPr>
          <w:color w:val="000000"/>
          <w:sz w:val="28"/>
          <w:szCs w:val="28"/>
        </w:rPr>
        <w:t>рамках специальности (специальностей), с</w:t>
      </w:r>
      <w:r>
        <w:rPr>
          <w:color w:val="000000"/>
          <w:sz w:val="28"/>
          <w:szCs w:val="28"/>
        </w:rPr>
        <w:t xml:space="preserve"> </w:t>
      </w:r>
      <w:r w:rsidRPr="004B7111">
        <w:rPr>
          <w:color w:val="000000"/>
          <w:sz w:val="28"/>
          <w:szCs w:val="28"/>
        </w:rPr>
        <w:t>учетом специфики учреждения образования и интересов организаций – заказчиков кадров.</w:t>
      </w:r>
    </w:p>
    <w:p w:rsidR="004B7111" w:rsidRPr="004B7111" w:rsidRDefault="004B7111" w:rsidP="00677473">
      <w:pPr>
        <w:pStyle w:val="newncpi"/>
        <w:spacing w:before="0" w:beforeAutospacing="0" w:after="0" w:afterAutospacing="0"/>
        <w:ind w:firstLine="567"/>
        <w:jc w:val="both"/>
        <w:rPr>
          <w:color w:val="000000"/>
          <w:sz w:val="28"/>
          <w:szCs w:val="28"/>
        </w:rPr>
      </w:pPr>
      <w:r w:rsidRPr="004B7111">
        <w:rPr>
          <w:color w:val="000000"/>
          <w:sz w:val="28"/>
          <w:szCs w:val="28"/>
        </w:rPr>
        <w:lastRenderedPageBreak/>
        <w:t xml:space="preserve">Примерные учебные планы по специальностям разрабатываются на основе образовательных стандартов </w:t>
      </w:r>
      <w:r w:rsidR="00DD45A7">
        <w:rPr>
          <w:color w:val="000000"/>
          <w:sz w:val="28"/>
          <w:szCs w:val="28"/>
        </w:rPr>
        <w:t>ПТО</w:t>
      </w:r>
      <w:r>
        <w:rPr>
          <w:color w:val="000000"/>
          <w:sz w:val="28"/>
          <w:szCs w:val="28"/>
        </w:rPr>
        <w:t xml:space="preserve"> (далее – ОС)</w:t>
      </w:r>
      <w:r w:rsidRPr="004B7111">
        <w:rPr>
          <w:color w:val="000000"/>
          <w:sz w:val="28"/>
          <w:szCs w:val="28"/>
        </w:rPr>
        <w:t xml:space="preserve"> организациями, осуществляющими научно-методическое обеспечение </w:t>
      </w:r>
      <w:r w:rsidR="00DD45A7">
        <w:rPr>
          <w:color w:val="000000"/>
          <w:sz w:val="28"/>
          <w:szCs w:val="28"/>
        </w:rPr>
        <w:t>ПТО</w:t>
      </w:r>
      <w:r w:rsidRPr="004B7111">
        <w:rPr>
          <w:color w:val="000000"/>
          <w:sz w:val="28"/>
          <w:szCs w:val="28"/>
        </w:rPr>
        <w:t>, и утверждаются Министерством образования при наличии заключений Министерства здравоохранения об их соответствии законодательству в области санитарно-эпидемиологического благополучия населения.</w:t>
      </w:r>
    </w:p>
    <w:p w:rsidR="004B7111" w:rsidRPr="004B7111" w:rsidRDefault="004B7111" w:rsidP="00677473">
      <w:pPr>
        <w:pStyle w:val="point"/>
        <w:rPr>
          <w:color w:val="000000"/>
          <w:sz w:val="28"/>
          <w:szCs w:val="28"/>
        </w:rPr>
      </w:pPr>
      <w:r w:rsidRPr="009F5009">
        <w:rPr>
          <w:b/>
          <w:bCs/>
          <w:i/>
          <w:iCs/>
          <w:color w:val="000000"/>
          <w:sz w:val="28"/>
          <w:szCs w:val="28"/>
        </w:rPr>
        <w:t>Учебный</w:t>
      </w:r>
      <w:r w:rsidRPr="009F5009">
        <w:rPr>
          <w:bCs/>
          <w:iCs/>
          <w:color w:val="000000"/>
          <w:sz w:val="28"/>
          <w:szCs w:val="28"/>
        </w:rPr>
        <w:t xml:space="preserve"> </w:t>
      </w:r>
      <w:r w:rsidRPr="009F5009">
        <w:rPr>
          <w:b/>
          <w:bCs/>
          <w:i/>
          <w:iCs/>
          <w:color w:val="000000"/>
          <w:sz w:val="28"/>
          <w:szCs w:val="28"/>
        </w:rPr>
        <w:t>план</w:t>
      </w:r>
      <w:r w:rsidRPr="009F5009">
        <w:rPr>
          <w:bCs/>
          <w:iCs/>
          <w:color w:val="000000"/>
          <w:sz w:val="28"/>
          <w:szCs w:val="28"/>
        </w:rPr>
        <w:t xml:space="preserve"> </w:t>
      </w:r>
      <w:r w:rsidRPr="009F5009">
        <w:rPr>
          <w:b/>
          <w:bCs/>
          <w:i/>
          <w:iCs/>
          <w:color w:val="000000"/>
          <w:sz w:val="28"/>
          <w:szCs w:val="28"/>
        </w:rPr>
        <w:t>учреждения</w:t>
      </w:r>
      <w:r w:rsidRPr="009F5009">
        <w:rPr>
          <w:bCs/>
          <w:iCs/>
          <w:color w:val="000000"/>
          <w:sz w:val="28"/>
          <w:szCs w:val="28"/>
        </w:rPr>
        <w:t xml:space="preserve"> </w:t>
      </w:r>
      <w:r w:rsidRPr="009F5009">
        <w:rPr>
          <w:b/>
          <w:bCs/>
          <w:i/>
          <w:iCs/>
          <w:color w:val="000000"/>
          <w:sz w:val="28"/>
          <w:szCs w:val="28"/>
        </w:rPr>
        <w:t>образования</w:t>
      </w:r>
      <w:r w:rsidRPr="009F5009">
        <w:rPr>
          <w:color w:val="000000"/>
          <w:sz w:val="28"/>
          <w:szCs w:val="28"/>
        </w:rPr>
        <w:t xml:space="preserve"> </w:t>
      </w:r>
      <w:r w:rsidRPr="009F5009">
        <w:rPr>
          <w:b/>
          <w:bCs/>
          <w:i/>
          <w:iCs/>
          <w:color w:val="000000"/>
          <w:sz w:val="28"/>
          <w:szCs w:val="28"/>
        </w:rPr>
        <w:t>по специальности</w:t>
      </w:r>
      <w:r w:rsidRPr="009737E8">
        <w:rPr>
          <w:bCs/>
          <w:iCs/>
          <w:color w:val="000000"/>
          <w:sz w:val="28"/>
          <w:szCs w:val="28"/>
        </w:rPr>
        <w:t xml:space="preserve"> </w:t>
      </w:r>
      <w:r w:rsidRPr="009F5009">
        <w:rPr>
          <w:b/>
          <w:bCs/>
          <w:i/>
          <w:iCs/>
          <w:color w:val="000000"/>
          <w:sz w:val="28"/>
          <w:szCs w:val="28"/>
        </w:rPr>
        <w:t>(специальностям)</w:t>
      </w:r>
      <w:r w:rsidRPr="009F5009">
        <w:rPr>
          <w:color w:val="000000"/>
          <w:sz w:val="28"/>
          <w:szCs w:val="28"/>
        </w:rPr>
        <w:t xml:space="preserve"> разрабатывается на основе типового учебного плана общеобразовательного компонента </w:t>
      </w:r>
      <w:r w:rsidR="00DD45A7" w:rsidRPr="009F5009">
        <w:rPr>
          <w:color w:val="000000"/>
          <w:sz w:val="28"/>
          <w:szCs w:val="28"/>
        </w:rPr>
        <w:t>ПТО</w:t>
      </w:r>
      <w:r w:rsidRPr="009F5009">
        <w:rPr>
          <w:color w:val="000000"/>
          <w:sz w:val="28"/>
          <w:szCs w:val="28"/>
        </w:rPr>
        <w:t>, примерного учебного плана по специальности (примерных учебных планов по специальностям) с учетом выбранных учреждением образования квалификаций и их уровней и устанавливает график образовательного процесса, перечень учебных предметов, модулей общеобразовательного компонента, учебных предметов, модулей профессионального компонента, который формируется из государственного компонента и компонента учреждения образования примерного учебного плана по специальности (примерных учебных планов по специальностям), последовательность их изучения по полугодиям, интенсивность их изучения (количество учебных часов в неделю), количество часов на проведение факультативных занятий и</w:t>
      </w:r>
      <w:r w:rsidR="00F228D1">
        <w:rPr>
          <w:color w:val="000000"/>
          <w:sz w:val="28"/>
          <w:szCs w:val="28"/>
        </w:rPr>
        <w:t xml:space="preserve"> </w:t>
      </w:r>
      <w:r w:rsidRPr="009F5009">
        <w:rPr>
          <w:color w:val="000000"/>
          <w:sz w:val="28"/>
          <w:szCs w:val="28"/>
        </w:rPr>
        <w:t>консультаций, определяет обязательный объем и максимальный допустимый объем учебной нагрузки учащихся, курсантов, виды учебных занятий, виды и</w:t>
      </w:r>
      <w:r w:rsidR="00C60296">
        <w:rPr>
          <w:color w:val="000000"/>
          <w:sz w:val="28"/>
          <w:szCs w:val="28"/>
          <w:lang w:val="be-BY"/>
        </w:rPr>
        <w:t xml:space="preserve"> </w:t>
      </w:r>
      <w:r w:rsidRPr="009F5009">
        <w:rPr>
          <w:color w:val="000000"/>
          <w:sz w:val="28"/>
          <w:szCs w:val="28"/>
        </w:rPr>
        <w:t xml:space="preserve">формы аттестации </w:t>
      </w:r>
      <w:r w:rsidR="00C60296" w:rsidRPr="009F5009">
        <w:rPr>
          <w:color w:val="000000"/>
          <w:sz w:val="28"/>
          <w:szCs w:val="28"/>
        </w:rPr>
        <w:t>учащихся, курсантов</w:t>
      </w:r>
      <w:r w:rsidRPr="009F5009">
        <w:rPr>
          <w:color w:val="000000"/>
          <w:sz w:val="28"/>
          <w:szCs w:val="28"/>
        </w:rPr>
        <w:t>.</w:t>
      </w:r>
    </w:p>
    <w:p w:rsidR="004B7111" w:rsidRPr="009712F3" w:rsidRDefault="004B7111" w:rsidP="00677473">
      <w:pPr>
        <w:pStyle w:val="newncpi"/>
        <w:spacing w:before="0" w:beforeAutospacing="0" w:after="0" w:afterAutospacing="0"/>
        <w:ind w:firstLine="567"/>
        <w:jc w:val="both"/>
        <w:rPr>
          <w:color w:val="000000"/>
          <w:sz w:val="28"/>
          <w:szCs w:val="28"/>
        </w:rPr>
      </w:pPr>
      <w:r w:rsidRPr="009712F3">
        <w:rPr>
          <w:color w:val="000000"/>
          <w:sz w:val="28"/>
          <w:szCs w:val="28"/>
        </w:rPr>
        <w:t>Учебные планы учреждений образования по специальности (</w:t>
      </w:r>
      <w:r w:rsidR="002E7604">
        <w:rPr>
          <w:color w:val="000000"/>
          <w:sz w:val="28"/>
          <w:szCs w:val="28"/>
        </w:rPr>
        <w:t xml:space="preserve">специальностям) разрабатываются </w:t>
      </w:r>
      <w:r w:rsidRPr="009712F3">
        <w:rPr>
          <w:color w:val="000000"/>
          <w:sz w:val="28"/>
          <w:szCs w:val="28"/>
        </w:rPr>
        <w:t xml:space="preserve">учреждениями образования </w:t>
      </w:r>
      <w:r w:rsidR="00760C63" w:rsidRPr="009712F3">
        <w:rPr>
          <w:color w:val="000000"/>
          <w:sz w:val="28"/>
          <w:szCs w:val="28"/>
        </w:rPr>
        <w:t>по</w:t>
      </w:r>
      <w:r w:rsidR="003A0755">
        <w:rPr>
          <w:color w:val="000000"/>
          <w:sz w:val="28"/>
          <w:szCs w:val="28"/>
        </w:rPr>
        <w:t xml:space="preserve"> </w:t>
      </w:r>
      <w:r w:rsidR="00760C63" w:rsidRPr="009712F3">
        <w:rPr>
          <w:color w:val="000000"/>
          <w:sz w:val="28"/>
          <w:szCs w:val="28"/>
        </w:rPr>
        <w:t xml:space="preserve">каждой форме получения образования </w:t>
      </w:r>
      <w:r w:rsidRPr="009712F3">
        <w:rPr>
          <w:color w:val="000000"/>
          <w:sz w:val="28"/>
          <w:szCs w:val="28"/>
        </w:rPr>
        <w:t>и</w:t>
      </w:r>
      <w:r w:rsidR="003A0755">
        <w:rPr>
          <w:color w:val="000000"/>
          <w:sz w:val="28"/>
          <w:szCs w:val="28"/>
        </w:rPr>
        <w:t xml:space="preserve"> </w:t>
      </w:r>
      <w:r w:rsidRPr="009712F3">
        <w:rPr>
          <w:color w:val="000000"/>
          <w:sz w:val="28"/>
          <w:szCs w:val="28"/>
        </w:rPr>
        <w:t>утверждаются их учредителями.</w:t>
      </w:r>
    </w:p>
    <w:p w:rsidR="004B7111" w:rsidRPr="009712F3" w:rsidRDefault="004B7111" w:rsidP="00677473">
      <w:pPr>
        <w:pStyle w:val="point"/>
        <w:rPr>
          <w:color w:val="000000"/>
          <w:sz w:val="28"/>
          <w:szCs w:val="28"/>
        </w:rPr>
      </w:pPr>
      <w:r w:rsidRPr="009712F3">
        <w:rPr>
          <w:b/>
          <w:bCs/>
          <w:i/>
          <w:iCs/>
          <w:color w:val="000000"/>
          <w:sz w:val="28"/>
          <w:szCs w:val="28"/>
        </w:rPr>
        <w:t>Экспериментальные</w:t>
      </w:r>
      <w:r w:rsidRPr="009712F3">
        <w:rPr>
          <w:bCs/>
          <w:iCs/>
          <w:color w:val="000000"/>
          <w:sz w:val="28"/>
          <w:szCs w:val="28"/>
        </w:rPr>
        <w:t xml:space="preserve"> </w:t>
      </w:r>
      <w:r w:rsidRPr="009712F3">
        <w:rPr>
          <w:b/>
          <w:bCs/>
          <w:i/>
          <w:iCs/>
          <w:color w:val="000000"/>
          <w:sz w:val="28"/>
          <w:szCs w:val="28"/>
        </w:rPr>
        <w:t>учебные</w:t>
      </w:r>
      <w:r w:rsidRPr="009712F3">
        <w:rPr>
          <w:bCs/>
          <w:iCs/>
          <w:color w:val="000000"/>
          <w:sz w:val="28"/>
          <w:szCs w:val="28"/>
        </w:rPr>
        <w:t xml:space="preserve"> </w:t>
      </w:r>
      <w:r w:rsidRPr="009712F3">
        <w:rPr>
          <w:b/>
          <w:bCs/>
          <w:i/>
          <w:iCs/>
          <w:color w:val="000000"/>
          <w:sz w:val="28"/>
          <w:szCs w:val="28"/>
        </w:rPr>
        <w:t>планы</w:t>
      </w:r>
      <w:r w:rsidRPr="009712F3">
        <w:rPr>
          <w:color w:val="000000"/>
          <w:sz w:val="28"/>
          <w:szCs w:val="28"/>
        </w:rPr>
        <w:t xml:space="preserve"> </w:t>
      </w:r>
      <w:r w:rsidRPr="009712F3">
        <w:rPr>
          <w:b/>
          <w:bCs/>
          <w:i/>
          <w:iCs/>
          <w:color w:val="000000"/>
          <w:sz w:val="28"/>
          <w:szCs w:val="28"/>
        </w:rPr>
        <w:t>по</w:t>
      </w:r>
      <w:r w:rsidR="009F5009" w:rsidRPr="009712F3">
        <w:rPr>
          <w:bCs/>
          <w:iCs/>
          <w:color w:val="000000"/>
          <w:sz w:val="28"/>
          <w:szCs w:val="28"/>
        </w:rPr>
        <w:t xml:space="preserve"> </w:t>
      </w:r>
      <w:r w:rsidRPr="009712F3">
        <w:rPr>
          <w:b/>
          <w:bCs/>
          <w:i/>
          <w:iCs/>
          <w:color w:val="000000"/>
          <w:sz w:val="28"/>
          <w:szCs w:val="28"/>
        </w:rPr>
        <w:t>специальности</w:t>
      </w:r>
      <w:r w:rsidRPr="009712F3">
        <w:rPr>
          <w:bCs/>
          <w:iCs/>
          <w:color w:val="000000"/>
          <w:sz w:val="28"/>
          <w:szCs w:val="28"/>
        </w:rPr>
        <w:t xml:space="preserve"> </w:t>
      </w:r>
      <w:r w:rsidRPr="009712F3">
        <w:rPr>
          <w:b/>
          <w:bCs/>
          <w:i/>
          <w:iCs/>
          <w:color w:val="000000"/>
          <w:sz w:val="28"/>
          <w:szCs w:val="28"/>
        </w:rPr>
        <w:t>(специальностям)</w:t>
      </w:r>
      <w:r w:rsidRPr="009712F3">
        <w:rPr>
          <w:color w:val="000000"/>
          <w:sz w:val="28"/>
          <w:szCs w:val="28"/>
        </w:rPr>
        <w:t xml:space="preserve"> апробируются в учреждениях образования, реализующих образовательные программы </w:t>
      </w:r>
      <w:r w:rsidR="00DD45A7" w:rsidRPr="009712F3">
        <w:rPr>
          <w:color w:val="000000"/>
          <w:sz w:val="28"/>
          <w:szCs w:val="28"/>
        </w:rPr>
        <w:t>ПТО</w:t>
      </w:r>
      <w:r w:rsidRPr="009712F3">
        <w:rPr>
          <w:color w:val="000000"/>
          <w:sz w:val="28"/>
          <w:szCs w:val="28"/>
        </w:rPr>
        <w:t>, на базе которых осуществляется экспериментальная деятельность.</w:t>
      </w:r>
    </w:p>
    <w:p w:rsidR="004B7111" w:rsidRPr="009712F3" w:rsidRDefault="004B7111" w:rsidP="00677473">
      <w:pPr>
        <w:pStyle w:val="newncpi"/>
        <w:spacing w:before="0" w:beforeAutospacing="0" w:after="0" w:afterAutospacing="0"/>
        <w:ind w:firstLine="567"/>
        <w:jc w:val="both"/>
        <w:rPr>
          <w:color w:val="000000"/>
          <w:sz w:val="28"/>
          <w:szCs w:val="28"/>
        </w:rPr>
      </w:pPr>
      <w:r w:rsidRPr="009712F3">
        <w:rPr>
          <w:color w:val="000000"/>
          <w:sz w:val="28"/>
          <w:szCs w:val="28"/>
        </w:rPr>
        <w:t xml:space="preserve">Экспериментальные учебные планы по специальности (специальностям) разрабатываются учреждениями образования, реализующими образовательные программы </w:t>
      </w:r>
      <w:r w:rsidR="00DD45A7" w:rsidRPr="009712F3">
        <w:rPr>
          <w:color w:val="000000"/>
          <w:sz w:val="28"/>
          <w:szCs w:val="28"/>
        </w:rPr>
        <w:t>ПТО</w:t>
      </w:r>
      <w:r w:rsidRPr="009712F3">
        <w:rPr>
          <w:color w:val="000000"/>
          <w:sz w:val="28"/>
          <w:szCs w:val="28"/>
        </w:rPr>
        <w:t>, на</w:t>
      </w:r>
      <w:r w:rsidR="006A00B5" w:rsidRPr="009712F3">
        <w:rPr>
          <w:color w:val="000000"/>
          <w:sz w:val="28"/>
          <w:szCs w:val="28"/>
        </w:rPr>
        <w:t xml:space="preserve"> </w:t>
      </w:r>
      <w:r w:rsidRPr="009712F3">
        <w:rPr>
          <w:color w:val="000000"/>
          <w:sz w:val="28"/>
          <w:szCs w:val="28"/>
        </w:rPr>
        <w:t>базе которых осуществляется экспериментальная деятельность, и утверждаются Министерством образования.</w:t>
      </w:r>
    </w:p>
    <w:p w:rsidR="004B7111" w:rsidRPr="009712F3" w:rsidRDefault="004B7111" w:rsidP="00677473">
      <w:pPr>
        <w:pStyle w:val="point"/>
        <w:rPr>
          <w:color w:val="000000"/>
          <w:sz w:val="28"/>
          <w:szCs w:val="28"/>
        </w:rPr>
      </w:pPr>
      <w:r w:rsidRPr="009712F3">
        <w:rPr>
          <w:b/>
          <w:bCs/>
          <w:i/>
          <w:iCs/>
          <w:color w:val="000000"/>
          <w:sz w:val="28"/>
          <w:szCs w:val="28"/>
        </w:rPr>
        <w:t>Индивидуальные</w:t>
      </w:r>
      <w:r w:rsidRPr="009712F3">
        <w:rPr>
          <w:bCs/>
          <w:iCs/>
          <w:color w:val="000000"/>
          <w:sz w:val="28"/>
          <w:szCs w:val="28"/>
        </w:rPr>
        <w:t xml:space="preserve"> </w:t>
      </w:r>
      <w:r w:rsidRPr="009712F3">
        <w:rPr>
          <w:b/>
          <w:bCs/>
          <w:i/>
          <w:iCs/>
          <w:color w:val="000000"/>
          <w:sz w:val="28"/>
          <w:szCs w:val="28"/>
        </w:rPr>
        <w:t>учебные</w:t>
      </w:r>
      <w:r w:rsidRPr="009712F3">
        <w:rPr>
          <w:bCs/>
          <w:iCs/>
          <w:color w:val="000000"/>
          <w:sz w:val="28"/>
          <w:szCs w:val="28"/>
        </w:rPr>
        <w:t xml:space="preserve"> </w:t>
      </w:r>
      <w:r w:rsidRPr="009712F3">
        <w:rPr>
          <w:b/>
          <w:bCs/>
          <w:i/>
          <w:iCs/>
          <w:color w:val="000000"/>
          <w:sz w:val="28"/>
          <w:szCs w:val="28"/>
        </w:rPr>
        <w:t>планы</w:t>
      </w:r>
      <w:r w:rsidRPr="009712F3">
        <w:rPr>
          <w:bCs/>
          <w:iCs/>
          <w:color w:val="000000"/>
          <w:sz w:val="28"/>
          <w:szCs w:val="28"/>
        </w:rPr>
        <w:t xml:space="preserve"> </w:t>
      </w:r>
      <w:r w:rsidRPr="009712F3">
        <w:rPr>
          <w:color w:val="000000"/>
          <w:sz w:val="28"/>
          <w:szCs w:val="28"/>
        </w:rPr>
        <w:t xml:space="preserve">устанавливают особенности получения </w:t>
      </w:r>
      <w:r w:rsidR="00DD45A7" w:rsidRPr="009712F3">
        <w:rPr>
          <w:color w:val="000000"/>
          <w:sz w:val="28"/>
          <w:szCs w:val="28"/>
        </w:rPr>
        <w:t>ПТО</w:t>
      </w:r>
      <w:r w:rsidRPr="009712F3">
        <w:rPr>
          <w:color w:val="000000"/>
          <w:sz w:val="28"/>
          <w:szCs w:val="28"/>
        </w:rPr>
        <w:t>:</w:t>
      </w:r>
    </w:p>
    <w:p w:rsidR="004B7111" w:rsidRPr="009712F3" w:rsidRDefault="00D407DD" w:rsidP="00677473">
      <w:pPr>
        <w:pStyle w:val="newncpi"/>
        <w:spacing w:before="0" w:beforeAutospacing="0" w:after="0" w:afterAutospacing="0"/>
        <w:ind w:firstLine="567"/>
        <w:jc w:val="both"/>
        <w:rPr>
          <w:color w:val="000000"/>
          <w:sz w:val="28"/>
          <w:szCs w:val="28"/>
        </w:rPr>
      </w:pPr>
      <w:r>
        <w:rPr>
          <w:color w:val="000000"/>
          <w:sz w:val="28"/>
          <w:szCs w:val="28"/>
        </w:rPr>
        <w:t xml:space="preserve">одаренными и </w:t>
      </w:r>
      <w:r w:rsidR="004B7111" w:rsidRPr="009712F3">
        <w:rPr>
          <w:color w:val="000000"/>
          <w:sz w:val="28"/>
          <w:szCs w:val="28"/>
        </w:rPr>
        <w:t>талантливыми учащимися, курсантами;</w:t>
      </w:r>
    </w:p>
    <w:p w:rsidR="004B7111" w:rsidRPr="009712F3" w:rsidRDefault="004B7111" w:rsidP="00677473">
      <w:pPr>
        <w:pStyle w:val="newncpi"/>
        <w:spacing w:before="0" w:beforeAutospacing="0" w:after="0" w:afterAutospacing="0"/>
        <w:ind w:firstLine="567"/>
        <w:jc w:val="both"/>
        <w:rPr>
          <w:color w:val="000000"/>
          <w:sz w:val="28"/>
          <w:szCs w:val="28"/>
        </w:rPr>
      </w:pPr>
      <w:r w:rsidRPr="009712F3">
        <w:rPr>
          <w:color w:val="000000"/>
          <w:sz w:val="28"/>
          <w:szCs w:val="28"/>
        </w:rPr>
        <w:t>учащимися, курсантами, которые по</w:t>
      </w:r>
      <w:r w:rsidR="00D407DD">
        <w:rPr>
          <w:color w:val="000000"/>
          <w:sz w:val="28"/>
          <w:szCs w:val="28"/>
        </w:rPr>
        <w:t xml:space="preserve"> </w:t>
      </w:r>
      <w:r w:rsidRPr="009712F3">
        <w:rPr>
          <w:color w:val="000000"/>
          <w:sz w:val="28"/>
          <w:szCs w:val="28"/>
        </w:rPr>
        <w:t>уважительным причинам не</w:t>
      </w:r>
      <w:r w:rsidR="00D407DD">
        <w:rPr>
          <w:color w:val="000000"/>
          <w:sz w:val="28"/>
          <w:szCs w:val="28"/>
        </w:rPr>
        <w:t xml:space="preserve"> </w:t>
      </w:r>
      <w:r w:rsidRPr="009712F3">
        <w:rPr>
          <w:color w:val="000000"/>
          <w:sz w:val="28"/>
          <w:szCs w:val="28"/>
        </w:rPr>
        <w:t>могут постоянно или временно посещать учебные занятия и</w:t>
      </w:r>
      <w:r w:rsidR="009F5009" w:rsidRPr="009712F3">
        <w:rPr>
          <w:color w:val="000000"/>
          <w:sz w:val="28"/>
          <w:szCs w:val="28"/>
        </w:rPr>
        <w:t xml:space="preserve"> (</w:t>
      </w:r>
      <w:r w:rsidRPr="009712F3">
        <w:rPr>
          <w:color w:val="000000"/>
          <w:sz w:val="28"/>
          <w:szCs w:val="28"/>
        </w:rPr>
        <w:t>или) проходить в</w:t>
      </w:r>
      <w:r w:rsidR="00D407DD">
        <w:rPr>
          <w:color w:val="000000"/>
          <w:sz w:val="28"/>
          <w:szCs w:val="28"/>
        </w:rPr>
        <w:t xml:space="preserve"> </w:t>
      </w:r>
      <w:r w:rsidRPr="009712F3">
        <w:rPr>
          <w:color w:val="000000"/>
          <w:sz w:val="28"/>
          <w:szCs w:val="28"/>
        </w:rPr>
        <w:t>установленные сроки аттестацию;</w:t>
      </w:r>
    </w:p>
    <w:p w:rsidR="004B7111" w:rsidRPr="009712F3" w:rsidRDefault="004B7111" w:rsidP="00677473">
      <w:pPr>
        <w:pStyle w:val="newncpi"/>
        <w:spacing w:before="0" w:beforeAutospacing="0" w:after="0" w:afterAutospacing="0"/>
        <w:ind w:firstLine="567"/>
        <w:jc w:val="both"/>
        <w:rPr>
          <w:color w:val="000000"/>
          <w:sz w:val="28"/>
          <w:szCs w:val="28"/>
        </w:rPr>
      </w:pPr>
      <w:r w:rsidRPr="009712F3">
        <w:rPr>
          <w:color w:val="000000"/>
          <w:sz w:val="28"/>
          <w:szCs w:val="28"/>
        </w:rPr>
        <w:t>учащи</w:t>
      </w:r>
      <w:r w:rsidR="00BB0316">
        <w:rPr>
          <w:color w:val="000000"/>
          <w:sz w:val="28"/>
          <w:szCs w:val="28"/>
        </w:rPr>
        <w:t xml:space="preserve">мися, курсантами, принятыми для </w:t>
      </w:r>
      <w:r w:rsidRPr="009712F3">
        <w:rPr>
          <w:color w:val="000000"/>
          <w:sz w:val="28"/>
          <w:szCs w:val="28"/>
        </w:rPr>
        <w:t>получения или продо</w:t>
      </w:r>
      <w:r w:rsidR="00BB0316">
        <w:rPr>
          <w:color w:val="000000"/>
          <w:sz w:val="28"/>
          <w:szCs w:val="28"/>
        </w:rPr>
        <w:t xml:space="preserve">лжения получения образования на </w:t>
      </w:r>
      <w:r w:rsidRPr="009712F3">
        <w:rPr>
          <w:color w:val="000000"/>
          <w:sz w:val="28"/>
          <w:szCs w:val="28"/>
        </w:rPr>
        <w:t xml:space="preserve">уровне </w:t>
      </w:r>
      <w:r w:rsidR="00DD45A7" w:rsidRPr="009712F3">
        <w:rPr>
          <w:color w:val="000000"/>
          <w:sz w:val="28"/>
          <w:szCs w:val="28"/>
        </w:rPr>
        <w:t>ПТО</w:t>
      </w:r>
      <w:r w:rsidRPr="009712F3">
        <w:rPr>
          <w:color w:val="000000"/>
          <w:sz w:val="28"/>
          <w:szCs w:val="28"/>
        </w:rPr>
        <w:t>, которые освоили содержание отдельных учебных</w:t>
      </w:r>
      <w:r w:rsidR="00BB0316">
        <w:rPr>
          <w:color w:val="000000"/>
          <w:sz w:val="28"/>
          <w:szCs w:val="28"/>
        </w:rPr>
        <w:t xml:space="preserve"> предметов, модулей, входящих в </w:t>
      </w:r>
      <w:r w:rsidRPr="009712F3">
        <w:rPr>
          <w:color w:val="000000"/>
          <w:sz w:val="28"/>
          <w:szCs w:val="28"/>
        </w:rPr>
        <w:t>учебный план учреждения образования по специальности (специальностям), о</w:t>
      </w:r>
      <w:r w:rsidR="00BB0316">
        <w:rPr>
          <w:color w:val="000000"/>
          <w:sz w:val="28"/>
          <w:szCs w:val="28"/>
        </w:rPr>
        <w:t xml:space="preserve"> </w:t>
      </w:r>
      <w:r w:rsidRPr="009712F3">
        <w:rPr>
          <w:color w:val="000000"/>
          <w:sz w:val="28"/>
          <w:szCs w:val="28"/>
        </w:rPr>
        <w:t>чем имеется документ об</w:t>
      </w:r>
      <w:r w:rsidR="00BB0316">
        <w:rPr>
          <w:color w:val="000000"/>
          <w:sz w:val="28"/>
          <w:szCs w:val="28"/>
        </w:rPr>
        <w:t xml:space="preserve"> образовании или документ об </w:t>
      </w:r>
      <w:r w:rsidRPr="009712F3">
        <w:rPr>
          <w:color w:val="000000"/>
          <w:sz w:val="28"/>
          <w:szCs w:val="28"/>
        </w:rPr>
        <w:t>обучении.</w:t>
      </w:r>
    </w:p>
    <w:p w:rsidR="00450FA2" w:rsidRPr="009712F3" w:rsidRDefault="004B7111" w:rsidP="00677473">
      <w:pPr>
        <w:pStyle w:val="newncpi"/>
        <w:spacing w:before="0" w:beforeAutospacing="0" w:after="0" w:afterAutospacing="0"/>
        <w:ind w:firstLine="567"/>
        <w:jc w:val="both"/>
        <w:rPr>
          <w:color w:val="000000"/>
          <w:sz w:val="28"/>
          <w:szCs w:val="28"/>
        </w:rPr>
      </w:pPr>
      <w:r w:rsidRPr="009712F3">
        <w:rPr>
          <w:color w:val="000000"/>
          <w:sz w:val="28"/>
          <w:szCs w:val="28"/>
        </w:rPr>
        <w:lastRenderedPageBreak/>
        <w:t xml:space="preserve">Индивидуальные учебные планы разрабатываются учреждениями образования, реализующими образовательные программы </w:t>
      </w:r>
      <w:r w:rsidR="00DD45A7" w:rsidRPr="009712F3">
        <w:rPr>
          <w:color w:val="000000"/>
          <w:sz w:val="28"/>
          <w:szCs w:val="28"/>
        </w:rPr>
        <w:t>ПТО</w:t>
      </w:r>
      <w:r w:rsidR="00AF648E">
        <w:rPr>
          <w:color w:val="000000"/>
          <w:sz w:val="28"/>
          <w:szCs w:val="28"/>
        </w:rPr>
        <w:t xml:space="preserve">, на </w:t>
      </w:r>
      <w:r w:rsidRPr="009712F3">
        <w:rPr>
          <w:color w:val="000000"/>
          <w:sz w:val="28"/>
          <w:szCs w:val="28"/>
        </w:rPr>
        <w:t>основе учебных п</w:t>
      </w:r>
      <w:r w:rsidR="00AF648E">
        <w:rPr>
          <w:color w:val="000000"/>
          <w:sz w:val="28"/>
          <w:szCs w:val="28"/>
        </w:rPr>
        <w:t xml:space="preserve">ланов учреждений образования по </w:t>
      </w:r>
      <w:r w:rsidRPr="009712F3">
        <w:rPr>
          <w:color w:val="000000"/>
          <w:sz w:val="28"/>
          <w:szCs w:val="28"/>
        </w:rPr>
        <w:t>специальности (специальностям) и утверждаются их руководителями по</w:t>
      </w:r>
      <w:r w:rsidR="00AF648E">
        <w:rPr>
          <w:color w:val="000000"/>
          <w:sz w:val="28"/>
          <w:szCs w:val="28"/>
        </w:rPr>
        <w:t xml:space="preserve"> </w:t>
      </w:r>
      <w:r w:rsidRPr="009712F3">
        <w:rPr>
          <w:color w:val="000000"/>
          <w:sz w:val="28"/>
          <w:szCs w:val="28"/>
        </w:rPr>
        <w:t>согласованию с</w:t>
      </w:r>
      <w:r w:rsidR="00AF648E">
        <w:rPr>
          <w:color w:val="000000"/>
          <w:sz w:val="28"/>
          <w:szCs w:val="28"/>
        </w:rPr>
        <w:t xml:space="preserve"> </w:t>
      </w:r>
      <w:r w:rsidRPr="009712F3">
        <w:rPr>
          <w:color w:val="000000"/>
          <w:sz w:val="28"/>
          <w:szCs w:val="28"/>
        </w:rPr>
        <w:t>учредителями.</w:t>
      </w:r>
    </w:p>
    <w:p w:rsidR="004B7111" w:rsidRPr="009712F3" w:rsidRDefault="004B7111" w:rsidP="00677473">
      <w:pPr>
        <w:pStyle w:val="ConsPlusNormal"/>
        <w:ind w:firstLine="567"/>
        <w:jc w:val="both"/>
        <w:rPr>
          <w:rFonts w:ascii="Times New Roman" w:hAnsi="Times New Roman" w:cs="Times New Roman"/>
          <w:sz w:val="28"/>
          <w:szCs w:val="28"/>
        </w:rPr>
      </w:pPr>
      <w:r w:rsidRPr="009712F3">
        <w:rPr>
          <w:rFonts w:ascii="Times New Roman" w:hAnsi="Times New Roman" w:cs="Times New Roman"/>
          <w:b/>
          <w:bCs/>
          <w:sz w:val="28"/>
          <w:szCs w:val="28"/>
        </w:rPr>
        <w:t>Учебные</w:t>
      </w:r>
      <w:r w:rsidRPr="009712F3">
        <w:rPr>
          <w:rFonts w:ascii="Times New Roman" w:hAnsi="Times New Roman" w:cs="Times New Roman"/>
          <w:bCs/>
          <w:sz w:val="28"/>
          <w:szCs w:val="28"/>
        </w:rPr>
        <w:t xml:space="preserve"> </w:t>
      </w:r>
      <w:r w:rsidRPr="009712F3">
        <w:rPr>
          <w:rFonts w:ascii="Times New Roman" w:hAnsi="Times New Roman" w:cs="Times New Roman"/>
          <w:b/>
          <w:bCs/>
          <w:sz w:val="28"/>
          <w:szCs w:val="28"/>
        </w:rPr>
        <w:t>программы</w:t>
      </w:r>
      <w:r w:rsidRPr="009712F3">
        <w:rPr>
          <w:rFonts w:ascii="Times New Roman" w:hAnsi="Times New Roman" w:cs="Times New Roman"/>
          <w:sz w:val="28"/>
          <w:szCs w:val="28"/>
        </w:rPr>
        <w:t xml:space="preserve"> подразделяются на:</w:t>
      </w:r>
    </w:p>
    <w:p w:rsidR="004B7111" w:rsidRPr="004B7111" w:rsidRDefault="004B7111" w:rsidP="00677473">
      <w:pPr>
        <w:pStyle w:val="underpoint"/>
        <w:spacing w:before="0" w:beforeAutospacing="0" w:after="0" w:afterAutospacing="0"/>
        <w:ind w:firstLine="567"/>
        <w:jc w:val="both"/>
        <w:rPr>
          <w:color w:val="000000"/>
          <w:sz w:val="28"/>
          <w:szCs w:val="28"/>
        </w:rPr>
      </w:pPr>
      <w:r w:rsidRPr="009712F3">
        <w:rPr>
          <w:color w:val="000000"/>
          <w:sz w:val="28"/>
          <w:szCs w:val="28"/>
        </w:rPr>
        <w:t>примерные учебные программы по учебным предметам, модулям;</w:t>
      </w:r>
    </w:p>
    <w:p w:rsidR="004B7111" w:rsidRPr="004B7111" w:rsidRDefault="004B7111" w:rsidP="00677473">
      <w:pPr>
        <w:pStyle w:val="underpoint"/>
        <w:spacing w:before="0" w:beforeAutospacing="0" w:after="0" w:afterAutospacing="0"/>
        <w:ind w:firstLine="567"/>
        <w:jc w:val="both"/>
        <w:rPr>
          <w:color w:val="000000"/>
          <w:sz w:val="28"/>
          <w:szCs w:val="28"/>
        </w:rPr>
      </w:pPr>
      <w:r w:rsidRPr="004B7111">
        <w:rPr>
          <w:color w:val="000000"/>
          <w:sz w:val="28"/>
          <w:szCs w:val="28"/>
        </w:rPr>
        <w:t>учебные программы учреждений образования по учебным предметам, модулям;</w:t>
      </w:r>
    </w:p>
    <w:p w:rsidR="004B7111" w:rsidRPr="004B7111" w:rsidRDefault="004B7111" w:rsidP="00677473">
      <w:pPr>
        <w:pStyle w:val="underpoint"/>
        <w:spacing w:before="0" w:beforeAutospacing="0" w:after="0" w:afterAutospacing="0"/>
        <w:ind w:firstLine="567"/>
        <w:jc w:val="both"/>
        <w:rPr>
          <w:color w:val="000000"/>
          <w:sz w:val="28"/>
          <w:szCs w:val="28"/>
        </w:rPr>
      </w:pPr>
      <w:r w:rsidRPr="004B7111">
        <w:rPr>
          <w:color w:val="000000"/>
          <w:sz w:val="28"/>
          <w:szCs w:val="28"/>
        </w:rPr>
        <w:t>экспериментальные учебные программы учреждений образования по учебным предметам, модулям;</w:t>
      </w:r>
    </w:p>
    <w:p w:rsidR="004B7111" w:rsidRPr="004B7111" w:rsidRDefault="004B7111" w:rsidP="00677473">
      <w:pPr>
        <w:pStyle w:val="underpoint"/>
        <w:spacing w:before="0" w:beforeAutospacing="0" w:after="0" w:afterAutospacing="0"/>
        <w:ind w:firstLine="567"/>
        <w:jc w:val="both"/>
        <w:rPr>
          <w:color w:val="000000"/>
          <w:sz w:val="28"/>
          <w:szCs w:val="28"/>
        </w:rPr>
      </w:pPr>
      <w:r w:rsidRPr="004B7111">
        <w:rPr>
          <w:color w:val="000000"/>
          <w:sz w:val="28"/>
          <w:szCs w:val="28"/>
        </w:rPr>
        <w:t>учебные программы факультативных занятий.</w:t>
      </w:r>
    </w:p>
    <w:p w:rsidR="004B7111" w:rsidRPr="004B7111" w:rsidRDefault="004B7111" w:rsidP="00677473">
      <w:pPr>
        <w:pStyle w:val="point"/>
        <w:rPr>
          <w:color w:val="000000"/>
          <w:sz w:val="28"/>
          <w:szCs w:val="28"/>
        </w:rPr>
      </w:pPr>
      <w:r w:rsidRPr="004B7111">
        <w:rPr>
          <w:b/>
          <w:bCs/>
          <w:i/>
          <w:iCs/>
          <w:color w:val="000000"/>
          <w:sz w:val="28"/>
          <w:szCs w:val="28"/>
        </w:rPr>
        <w:t>Примерная учебная программа по</w:t>
      </w:r>
      <w:r w:rsidR="00DC5189">
        <w:rPr>
          <w:b/>
          <w:bCs/>
          <w:i/>
          <w:iCs/>
          <w:color w:val="000000"/>
          <w:sz w:val="28"/>
          <w:szCs w:val="28"/>
        </w:rPr>
        <w:t xml:space="preserve"> </w:t>
      </w:r>
      <w:r w:rsidRPr="004B7111">
        <w:rPr>
          <w:b/>
          <w:bCs/>
          <w:i/>
          <w:iCs/>
          <w:color w:val="000000"/>
          <w:sz w:val="28"/>
          <w:szCs w:val="28"/>
        </w:rPr>
        <w:t>учебному предмету, модулю</w:t>
      </w:r>
      <w:r w:rsidRPr="004B7111">
        <w:rPr>
          <w:color w:val="000000"/>
          <w:sz w:val="28"/>
          <w:szCs w:val="28"/>
        </w:rPr>
        <w:t xml:space="preserve"> разрабатывается по учебному предмету, модулю государственного компонента примерного учебного плана по специальности, определяет цели изучения </w:t>
      </w:r>
      <w:r w:rsidRPr="00445521">
        <w:rPr>
          <w:color w:val="000000" w:themeColor="text1"/>
          <w:sz w:val="28"/>
          <w:szCs w:val="28"/>
        </w:rPr>
        <w:t xml:space="preserve">учебного предмета, модуля, его содержание, основные требования к результатам учебной деятельности учащихся, курсантов, </w:t>
      </w:r>
      <w:r w:rsidR="0006241D" w:rsidRPr="00445521">
        <w:rPr>
          <w:color w:val="000000" w:themeColor="text1"/>
          <w:sz w:val="28"/>
          <w:szCs w:val="28"/>
        </w:rPr>
        <w:t xml:space="preserve">минимальный перечень средств обучения, включая </w:t>
      </w:r>
      <w:r w:rsidRPr="00445521">
        <w:rPr>
          <w:color w:val="000000" w:themeColor="text1"/>
          <w:sz w:val="28"/>
          <w:szCs w:val="28"/>
        </w:rPr>
        <w:t xml:space="preserve">перечень </w:t>
      </w:r>
      <w:r w:rsidRPr="004B7111">
        <w:rPr>
          <w:color w:val="000000"/>
          <w:sz w:val="28"/>
          <w:szCs w:val="28"/>
        </w:rPr>
        <w:t>рекомендуемых учебных и иных изданий.</w:t>
      </w:r>
    </w:p>
    <w:p w:rsidR="004B7111" w:rsidRPr="004B7111" w:rsidRDefault="004B7111" w:rsidP="00677473">
      <w:pPr>
        <w:pStyle w:val="newncpi"/>
        <w:spacing w:before="0" w:beforeAutospacing="0" w:after="0" w:afterAutospacing="0"/>
        <w:ind w:firstLine="567"/>
        <w:jc w:val="both"/>
        <w:rPr>
          <w:color w:val="000000"/>
          <w:sz w:val="28"/>
          <w:szCs w:val="28"/>
        </w:rPr>
      </w:pPr>
      <w:r w:rsidRPr="004B7111">
        <w:rPr>
          <w:color w:val="000000"/>
          <w:sz w:val="28"/>
          <w:szCs w:val="28"/>
        </w:rPr>
        <w:t>Примерная учебная программа по учебному предмету, модулю разрабатывается в</w:t>
      </w:r>
      <w:r w:rsidR="00641F00">
        <w:rPr>
          <w:color w:val="000000"/>
          <w:sz w:val="28"/>
          <w:szCs w:val="28"/>
        </w:rPr>
        <w:t xml:space="preserve"> </w:t>
      </w:r>
      <w:r w:rsidRPr="004B7111">
        <w:rPr>
          <w:color w:val="000000"/>
          <w:sz w:val="28"/>
          <w:szCs w:val="28"/>
        </w:rPr>
        <w:t>качестве примера организации образовательного процесса по учебному предмету, модулю профессионального компонента учебного плана учреждения образования по специальности (специальностям).</w:t>
      </w:r>
    </w:p>
    <w:p w:rsidR="004B7111" w:rsidRPr="004B7111" w:rsidRDefault="00A61DB6" w:rsidP="00677473">
      <w:pPr>
        <w:pStyle w:val="newncpi"/>
        <w:spacing w:before="0" w:beforeAutospacing="0" w:after="0" w:afterAutospacing="0"/>
        <w:ind w:firstLine="567"/>
        <w:jc w:val="both"/>
        <w:rPr>
          <w:color w:val="000000"/>
          <w:sz w:val="28"/>
          <w:szCs w:val="28"/>
        </w:rPr>
      </w:pPr>
      <w:r>
        <w:rPr>
          <w:color w:val="000000"/>
          <w:sz w:val="28"/>
          <w:szCs w:val="28"/>
        </w:rPr>
        <w:t xml:space="preserve">Примерные учебные программы по </w:t>
      </w:r>
      <w:r w:rsidR="001D197D">
        <w:rPr>
          <w:color w:val="000000"/>
          <w:sz w:val="28"/>
          <w:szCs w:val="28"/>
        </w:rPr>
        <w:t>у</w:t>
      </w:r>
      <w:r w:rsidR="004B7111" w:rsidRPr="004B7111">
        <w:rPr>
          <w:color w:val="000000"/>
          <w:sz w:val="28"/>
          <w:szCs w:val="28"/>
        </w:rPr>
        <w:t xml:space="preserve">чебным предметам, модулям разрабатываются организациями, осуществляющими научно-методическое обеспечение </w:t>
      </w:r>
      <w:r w:rsidR="00DD45A7">
        <w:rPr>
          <w:color w:val="000000"/>
          <w:sz w:val="28"/>
          <w:szCs w:val="28"/>
        </w:rPr>
        <w:t>ПТО</w:t>
      </w:r>
      <w:r w:rsidR="00641F00">
        <w:rPr>
          <w:color w:val="000000"/>
          <w:sz w:val="28"/>
          <w:szCs w:val="28"/>
        </w:rPr>
        <w:t xml:space="preserve">, и </w:t>
      </w:r>
      <w:r w:rsidR="004B7111" w:rsidRPr="004B7111">
        <w:rPr>
          <w:color w:val="000000"/>
          <w:sz w:val="28"/>
          <w:szCs w:val="28"/>
        </w:rPr>
        <w:t>утверждаются Министерством образования.</w:t>
      </w:r>
    </w:p>
    <w:p w:rsidR="004B7111" w:rsidRPr="004B7111" w:rsidRDefault="004B7111" w:rsidP="00677473">
      <w:pPr>
        <w:pStyle w:val="point"/>
        <w:rPr>
          <w:color w:val="000000"/>
          <w:sz w:val="28"/>
          <w:szCs w:val="28"/>
        </w:rPr>
      </w:pPr>
      <w:r w:rsidRPr="004B7111">
        <w:rPr>
          <w:b/>
          <w:bCs/>
          <w:i/>
          <w:iCs/>
          <w:color w:val="000000"/>
          <w:sz w:val="28"/>
          <w:szCs w:val="28"/>
        </w:rPr>
        <w:t>Учебная программа учреждения образования по учебному предмету, модулю</w:t>
      </w:r>
      <w:r w:rsidRPr="004B7111">
        <w:rPr>
          <w:color w:val="000000"/>
          <w:sz w:val="28"/>
          <w:szCs w:val="28"/>
        </w:rPr>
        <w:t xml:space="preserve"> разрабатывается по учебному предмету, модулю профессионального компонента учебного плана учреждения образования по специальности (специальностям) на основе соответствующих </w:t>
      </w:r>
      <w:r>
        <w:rPr>
          <w:color w:val="000000"/>
          <w:sz w:val="28"/>
          <w:szCs w:val="28"/>
        </w:rPr>
        <w:t>ОС</w:t>
      </w:r>
      <w:r w:rsidRPr="004B7111">
        <w:rPr>
          <w:color w:val="000000"/>
          <w:sz w:val="28"/>
          <w:szCs w:val="28"/>
        </w:rPr>
        <w:t xml:space="preserve"> </w:t>
      </w:r>
      <w:r w:rsidR="00DD45A7">
        <w:rPr>
          <w:color w:val="000000"/>
          <w:sz w:val="28"/>
          <w:szCs w:val="28"/>
        </w:rPr>
        <w:t>ПТО</w:t>
      </w:r>
      <w:r w:rsidRPr="004B7111">
        <w:rPr>
          <w:color w:val="000000"/>
          <w:sz w:val="28"/>
          <w:szCs w:val="28"/>
        </w:rPr>
        <w:t xml:space="preserve">, учебного плана учреждения образования по специальности (специальностям), примерной учебной программы по учебному предмету, модулю при ее наличии и определяет цели изучения учебного предмета, модуля, его содержание, </w:t>
      </w:r>
      <w:r w:rsidRPr="00445521">
        <w:rPr>
          <w:color w:val="000000" w:themeColor="text1"/>
          <w:sz w:val="28"/>
          <w:szCs w:val="28"/>
        </w:rPr>
        <w:t>основные требования к результатам учебной деятельности учащихся, курсантов</w:t>
      </w:r>
      <w:r w:rsidR="00F17A4B" w:rsidRPr="00445521">
        <w:rPr>
          <w:color w:val="000000" w:themeColor="text1"/>
          <w:sz w:val="28"/>
          <w:szCs w:val="28"/>
        </w:rPr>
        <w:t>, перечень средств обучения</w:t>
      </w:r>
      <w:r w:rsidRPr="00445521">
        <w:rPr>
          <w:color w:val="000000" w:themeColor="text1"/>
          <w:sz w:val="28"/>
          <w:szCs w:val="28"/>
        </w:rPr>
        <w:t xml:space="preserve">. Основные требования </w:t>
      </w:r>
      <w:r w:rsidRPr="004B7111">
        <w:rPr>
          <w:color w:val="000000"/>
          <w:sz w:val="28"/>
          <w:szCs w:val="28"/>
        </w:rPr>
        <w:t>к результатам учебной деятельности учащихся, курсантов в учебной программе учреждения образования по учебному предмету, модулю профессионального компонента учебного плана учреждения образования по специальности (специальностям) определяются с учетом уровня получаемой квалификации.</w:t>
      </w:r>
    </w:p>
    <w:p w:rsidR="004B7111" w:rsidRPr="004B7111" w:rsidRDefault="004B7111" w:rsidP="00677473">
      <w:pPr>
        <w:pStyle w:val="newncpi"/>
        <w:spacing w:before="0" w:beforeAutospacing="0" w:after="0" w:afterAutospacing="0"/>
        <w:ind w:firstLine="567"/>
        <w:jc w:val="both"/>
        <w:rPr>
          <w:color w:val="000000"/>
          <w:sz w:val="28"/>
          <w:szCs w:val="28"/>
        </w:rPr>
      </w:pPr>
      <w:r w:rsidRPr="004B7111">
        <w:rPr>
          <w:color w:val="000000"/>
          <w:sz w:val="28"/>
          <w:szCs w:val="28"/>
        </w:rPr>
        <w:t xml:space="preserve">Учебные программы учреждений образования по учебным предметам, модулям разрабатываются учреждениями образования, реализующими образовательные программы </w:t>
      </w:r>
      <w:r w:rsidR="00DD45A7">
        <w:rPr>
          <w:color w:val="000000"/>
          <w:sz w:val="28"/>
          <w:szCs w:val="28"/>
        </w:rPr>
        <w:t>ПТО</w:t>
      </w:r>
      <w:r w:rsidRPr="004B7111">
        <w:rPr>
          <w:color w:val="000000"/>
          <w:sz w:val="28"/>
          <w:szCs w:val="28"/>
        </w:rPr>
        <w:t>, и утверждаются их учредителями.</w:t>
      </w:r>
    </w:p>
    <w:p w:rsidR="004B7111" w:rsidRPr="004B7111" w:rsidRDefault="004B7111" w:rsidP="00677473">
      <w:pPr>
        <w:pStyle w:val="point"/>
        <w:rPr>
          <w:color w:val="000000"/>
          <w:sz w:val="28"/>
          <w:szCs w:val="28"/>
        </w:rPr>
      </w:pPr>
      <w:r w:rsidRPr="004B7111">
        <w:rPr>
          <w:b/>
          <w:bCs/>
          <w:i/>
          <w:iCs/>
          <w:color w:val="000000"/>
          <w:sz w:val="28"/>
          <w:szCs w:val="28"/>
        </w:rPr>
        <w:t>Экспериментальная учебная программа учреждения образования по учебному предмету, модулю</w:t>
      </w:r>
      <w:r w:rsidRPr="004B7111">
        <w:rPr>
          <w:color w:val="000000"/>
          <w:sz w:val="28"/>
          <w:szCs w:val="28"/>
        </w:rPr>
        <w:t xml:space="preserve"> разрабатывается по учебному предмету, модулю профессионального компонента экспериментального учебного плана по специальности (специальностям) или по учебному предмету, модулю </w:t>
      </w:r>
      <w:r w:rsidRPr="004B7111">
        <w:rPr>
          <w:color w:val="000000"/>
          <w:sz w:val="28"/>
          <w:szCs w:val="28"/>
        </w:rPr>
        <w:lastRenderedPageBreak/>
        <w:t>профессионального компонента учебного плана учреждения образования по специальности (</w:t>
      </w:r>
      <w:r w:rsidR="00DC5189">
        <w:rPr>
          <w:color w:val="000000"/>
          <w:sz w:val="28"/>
          <w:szCs w:val="28"/>
        </w:rPr>
        <w:t xml:space="preserve">специальностям), апробируется в </w:t>
      </w:r>
      <w:r w:rsidRPr="004B7111">
        <w:rPr>
          <w:color w:val="000000"/>
          <w:sz w:val="28"/>
          <w:szCs w:val="28"/>
        </w:rPr>
        <w:t xml:space="preserve">учреждении образования, реализующем образовательные программы </w:t>
      </w:r>
      <w:r w:rsidR="00DD45A7">
        <w:rPr>
          <w:color w:val="000000"/>
          <w:sz w:val="28"/>
          <w:szCs w:val="28"/>
        </w:rPr>
        <w:t>ПТО</w:t>
      </w:r>
      <w:r w:rsidRPr="004B7111">
        <w:rPr>
          <w:color w:val="000000"/>
          <w:sz w:val="28"/>
          <w:szCs w:val="28"/>
        </w:rPr>
        <w:t>, на</w:t>
      </w:r>
      <w:r w:rsidR="00DC5189">
        <w:rPr>
          <w:color w:val="000000"/>
          <w:sz w:val="28"/>
          <w:szCs w:val="28"/>
        </w:rPr>
        <w:t xml:space="preserve"> </w:t>
      </w:r>
      <w:r w:rsidRPr="004B7111">
        <w:rPr>
          <w:color w:val="000000"/>
          <w:sz w:val="28"/>
          <w:szCs w:val="28"/>
        </w:rPr>
        <w:t>базе которого осуществляется экспериментальная деятельность.</w:t>
      </w:r>
    </w:p>
    <w:p w:rsidR="004B7111" w:rsidRPr="004B7111" w:rsidRDefault="004B7111" w:rsidP="00677473">
      <w:pPr>
        <w:pStyle w:val="newncpi"/>
        <w:spacing w:before="0" w:beforeAutospacing="0" w:after="0" w:afterAutospacing="0"/>
        <w:ind w:firstLine="567"/>
        <w:jc w:val="both"/>
        <w:rPr>
          <w:color w:val="000000"/>
          <w:sz w:val="28"/>
          <w:szCs w:val="28"/>
        </w:rPr>
      </w:pPr>
      <w:r w:rsidRPr="004B7111">
        <w:rPr>
          <w:color w:val="000000"/>
          <w:sz w:val="28"/>
          <w:szCs w:val="28"/>
        </w:rPr>
        <w:t xml:space="preserve">Экспериментальные учебные программы учреждений образования по учебным предметам, модулям разрабатываются учреждениями образования, реализующими образовательные программы </w:t>
      </w:r>
      <w:r w:rsidR="00DD45A7">
        <w:rPr>
          <w:color w:val="000000"/>
          <w:sz w:val="28"/>
          <w:szCs w:val="28"/>
        </w:rPr>
        <w:t>ПТО</w:t>
      </w:r>
      <w:r w:rsidRPr="004B7111">
        <w:rPr>
          <w:color w:val="000000"/>
          <w:sz w:val="28"/>
          <w:szCs w:val="28"/>
        </w:rPr>
        <w:t>, на базе которых осуществляется экспериментальная деятельность, и утверждаются Министерством образования.</w:t>
      </w:r>
    </w:p>
    <w:p w:rsidR="004B7111" w:rsidRPr="004B7111" w:rsidRDefault="004B7111" w:rsidP="00677473">
      <w:pPr>
        <w:pStyle w:val="point"/>
        <w:rPr>
          <w:color w:val="000000"/>
          <w:sz w:val="28"/>
          <w:szCs w:val="28"/>
        </w:rPr>
      </w:pPr>
      <w:r w:rsidRPr="004B7111">
        <w:rPr>
          <w:b/>
          <w:bCs/>
          <w:i/>
          <w:iCs/>
          <w:color w:val="000000"/>
          <w:sz w:val="28"/>
          <w:szCs w:val="28"/>
        </w:rPr>
        <w:t>Учебная программа факультативного занятия</w:t>
      </w:r>
      <w:r w:rsidRPr="004B7111">
        <w:rPr>
          <w:color w:val="000000"/>
          <w:sz w:val="28"/>
          <w:szCs w:val="28"/>
        </w:rPr>
        <w:t xml:space="preserve"> определяет содержание фа</w:t>
      </w:r>
      <w:r w:rsidR="00DC5189">
        <w:rPr>
          <w:color w:val="000000"/>
          <w:sz w:val="28"/>
          <w:szCs w:val="28"/>
        </w:rPr>
        <w:t xml:space="preserve">культативного занятия, время на </w:t>
      </w:r>
      <w:r w:rsidRPr="004B7111">
        <w:rPr>
          <w:color w:val="000000"/>
          <w:sz w:val="28"/>
          <w:szCs w:val="28"/>
        </w:rPr>
        <w:t>его проведение, основные требования к</w:t>
      </w:r>
      <w:r w:rsidR="00DC5189">
        <w:rPr>
          <w:color w:val="000000"/>
          <w:sz w:val="28"/>
          <w:szCs w:val="28"/>
        </w:rPr>
        <w:t xml:space="preserve"> </w:t>
      </w:r>
      <w:r w:rsidRPr="004B7111">
        <w:rPr>
          <w:color w:val="000000"/>
          <w:sz w:val="28"/>
          <w:szCs w:val="28"/>
        </w:rPr>
        <w:t xml:space="preserve">результатам учебной деятельности учащихся, курсантов. Учебные программы факультативных занятий разрабатываются учреждениями образования, реализующими образовательные программы </w:t>
      </w:r>
      <w:r w:rsidR="00DD45A7">
        <w:rPr>
          <w:color w:val="000000"/>
          <w:sz w:val="28"/>
          <w:szCs w:val="28"/>
        </w:rPr>
        <w:t>ПТО</w:t>
      </w:r>
      <w:r w:rsidR="00DC5189">
        <w:rPr>
          <w:color w:val="000000"/>
          <w:sz w:val="28"/>
          <w:szCs w:val="28"/>
        </w:rPr>
        <w:t xml:space="preserve">, и </w:t>
      </w:r>
      <w:r w:rsidRPr="004B7111">
        <w:rPr>
          <w:color w:val="000000"/>
          <w:sz w:val="28"/>
          <w:szCs w:val="28"/>
        </w:rPr>
        <w:t>утверждаются их руководителями.</w:t>
      </w:r>
    </w:p>
    <w:p w:rsidR="004B7111" w:rsidRPr="00767BA0" w:rsidRDefault="004B7111" w:rsidP="00677473">
      <w:pPr>
        <w:pStyle w:val="Default"/>
        <w:ind w:firstLine="567"/>
        <w:jc w:val="both"/>
        <w:rPr>
          <w:sz w:val="28"/>
          <w:szCs w:val="28"/>
        </w:rPr>
      </w:pPr>
      <w:r w:rsidRPr="00767BA0">
        <w:rPr>
          <w:sz w:val="28"/>
          <w:szCs w:val="28"/>
        </w:rPr>
        <w:t xml:space="preserve">Основными нормативными </w:t>
      </w:r>
      <w:r>
        <w:rPr>
          <w:sz w:val="28"/>
          <w:szCs w:val="28"/>
        </w:rPr>
        <w:t xml:space="preserve">правовыми актами </w:t>
      </w:r>
      <w:r w:rsidRPr="009C45C0">
        <w:rPr>
          <w:sz w:val="28"/>
          <w:szCs w:val="28"/>
        </w:rPr>
        <w:t>(далее – НПА),</w:t>
      </w:r>
      <w:r>
        <w:rPr>
          <w:sz w:val="28"/>
          <w:szCs w:val="28"/>
        </w:rPr>
        <w:t xml:space="preserve"> техническими нормативными правовыми актами </w:t>
      </w:r>
      <w:r w:rsidRPr="009C45C0">
        <w:rPr>
          <w:sz w:val="28"/>
          <w:szCs w:val="28"/>
        </w:rPr>
        <w:t>(далее – ТНПА</w:t>
      </w:r>
      <w:r>
        <w:rPr>
          <w:sz w:val="28"/>
          <w:szCs w:val="28"/>
        </w:rPr>
        <w:t>)</w:t>
      </w:r>
      <w:r w:rsidRPr="00767BA0">
        <w:rPr>
          <w:sz w:val="28"/>
          <w:szCs w:val="28"/>
        </w:rPr>
        <w:t xml:space="preserve"> для разработки учебных планов</w:t>
      </w:r>
      <w:r>
        <w:rPr>
          <w:sz w:val="28"/>
          <w:szCs w:val="28"/>
        </w:rPr>
        <w:t>, учебных программ</w:t>
      </w:r>
      <w:r w:rsidRPr="00767BA0">
        <w:rPr>
          <w:sz w:val="28"/>
          <w:szCs w:val="28"/>
        </w:rPr>
        <w:t xml:space="preserve"> являются </w:t>
      </w:r>
      <w:r w:rsidRPr="0048373C">
        <w:rPr>
          <w:sz w:val="28"/>
          <w:szCs w:val="28"/>
        </w:rPr>
        <w:t>Кодекс,</w:t>
      </w:r>
      <w:r w:rsidRPr="00767BA0">
        <w:rPr>
          <w:sz w:val="28"/>
          <w:szCs w:val="28"/>
        </w:rPr>
        <w:t xml:space="preserve"> Общегосударственный классификатор Республики Беларусь ОКРБ 011-2022 </w:t>
      </w:r>
      <w:r>
        <w:rPr>
          <w:sz w:val="28"/>
          <w:szCs w:val="28"/>
        </w:rPr>
        <w:t>«</w:t>
      </w:r>
      <w:r w:rsidRPr="00767BA0">
        <w:rPr>
          <w:sz w:val="28"/>
          <w:szCs w:val="28"/>
        </w:rPr>
        <w:t>Специальности и квалификации</w:t>
      </w:r>
      <w:r>
        <w:rPr>
          <w:sz w:val="28"/>
          <w:szCs w:val="28"/>
        </w:rPr>
        <w:t>», ОС и</w:t>
      </w:r>
      <w:r w:rsidRPr="00767BA0">
        <w:rPr>
          <w:sz w:val="28"/>
          <w:szCs w:val="28"/>
        </w:rPr>
        <w:t xml:space="preserve"> н</w:t>
      </w:r>
      <w:r w:rsidR="007B4857">
        <w:rPr>
          <w:sz w:val="28"/>
          <w:szCs w:val="28"/>
        </w:rPr>
        <w:t>астоящие методические указания.</w:t>
      </w:r>
    </w:p>
    <w:p w:rsidR="004B7111" w:rsidRPr="002F30C7" w:rsidRDefault="004B7111" w:rsidP="00677473">
      <w:pPr>
        <w:pStyle w:val="Default"/>
        <w:ind w:firstLine="567"/>
        <w:jc w:val="both"/>
        <w:rPr>
          <w:sz w:val="28"/>
          <w:szCs w:val="28"/>
        </w:rPr>
      </w:pPr>
      <w:r w:rsidRPr="002F30C7">
        <w:rPr>
          <w:sz w:val="28"/>
          <w:szCs w:val="28"/>
        </w:rPr>
        <w:t>При разработке учебных планов</w:t>
      </w:r>
      <w:r>
        <w:rPr>
          <w:sz w:val="28"/>
          <w:szCs w:val="28"/>
        </w:rPr>
        <w:t>, учебных программ</w:t>
      </w:r>
      <w:r w:rsidRPr="002F30C7">
        <w:rPr>
          <w:sz w:val="28"/>
          <w:szCs w:val="28"/>
        </w:rPr>
        <w:t xml:space="preserve"> необходимо руководствоваться</w:t>
      </w:r>
      <w:r w:rsidR="008A3764">
        <w:rPr>
          <w:sz w:val="28"/>
          <w:szCs w:val="28"/>
        </w:rPr>
        <w:t xml:space="preserve"> </w:t>
      </w:r>
      <w:r w:rsidRPr="00980DEA">
        <w:rPr>
          <w:sz w:val="28"/>
          <w:szCs w:val="28"/>
        </w:rPr>
        <w:t>законодательством Республики Беларусь, определяющим основные направления развития соответствующих сфер</w:t>
      </w:r>
      <w:r>
        <w:rPr>
          <w:sz w:val="28"/>
          <w:szCs w:val="28"/>
        </w:rPr>
        <w:t xml:space="preserve"> профессиональной деятельности</w:t>
      </w:r>
      <w:r w:rsidR="007B4857">
        <w:rPr>
          <w:sz w:val="28"/>
          <w:szCs w:val="28"/>
        </w:rPr>
        <w:t>.</w:t>
      </w:r>
    </w:p>
    <w:p w:rsidR="004B7111" w:rsidRPr="004A3BB2" w:rsidRDefault="004B7111" w:rsidP="00677473">
      <w:pPr>
        <w:pStyle w:val="Default"/>
        <w:ind w:firstLine="567"/>
        <w:jc w:val="both"/>
        <w:rPr>
          <w:sz w:val="28"/>
          <w:szCs w:val="28"/>
        </w:rPr>
      </w:pPr>
      <w:r w:rsidRPr="004A3BB2">
        <w:rPr>
          <w:sz w:val="28"/>
          <w:szCs w:val="28"/>
        </w:rPr>
        <w:t>При разработке учебных планов</w:t>
      </w:r>
      <w:r>
        <w:rPr>
          <w:sz w:val="28"/>
          <w:szCs w:val="28"/>
        </w:rPr>
        <w:t>, учебных программ</w:t>
      </w:r>
      <w:r w:rsidR="007B4857">
        <w:rPr>
          <w:sz w:val="28"/>
          <w:szCs w:val="28"/>
        </w:rPr>
        <w:t xml:space="preserve"> необходимо обеспечить:</w:t>
      </w:r>
    </w:p>
    <w:p w:rsidR="004B7111" w:rsidRDefault="004B7111" w:rsidP="00677473">
      <w:pPr>
        <w:pStyle w:val="Default"/>
        <w:ind w:firstLine="567"/>
        <w:jc w:val="both"/>
        <w:rPr>
          <w:sz w:val="28"/>
          <w:szCs w:val="28"/>
        </w:rPr>
      </w:pPr>
      <w:r>
        <w:rPr>
          <w:sz w:val="28"/>
          <w:szCs w:val="28"/>
        </w:rPr>
        <w:t>непрерывность подг</w:t>
      </w:r>
      <w:r w:rsidR="007B4857">
        <w:rPr>
          <w:sz w:val="28"/>
          <w:szCs w:val="28"/>
        </w:rPr>
        <w:t>отовки и ее последовательность;</w:t>
      </w:r>
    </w:p>
    <w:p w:rsidR="004B7111" w:rsidRPr="004B7111" w:rsidRDefault="004B7111" w:rsidP="00677473">
      <w:pPr>
        <w:pStyle w:val="ae"/>
        <w:spacing w:after="0" w:line="240" w:lineRule="auto"/>
        <w:ind w:firstLine="567"/>
        <w:jc w:val="both"/>
        <w:rPr>
          <w:rFonts w:ascii="Times New Roman" w:eastAsia="Times New Roman" w:hAnsi="Times New Roman" w:cs="Times New Roman"/>
          <w:color w:val="000000"/>
          <w:sz w:val="28"/>
          <w:szCs w:val="28"/>
          <w:lang w:eastAsia="ru-RU"/>
        </w:rPr>
      </w:pPr>
      <w:r w:rsidRPr="004B7111">
        <w:rPr>
          <w:rFonts w:ascii="Times New Roman" w:eastAsia="Times New Roman" w:hAnsi="Times New Roman" w:cs="Times New Roman"/>
          <w:color w:val="000000"/>
          <w:sz w:val="28"/>
          <w:szCs w:val="28"/>
          <w:lang w:eastAsia="ru-RU"/>
        </w:rPr>
        <w:t>соблюдение требований НПА и ТНПА, регламентирующих организацию образовательного процесса, исходя из задач сохранения и укрепления здоровья и повышения работоспособности учащихся, курсантов.</w:t>
      </w:r>
    </w:p>
    <w:p w:rsidR="00450FA2" w:rsidRDefault="00450FA2" w:rsidP="00634273">
      <w:pPr>
        <w:spacing w:after="0" w:line="240" w:lineRule="auto"/>
        <w:ind w:firstLine="567"/>
        <w:jc w:val="both"/>
        <w:rPr>
          <w:rFonts w:ascii="Times New Roman" w:hAnsi="Times New Roman" w:cs="Times New Roman"/>
          <w:color w:val="000000" w:themeColor="text1"/>
          <w:sz w:val="28"/>
          <w:szCs w:val="28"/>
        </w:rPr>
      </w:pPr>
    </w:p>
    <w:p w:rsidR="00D74363" w:rsidRDefault="00D74363" w:rsidP="00634273">
      <w:pPr>
        <w:spacing w:after="0" w:line="240" w:lineRule="auto"/>
        <w:ind w:firstLine="567"/>
        <w:jc w:val="both"/>
        <w:rPr>
          <w:rFonts w:ascii="Times New Roman" w:hAnsi="Times New Roman" w:cs="Times New Roman"/>
          <w:color w:val="000000" w:themeColor="text1"/>
          <w:sz w:val="28"/>
          <w:szCs w:val="28"/>
        </w:rPr>
        <w:sectPr w:rsidR="00D74363">
          <w:pgSz w:w="11906" w:h="16838"/>
          <w:pgMar w:top="1134" w:right="850" w:bottom="1134" w:left="1701" w:header="708" w:footer="708" w:gutter="0"/>
          <w:cols w:space="708"/>
          <w:docGrid w:linePitch="360"/>
        </w:sectPr>
      </w:pPr>
    </w:p>
    <w:p w:rsidR="00D74363" w:rsidRPr="00541084" w:rsidRDefault="00D74363" w:rsidP="00677473">
      <w:pPr>
        <w:pStyle w:val="af5"/>
        <w:rPr>
          <w:bCs w:val="0"/>
          <w:szCs w:val="28"/>
        </w:rPr>
      </w:pPr>
      <w:r w:rsidRPr="00E11598">
        <w:rPr>
          <w:szCs w:val="28"/>
        </w:rPr>
        <w:lastRenderedPageBreak/>
        <w:t>2.</w:t>
      </w:r>
      <w:r w:rsidRPr="00541084">
        <w:rPr>
          <w:b w:val="0"/>
          <w:bCs w:val="0"/>
          <w:szCs w:val="28"/>
        </w:rPr>
        <w:t xml:space="preserve"> </w:t>
      </w:r>
      <w:r w:rsidRPr="00541084">
        <w:rPr>
          <w:bCs w:val="0"/>
          <w:szCs w:val="28"/>
        </w:rPr>
        <w:t>СТРУКТУРА, ПОРЯДОК РАЗРАБОТКИ И УТВЕРЖДЕНИЯ</w:t>
      </w:r>
    </w:p>
    <w:p w:rsidR="00D74363" w:rsidRPr="00541084" w:rsidRDefault="00D74363" w:rsidP="00677473">
      <w:pPr>
        <w:pStyle w:val="af5"/>
        <w:rPr>
          <w:bCs w:val="0"/>
          <w:szCs w:val="28"/>
        </w:rPr>
      </w:pPr>
      <w:r>
        <w:rPr>
          <w:bCs w:val="0"/>
          <w:szCs w:val="28"/>
          <w:lang w:val="ru-RU"/>
        </w:rPr>
        <w:t xml:space="preserve">ПРИМЕРНОГО </w:t>
      </w:r>
      <w:r w:rsidRPr="00541084">
        <w:rPr>
          <w:bCs w:val="0"/>
          <w:szCs w:val="28"/>
        </w:rPr>
        <w:t>УЧЕБНОГО ПЛАНА ПО СПЕЦИАЛЬНОСТИ</w:t>
      </w:r>
    </w:p>
    <w:p w:rsidR="00450FA2" w:rsidRPr="00DE5630" w:rsidRDefault="00D74363" w:rsidP="00677473">
      <w:pPr>
        <w:pStyle w:val="af5"/>
        <w:spacing w:after="120"/>
        <w:rPr>
          <w:bCs w:val="0"/>
          <w:szCs w:val="28"/>
        </w:rPr>
      </w:pPr>
      <w:r w:rsidRPr="00541084">
        <w:t>В ДНЕВНОЙ ФОРМЕ</w:t>
      </w:r>
      <w:r w:rsidRPr="00541084">
        <w:rPr>
          <w:bCs w:val="0"/>
          <w:szCs w:val="28"/>
        </w:rPr>
        <w:t xml:space="preserve"> </w:t>
      </w:r>
      <w:r w:rsidRPr="00541084">
        <w:t>ПОЛУЧЕНИЯ ОБРАЗОВАНИЯ</w:t>
      </w:r>
    </w:p>
    <w:p w:rsidR="00D74363" w:rsidRDefault="00D74363" w:rsidP="00677473">
      <w:pPr>
        <w:pStyle w:val="ae"/>
        <w:spacing w:after="0" w:line="240" w:lineRule="auto"/>
        <w:ind w:firstLine="567"/>
        <w:jc w:val="both"/>
        <w:rPr>
          <w:rFonts w:ascii="Times New Roman" w:hAnsi="Times New Roman" w:cs="Times New Roman"/>
          <w:color w:val="000000"/>
          <w:sz w:val="28"/>
          <w:szCs w:val="28"/>
        </w:rPr>
      </w:pPr>
      <w:r w:rsidRPr="00D74363">
        <w:rPr>
          <w:rFonts w:ascii="Times New Roman" w:hAnsi="Times New Roman" w:cs="Times New Roman"/>
          <w:sz w:val="28"/>
          <w:szCs w:val="28"/>
        </w:rPr>
        <w:t xml:space="preserve">Примерный учебный план по специальности для реализации образовательной программы </w:t>
      </w:r>
      <w:r w:rsidR="00DE5630">
        <w:rPr>
          <w:rFonts w:ascii="Times New Roman" w:hAnsi="Times New Roman" w:cs="Times New Roman"/>
          <w:sz w:val="28"/>
          <w:szCs w:val="28"/>
        </w:rPr>
        <w:t>ПТО</w:t>
      </w:r>
      <w:r w:rsidRPr="00D74363">
        <w:rPr>
          <w:rFonts w:ascii="Times New Roman" w:hAnsi="Times New Roman" w:cs="Times New Roman"/>
          <w:sz w:val="28"/>
          <w:szCs w:val="28"/>
        </w:rPr>
        <w:t>, обеспечивающей получение квалификации рабочего (</w:t>
      </w:r>
      <w:r>
        <w:rPr>
          <w:rFonts w:ascii="Times New Roman" w:hAnsi="Times New Roman" w:cs="Times New Roman"/>
          <w:sz w:val="28"/>
          <w:szCs w:val="28"/>
        </w:rPr>
        <w:t>служащего</w:t>
      </w:r>
      <w:r w:rsidRPr="00D74363">
        <w:rPr>
          <w:rFonts w:ascii="Times New Roman" w:hAnsi="Times New Roman" w:cs="Times New Roman"/>
          <w:sz w:val="28"/>
          <w:szCs w:val="28"/>
        </w:rPr>
        <w:t>) (далее – примерный учебный план по специальности), разрабатывается на основе ОС</w:t>
      </w:r>
      <w:r w:rsidRPr="00D74363">
        <w:rPr>
          <w:rFonts w:ascii="Times New Roman" w:hAnsi="Times New Roman" w:cs="Times New Roman"/>
          <w:color w:val="000000"/>
          <w:sz w:val="28"/>
          <w:szCs w:val="28"/>
        </w:rPr>
        <w:t xml:space="preserve"> </w:t>
      </w:r>
      <w:r w:rsidRPr="00455F4A">
        <w:rPr>
          <w:rFonts w:ascii="Times New Roman" w:hAnsi="Times New Roman" w:cs="Times New Roman"/>
          <w:color w:val="000000"/>
          <w:sz w:val="28"/>
          <w:szCs w:val="28"/>
        </w:rPr>
        <w:t>(</w:t>
      </w:r>
      <w:r w:rsidR="00652FFF" w:rsidRPr="00D333E7">
        <w:rPr>
          <w:rFonts w:ascii="Times New Roman" w:hAnsi="Times New Roman" w:cs="Times New Roman"/>
          <w:color w:val="000000"/>
          <w:sz w:val="28"/>
          <w:szCs w:val="28"/>
        </w:rPr>
        <w:t>П</w:t>
      </w:r>
      <w:r w:rsidRPr="00D333E7">
        <w:rPr>
          <w:rFonts w:ascii="Times New Roman" w:hAnsi="Times New Roman" w:cs="Times New Roman"/>
          <w:color w:val="000000"/>
          <w:sz w:val="28"/>
          <w:szCs w:val="28"/>
        </w:rPr>
        <w:t>риложение 1</w:t>
      </w:r>
      <w:r w:rsidR="007A4472" w:rsidRPr="00D333E7">
        <w:rPr>
          <w:rFonts w:ascii="Times New Roman" w:hAnsi="Times New Roman" w:cs="Times New Roman"/>
          <w:color w:val="000000"/>
          <w:sz w:val="28"/>
          <w:szCs w:val="28"/>
        </w:rPr>
        <w:t>)</w:t>
      </w:r>
      <w:r w:rsidR="00D333E7">
        <w:rPr>
          <w:rFonts w:ascii="Times New Roman" w:hAnsi="Times New Roman" w:cs="Times New Roman"/>
          <w:color w:val="000000"/>
          <w:sz w:val="28"/>
          <w:szCs w:val="28"/>
        </w:rPr>
        <w:t>.</w:t>
      </w:r>
    </w:p>
    <w:p w:rsidR="00D74363" w:rsidRPr="00D74363" w:rsidRDefault="00D74363" w:rsidP="00677473">
      <w:pPr>
        <w:pStyle w:val="ae"/>
        <w:spacing w:after="0" w:line="240" w:lineRule="auto"/>
        <w:ind w:firstLine="567"/>
        <w:jc w:val="both"/>
        <w:rPr>
          <w:rFonts w:ascii="Times New Roman" w:hAnsi="Times New Roman" w:cs="Times New Roman"/>
          <w:sz w:val="28"/>
          <w:szCs w:val="28"/>
        </w:rPr>
      </w:pPr>
      <w:r w:rsidRPr="00D74363">
        <w:rPr>
          <w:rFonts w:ascii="Times New Roman" w:hAnsi="Times New Roman" w:cs="Times New Roman"/>
          <w:sz w:val="28"/>
          <w:szCs w:val="28"/>
        </w:rPr>
        <w:t>Основными разделами примерного учебного плана по специальности являются:</w:t>
      </w:r>
    </w:p>
    <w:p w:rsidR="00D74363" w:rsidRPr="00D74363" w:rsidRDefault="00D74363" w:rsidP="00677473">
      <w:pPr>
        <w:pStyle w:val="ae"/>
        <w:spacing w:after="0" w:line="240" w:lineRule="auto"/>
        <w:ind w:firstLine="567"/>
        <w:jc w:val="both"/>
        <w:rPr>
          <w:rFonts w:ascii="Times New Roman" w:hAnsi="Times New Roman" w:cs="Times New Roman"/>
          <w:sz w:val="28"/>
          <w:szCs w:val="28"/>
        </w:rPr>
      </w:pPr>
      <w:r w:rsidRPr="00D74363">
        <w:rPr>
          <w:rFonts w:ascii="Times New Roman" w:hAnsi="Times New Roman" w:cs="Times New Roman"/>
          <w:sz w:val="28"/>
          <w:szCs w:val="28"/>
        </w:rPr>
        <w:t>титульная часть;</w:t>
      </w:r>
    </w:p>
    <w:p w:rsidR="00D74363" w:rsidRPr="00FD30EA" w:rsidRDefault="00D74363" w:rsidP="00677473">
      <w:pPr>
        <w:pStyle w:val="ae"/>
        <w:spacing w:after="0" w:line="240" w:lineRule="auto"/>
        <w:ind w:firstLine="567"/>
        <w:jc w:val="both"/>
        <w:rPr>
          <w:rFonts w:ascii="Times New Roman" w:hAnsi="Times New Roman" w:cs="Times New Roman"/>
          <w:sz w:val="28"/>
          <w:szCs w:val="28"/>
        </w:rPr>
      </w:pPr>
      <w:r w:rsidRPr="00FD30EA">
        <w:rPr>
          <w:rFonts w:ascii="Times New Roman" w:hAnsi="Times New Roman" w:cs="Times New Roman"/>
          <w:sz w:val="28"/>
          <w:szCs w:val="28"/>
        </w:rPr>
        <w:t>сводный бюджет времени (недель);</w:t>
      </w:r>
    </w:p>
    <w:p w:rsidR="00D74363" w:rsidRPr="00FD30EA" w:rsidRDefault="00853036" w:rsidP="00677473">
      <w:pPr>
        <w:pStyle w:val="ae"/>
        <w:spacing w:after="0" w:line="240" w:lineRule="auto"/>
        <w:ind w:firstLine="567"/>
        <w:jc w:val="both"/>
        <w:rPr>
          <w:rFonts w:ascii="Times New Roman" w:hAnsi="Times New Roman" w:cs="Times New Roman"/>
          <w:sz w:val="28"/>
          <w:szCs w:val="28"/>
        </w:rPr>
      </w:pPr>
      <w:r w:rsidRPr="00FD30EA">
        <w:rPr>
          <w:rFonts w:ascii="Times New Roman" w:hAnsi="Times New Roman" w:cs="Times New Roman"/>
          <w:sz w:val="28"/>
          <w:szCs w:val="28"/>
        </w:rPr>
        <w:t>содержательная структура</w:t>
      </w:r>
      <w:r w:rsidR="00D74363" w:rsidRPr="00FD30EA">
        <w:rPr>
          <w:rFonts w:ascii="Times New Roman" w:hAnsi="Times New Roman" w:cs="Times New Roman"/>
          <w:sz w:val="28"/>
          <w:szCs w:val="28"/>
        </w:rPr>
        <w:t>;</w:t>
      </w:r>
    </w:p>
    <w:p w:rsidR="009B7CD7" w:rsidRDefault="009B7CD7" w:rsidP="00677473">
      <w:pPr>
        <w:pStyle w:val="ae"/>
        <w:spacing w:after="0" w:line="240" w:lineRule="auto"/>
        <w:ind w:firstLine="567"/>
        <w:jc w:val="both"/>
        <w:rPr>
          <w:rFonts w:ascii="Times New Roman" w:hAnsi="Times New Roman" w:cs="Times New Roman"/>
          <w:sz w:val="28"/>
          <w:szCs w:val="28"/>
        </w:rPr>
      </w:pPr>
      <w:r w:rsidRPr="00FD30EA">
        <w:rPr>
          <w:rFonts w:ascii="Times New Roman" w:hAnsi="Times New Roman" w:cs="Times New Roman"/>
          <w:sz w:val="28"/>
          <w:szCs w:val="28"/>
        </w:rPr>
        <w:t>сводная таблица минимального количества учебных часов по модулю «Квалификационный» и компоненту учреждения образования;</w:t>
      </w:r>
    </w:p>
    <w:p w:rsidR="00D74363" w:rsidRPr="00D74363" w:rsidRDefault="00D74363" w:rsidP="00677473">
      <w:pPr>
        <w:pStyle w:val="ae"/>
        <w:spacing w:after="0" w:line="240" w:lineRule="auto"/>
        <w:ind w:firstLine="567"/>
        <w:jc w:val="both"/>
        <w:rPr>
          <w:rFonts w:ascii="Times New Roman" w:hAnsi="Times New Roman" w:cs="Times New Roman"/>
          <w:sz w:val="28"/>
          <w:szCs w:val="28"/>
        </w:rPr>
      </w:pPr>
      <w:r w:rsidRPr="00D74363">
        <w:rPr>
          <w:rFonts w:ascii="Times New Roman" w:hAnsi="Times New Roman" w:cs="Times New Roman"/>
          <w:sz w:val="28"/>
          <w:szCs w:val="28"/>
        </w:rPr>
        <w:t xml:space="preserve">перечень </w:t>
      </w:r>
      <w:r w:rsidR="009B7CD7">
        <w:rPr>
          <w:rFonts w:ascii="Times New Roman" w:hAnsi="Times New Roman" w:cs="Times New Roman"/>
          <w:sz w:val="28"/>
          <w:szCs w:val="28"/>
        </w:rPr>
        <w:t xml:space="preserve">необходимых </w:t>
      </w:r>
      <w:r w:rsidRPr="00D74363">
        <w:rPr>
          <w:rFonts w:ascii="Times New Roman" w:hAnsi="Times New Roman" w:cs="Times New Roman"/>
          <w:sz w:val="28"/>
          <w:szCs w:val="28"/>
        </w:rPr>
        <w:t>кабинетов, лабораторий, мастерских и иных учебных объектов;</w:t>
      </w:r>
    </w:p>
    <w:p w:rsidR="00D74363" w:rsidRPr="00D74363" w:rsidRDefault="00D74363" w:rsidP="00677473">
      <w:pPr>
        <w:pStyle w:val="ae"/>
        <w:spacing w:after="0" w:line="240" w:lineRule="auto"/>
        <w:ind w:firstLine="567"/>
        <w:jc w:val="both"/>
        <w:rPr>
          <w:rFonts w:ascii="Times New Roman" w:hAnsi="Times New Roman" w:cs="Times New Roman"/>
          <w:sz w:val="28"/>
          <w:szCs w:val="28"/>
        </w:rPr>
      </w:pPr>
      <w:r w:rsidRPr="00D74363">
        <w:rPr>
          <w:rFonts w:ascii="Times New Roman" w:hAnsi="Times New Roman" w:cs="Times New Roman"/>
          <w:sz w:val="28"/>
          <w:szCs w:val="28"/>
        </w:rPr>
        <w:t>пояснения к примерному учебному плану по специальности;</w:t>
      </w:r>
    </w:p>
    <w:p w:rsidR="00D74363" w:rsidRPr="00D74363" w:rsidRDefault="00D74363" w:rsidP="00677473">
      <w:pPr>
        <w:pStyle w:val="ae"/>
        <w:spacing w:after="0" w:line="240" w:lineRule="auto"/>
        <w:ind w:firstLine="567"/>
        <w:jc w:val="both"/>
        <w:rPr>
          <w:rFonts w:ascii="Times New Roman" w:hAnsi="Times New Roman" w:cs="Times New Roman"/>
          <w:sz w:val="28"/>
          <w:szCs w:val="28"/>
        </w:rPr>
      </w:pPr>
      <w:r w:rsidRPr="00D74363">
        <w:rPr>
          <w:rFonts w:ascii="Times New Roman" w:hAnsi="Times New Roman" w:cs="Times New Roman"/>
          <w:sz w:val="28"/>
          <w:szCs w:val="28"/>
        </w:rPr>
        <w:t>сведения о разработчиках.</w:t>
      </w:r>
    </w:p>
    <w:p w:rsidR="00D74363" w:rsidRDefault="00D74363" w:rsidP="00677473">
      <w:pPr>
        <w:pStyle w:val="ae"/>
        <w:spacing w:after="0" w:line="240" w:lineRule="auto"/>
        <w:ind w:firstLine="567"/>
        <w:jc w:val="both"/>
        <w:rPr>
          <w:rFonts w:ascii="Times New Roman" w:hAnsi="Times New Roman" w:cs="Times New Roman"/>
          <w:sz w:val="28"/>
          <w:szCs w:val="28"/>
        </w:rPr>
      </w:pPr>
      <w:r w:rsidRPr="00D74363">
        <w:rPr>
          <w:rFonts w:ascii="Times New Roman" w:hAnsi="Times New Roman" w:cs="Times New Roman"/>
          <w:b/>
          <w:bCs/>
          <w:i/>
          <w:iCs/>
          <w:sz w:val="28"/>
          <w:szCs w:val="28"/>
        </w:rPr>
        <w:t>Титульная часть примерного учебного плана по специальности</w:t>
      </w:r>
      <w:r w:rsidRPr="00D74363">
        <w:rPr>
          <w:rFonts w:ascii="Times New Roman" w:hAnsi="Times New Roman" w:cs="Times New Roman"/>
          <w:sz w:val="28"/>
          <w:szCs w:val="28"/>
        </w:rPr>
        <w:t xml:space="preserve"> должна содержать гриф утверждения, дату утверждения и регистрационный индекс, код и наименование специальности, </w:t>
      </w:r>
      <w:r>
        <w:rPr>
          <w:rFonts w:ascii="Times New Roman" w:hAnsi="Times New Roman" w:cs="Times New Roman"/>
          <w:sz w:val="28"/>
          <w:szCs w:val="28"/>
        </w:rPr>
        <w:t xml:space="preserve">код и </w:t>
      </w:r>
      <w:r w:rsidRPr="00D74363">
        <w:rPr>
          <w:rFonts w:ascii="Times New Roman" w:hAnsi="Times New Roman" w:cs="Times New Roman"/>
          <w:sz w:val="28"/>
          <w:szCs w:val="28"/>
        </w:rPr>
        <w:t>наименование квалификации</w:t>
      </w:r>
      <w:r>
        <w:rPr>
          <w:rFonts w:ascii="Times New Roman" w:hAnsi="Times New Roman" w:cs="Times New Roman"/>
          <w:sz w:val="28"/>
          <w:szCs w:val="28"/>
        </w:rPr>
        <w:t>, уровни квалификаций.</w:t>
      </w:r>
    </w:p>
    <w:p w:rsidR="00D74363" w:rsidRPr="00D74363" w:rsidRDefault="00D74363" w:rsidP="00677473">
      <w:pPr>
        <w:pStyle w:val="ae"/>
        <w:spacing w:after="0" w:line="240" w:lineRule="auto"/>
        <w:ind w:firstLine="567"/>
        <w:jc w:val="both"/>
        <w:rPr>
          <w:rFonts w:ascii="Times New Roman" w:hAnsi="Times New Roman" w:cs="Times New Roman"/>
          <w:sz w:val="28"/>
          <w:szCs w:val="28"/>
        </w:rPr>
      </w:pPr>
      <w:r w:rsidRPr="00652FFF">
        <w:rPr>
          <w:rFonts w:ascii="Times New Roman" w:hAnsi="Times New Roman" w:cs="Times New Roman"/>
          <w:b/>
          <w:bCs/>
          <w:i/>
          <w:iCs/>
          <w:sz w:val="28"/>
          <w:szCs w:val="28"/>
        </w:rPr>
        <w:t>Сводны</w:t>
      </w:r>
      <w:r w:rsidR="00756823" w:rsidRPr="00652FFF">
        <w:rPr>
          <w:rFonts w:ascii="Times New Roman" w:hAnsi="Times New Roman" w:cs="Times New Roman"/>
          <w:b/>
          <w:bCs/>
          <w:i/>
          <w:iCs/>
          <w:sz w:val="28"/>
          <w:szCs w:val="28"/>
        </w:rPr>
        <w:t>е</w:t>
      </w:r>
      <w:r w:rsidR="00756823" w:rsidRPr="00652FFF">
        <w:rPr>
          <w:rFonts w:ascii="Times New Roman" w:hAnsi="Times New Roman" w:cs="Times New Roman"/>
          <w:bCs/>
          <w:i/>
          <w:iCs/>
          <w:sz w:val="28"/>
          <w:szCs w:val="28"/>
        </w:rPr>
        <w:t xml:space="preserve"> </w:t>
      </w:r>
      <w:r w:rsidR="00756823" w:rsidRPr="00652FFF">
        <w:rPr>
          <w:rFonts w:ascii="Times New Roman" w:hAnsi="Times New Roman" w:cs="Times New Roman"/>
          <w:b/>
          <w:bCs/>
          <w:i/>
          <w:iCs/>
          <w:sz w:val="28"/>
          <w:szCs w:val="28"/>
        </w:rPr>
        <w:t>данные</w:t>
      </w:r>
      <w:r w:rsidR="00756823" w:rsidRPr="00652FFF">
        <w:rPr>
          <w:rFonts w:ascii="Times New Roman" w:hAnsi="Times New Roman" w:cs="Times New Roman"/>
          <w:bCs/>
          <w:iCs/>
          <w:sz w:val="28"/>
          <w:szCs w:val="28"/>
        </w:rPr>
        <w:t xml:space="preserve"> </w:t>
      </w:r>
      <w:r w:rsidR="00756823" w:rsidRPr="00652FFF">
        <w:rPr>
          <w:rFonts w:ascii="Times New Roman" w:hAnsi="Times New Roman" w:cs="Times New Roman"/>
          <w:b/>
          <w:bCs/>
          <w:i/>
          <w:iCs/>
          <w:sz w:val="28"/>
          <w:szCs w:val="28"/>
        </w:rPr>
        <w:t>по</w:t>
      </w:r>
      <w:r w:rsidRPr="00652FFF">
        <w:rPr>
          <w:rFonts w:ascii="Times New Roman" w:hAnsi="Times New Roman" w:cs="Times New Roman"/>
          <w:bCs/>
          <w:iCs/>
          <w:sz w:val="28"/>
          <w:szCs w:val="28"/>
        </w:rPr>
        <w:t xml:space="preserve"> </w:t>
      </w:r>
      <w:r w:rsidRPr="00652FFF">
        <w:rPr>
          <w:rFonts w:ascii="Times New Roman" w:hAnsi="Times New Roman" w:cs="Times New Roman"/>
          <w:b/>
          <w:bCs/>
          <w:i/>
          <w:iCs/>
          <w:sz w:val="28"/>
          <w:szCs w:val="28"/>
        </w:rPr>
        <w:t>бюджет</w:t>
      </w:r>
      <w:r w:rsidR="00756823" w:rsidRPr="00652FFF">
        <w:rPr>
          <w:rFonts w:ascii="Times New Roman" w:hAnsi="Times New Roman" w:cs="Times New Roman"/>
          <w:b/>
          <w:bCs/>
          <w:i/>
          <w:iCs/>
          <w:sz w:val="28"/>
          <w:szCs w:val="28"/>
        </w:rPr>
        <w:t>у</w:t>
      </w:r>
      <w:r w:rsidRPr="00652FFF">
        <w:rPr>
          <w:rFonts w:ascii="Times New Roman" w:hAnsi="Times New Roman" w:cs="Times New Roman"/>
          <w:bCs/>
          <w:iCs/>
          <w:sz w:val="28"/>
          <w:szCs w:val="28"/>
        </w:rPr>
        <w:t xml:space="preserve"> </w:t>
      </w:r>
      <w:r w:rsidRPr="00652FFF">
        <w:rPr>
          <w:rFonts w:ascii="Times New Roman" w:hAnsi="Times New Roman" w:cs="Times New Roman"/>
          <w:b/>
          <w:bCs/>
          <w:i/>
          <w:iCs/>
          <w:sz w:val="28"/>
          <w:szCs w:val="28"/>
        </w:rPr>
        <w:t>времени</w:t>
      </w:r>
      <w:r w:rsidRPr="00652FFF">
        <w:rPr>
          <w:rFonts w:ascii="Times New Roman" w:hAnsi="Times New Roman" w:cs="Times New Roman"/>
          <w:bCs/>
          <w:iCs/>
          <w:sz w:val="28"/>
          <w:szCs w:val="28"/>
        </w:rPr>
        <w:t xml:space="preserve"> </w:t>
      </w:r>
      <w:r w:rsidRPr="00652FFF">
        <w:rPr>
          <w:rFonts w:ascii="Times New Roman" w:hAnsi="Times New Roman" w:cs="Times New Roman"/>
          <w:b/>
          <w:bCs/>
          <w:i/>
          <w:iCs/>
          <w:sz w:val="28"/>
          <w:szCs w:val="28"/>
        </w:rPr>
        <w:t>(недель)</w:t>
      </w:r>
      <w:r w:rsidRPr="00652FFF">
        <w:rPr>
          <w:szCs w:val="28"/>
        </w:rPr>
        <w:t xml:space="preserve"> </w:t>
      </w:r>
      <w:r w:rsidRPr="00652FFF">
        <w:rPr>
          <w:rFonts w:ascii="Times New Roman" w:hAnsi="Times New Roman" w:cs="Times New Roman"/>
          <w:sz w:val="28"/>
          <w:szCs w:val="28"/>
        </w:rPr>
        <w:t>от</w:t>
      </w:r>
      <w:r w:rsidR="00E21C48" w:rsidRPr="00652FFF">
        <w:rPr>
          <w:rFonts w:ascii="Times New Roman" w:hAnsi="Times New Roman" w:cs="Times New Roman"/>
          <w:sz w:val="28"/>
          <w:szCs w:val="28"/>
        </w:rPr>
        <w:t>ображают</w:t>
      </w:r>
      <w:r w:rsidR="00E21C48">
        <w:rPr>
          <w:rFonts w:ascii="Times New Roman" w:hAnsi="Times New Roman" w:cs="Times New Roman"/>
          <w:sz w:val="28"/>
          <w:szCs w:val="28"/>
        </w:rPr>
        <w:t xml:space="preserve"> этапы образовательного процесса,</w:t>
      </w:r>
      <w:r w:rsidRPr="00D74363">
        <w:rPr>
          <w:rFonts w:ascii="Times New Roman" w:hAnsi="Times New Roman" w:cs="Times New Roman"/>
          <w:sz w:val="28"/>
          <w:szCs w:val="28"/>
        </w:rPr>
        <w:t xml:space="preserve"> а также распределение учебного времени</w:t>
      </w:r>
      <w:r w:rsidR="00130A85">
        <w:rPr>
          <w:rFonts w:ascii="Times New Roman" w:hAnsi="Times New Roman" w:cs="Times New Roman"/>
          <w:sz w:val="28"/>
          <w:szCs w:val="28"/>
        </w:rPr>
        <w:t xml:space="preserve"> на теоретическое и практическое обучение,</w:t>
      </w:r>
      <w:r w:rsidR="00853036">
        <w:rPr>
          <w:rFonts w:ascii="Times New Roman" w:hAnsi="Times New Roman" w:cs="Times New Roman"/>
          <w:sz w:val="28"/>
          <w:szCs w:val="28"/>
        </w:rPr>
        <w:t xml:space="preserve"> виды аттестации</w:t>
      </w:r>
      <w:r w:rsidR="00130A85">
        <w:rPr>
          <w:rFonts w:ascii="Times New Roman" w:hAnsi="Times New Roman" w:cs="Times New Roman"/>
          <w:sz w:val="28"/>
          <w:szCs w:val="28"/>
        </w:rPr>
        <w:t>,</w:t>
      </w:r>
      <w:r w:rsidR="00853036">
        <w:rPr>
          <w:rFonts w:ascii="Times New Roman" w:hAnsi="Times New Roman" w:cs="Times New Roman"/>
          <w:sz w:val="28"/>
          <w:szCs w:val="28"/>
        </w:rPr>
        <w:t xml:space="preserve"> </w:t>
      </w:r>
      <w:r w:rsidR="00130A85" w:rsidRPr="00D74363">
        <w:rPr>
          <w:rFonts w:ascii="Times New Roman" w:hAnsi="Times New Roman" w:cs="Times New Roman"/>
          <w:sz w:val="28"/>
          <w:szCs w:val="28"/>
        </w:rPr>
        <w:t>каникулы</w:t>
      </w:r>
      <w:r w:rsidR="00130A85">
        <w:rPr>
          <w:rFonts w:ascii="Times New Roman" w:hAnsi="Times New Roman" w:cs="Times New Roman"/>
          <w:sz w:val="28"/>
          <w:szCs w:val="28"/>
        </w:rPr>
        <w:t xml:space="preserve">, праздники </w:t>
      </w:r>
      <w:r w:rsidR="00853036">
        <w:rPr>
          <w:rFonts w:ascii="Times New Roman" w:hAnsi="Times New Roman" w:cs="Times New Roman"/>
          <w:sz w:val="28"/>
          <w:szCs w:val="28"/>
        </w:rPr>
        <w:t>в соответствии с минимальным сроком получения образования по специальности</w:t>
      </w:r>
      <w:r w:rsidRPr="00D74363">
        <w:rPr>
          <w:rFonts w:ascii="Times New Roman" w:hAnsi="Times New Roman" w:cs="Times New Roman"/>
          <w:sz w:val="28"/>
          <w:szCs w:val="28"/>
        </w:rPr>
        <w:t>.</w:t>
      </w:r>
    </w:p>
    <w:p w:rsidR="00853036" w:rsidRPr="008E2398" w:rsidRDefault="00853036" w:rsidP="00677473">
      <w:pPr>
        <w:pStyle w:val="ae"/>
        <w:spacing w:after="0" w:line="240" w:lineRule="auto"/>
        <w:ind w:firstLine="567"/>
        <w:jc w:val="both"/>
        <w:rPr>
          <w:rFonts w:ascii="Times New Roman" w:hAnsi="Times New Roman" w:cs="Times New Roman"/>
          <w:color w:val="000000" w:themeColor="text1"/>
          <w:sz w:val="28"/>
          <w:szCs w:val="28"/>
        </w:rPr>
      </w:pPr>
      <w:r w:rsidRPr="00853036">
        <w:rPr>
          <w:rFonts w:ascii="Times New Roman" w:hAnsi="Times New Roman" w:cs="Times New Roman"/>
          <w:color w:val="000000" w:themeColor="text1"/>
          <w:sz w:val="28"/>
          <w:szCs w:val="28"/>
        </w:rPr>
        <w:t xml:space="preserve">При разработке </w:t>
      </w:r>
      <w:r w:rsidR="00796FB3" w:rsidRPr="00D74363">
        <w:rPr>
          <w:rFonts w:ascii="Times New Roman" w:hAnsi="Times New Roman" w:cs="Times New Roman"/>
          <w:sz w:val="28"/>
          <w:szCs w:val="28"/>
        </w:rPr>
        <w:t>примерн</w:t>
      </w:r>
      <w:r w:rsidR="00796FB3">
        <w:rPr>
          <w:rFonts w:ascii="Times New Roman" w:hAnsi="Times New Roman" w:cs="Times New Roman"/>
          <w:sz w:val="28"/>
          <w:szCs w:val="28"/>
        </w:rPr>
        <w:t xml:space="preserve">ого </w:t>
      </w:r>
      <w:r w:rsidR="00796FB3" w:rsidRPr="00D74363">
        <w:rPr>
          <w:rFonts w:ascii="Times New Roman" w:hAnsi="Times New Roman" w:cs="Times New Roman"/>
          <w:sz w:val="28"/>
          <w:szCs w:val="28"/>
        </w:rPr>
        <w:t>учебн</w:t>
      </w:r>
      <w:r w:rsidR="00796FB3">
        <w:rPr>
          <w:rFonts w:ascii="Times New Roman" w:hAnsi="Times New Roman" w:cs="Times New Roman"/>
          <w:sz w:val="28"/>
          <w:szCs w:val="28"/>
        </w:rPr>
        <w:t>ого</w:t>
      </w:r>
      <w:r w:rsidR="00796FB3" w:rsidRPr="00D74363">
        <w:rPr>
          <w:rFonts w:ascii="Times New Roman" w:hAnsi="Times New Roman" w:cs="Times New Roman"/>
          <w:sz w:val="28"/>
          <w:szCs w:val="28"/>
        </w:rPr>
        <w:t xml:space="preserve"> план</w:t>
      </w:r>
      <w:r w:rsidR="00796FB3">
        <w:rPr>
          <w:rFonts w:ascii="Times New Roman" w:hAnsi="Times New Roman" w:cs="Times New Roman"/>
          <w:sz w:val="28"/>
          <w:szCs w:val="28"/>
        </w:rPr>
        <w:t>а</w:t>
      </w:r>
      <w:r w:rsidR="00796FB3" w:rsidRPr="00D74363">
        <w:rPr>
          <w:rFonts w:ascii="Times New Roman" w:hAnsi="Times New Roman" w:cs="Times New Roman"/>
          <w:sz w:val="28"/>
          <w:szCs w:val="28"/>
        </w:rPr>
        <w:t xml:space="preserve"> по специальности</w:t>
      </w:r>
      <w:r w:rsidRPr="00853036">
        <w:rPr>
          <w:rFonts w:ascii="Times New Roman" w:hAnsi="Times New Roman" w:cs="Times New Roman"/>
          <w:color w:val="000000" w:themeColor="text1"/>
          <w:sz w:val="28"/>
          <w:szCs w:val="28"/>
        </w:rPr>
        <w:t xml:space="preserve"> необходимо учитывать следующее:</w:t>
      </w:r>
    </w:p>
    <w:p w:rsidR="00853036" w:rsidRDefault="00853036" w:rsidP="00677473">
      <w:pPr>
        <w:pStyle w:val="ae"/>
        <w:spacing w:after="0" w:line="240" w:lineRule="auto"/>
        <w:ind w:firstLine="567"/>
        <w:jc w:val="both"/>
        <w:rPr>
          <w:rFonts w:ascii="Times New Roman" w:hAnsi="Times New Roman" w:cs="Times New Roman"/>
          <w:sz w:val="28"/>
          <w:szCs w:val="28"/>
        </w:rPr>
      </w:pPr>
      <w:r w:rsidRPr="00853036">
        <w:rPr>
          <w:rFonts w:ascii="Times New Roman" w:hAnsi="Times New Roman" w:cs="Times New Roman"/>
          <w:sz w:val="28"/>
          <w:szCs w:val="28"/>
        </w:rPr>
        <w:t>обучение по примерному учебному плану по специальности на основе общего базового образования (далее – ОБО), общего среднего образования (далее – ОСО)</w:t>
      </w:r>
      <w:r>
        <w:rPr>
          <w:rFonts w:ascii="Times New Roman" w:hAnsi="Times New Roman" w:cs="Times New Roman"/>
          <w:sz w:val="28"/>
          <w:szCs w:val="28"/>
        </w:rPr>
        <w:t xml:space="preserve"> </w:t>
      </w:r>
      <w:r w:rsidRPr="00853036">
        <w:rPr>
          <w:rFonts w:ascii="Times New Roman" w:hAnsi="Times New Roman" w:cs="Times New Roman"/>
          <w:sz w:val="28"/>
          <w:szCs w:val="28"/>
        </w:rPr>
        <w:t>в дневной форме получения образования планиру</w:t>
      </w:r>
      <w:r w:rsidR="00FB2B25">
        <w:rPr>
          <w:rFonts w:ascii="Times New Roman" w:hAnsi="Times New Roman" w:cs="Times New Roman"/>
          <w:sz w:val="28"/>
          <w:szCs w:val="28"/>
        </w:rPr>
        <w:t>ют,</w:t>
      </w:r>
      <w:r w:rsidRPr="00853036">
        <w:rPr>
          <w:rFonts w:ascii="Times New Roman" w:hAnsi="Times New Roman" w:cs="Times New Roman"/>
          <w:sz w:val="28"/>
          <w:szCs w:val="28"/>
        </w:rPr>
        <w:t xml:space="preserve"> как правило, с 1 сентября;</w:t>
      </w:r>
    </w:p>
    <w:p w:rsidR="00853036" w:rsidRPr="00853036" w:rsidRDefault="00853036" w:rsidP="00677473">
      <w:pPr>
        <w:pStyle w:val="ae"/>
        <w:spacing w:after="0" w:line="240" w:lineRule="auto"/>
        <w:ind w:firstLine="567"/>
        <w:jc w:val="both"/>
        <w:rPr>
          <w:rFonts w:ascii="Times New Roman" w:hAnsi="Times New Roman" w:cs="Times New Roman"/>
          <w:sz w:val="28"/>
          <w:szCs w:val="28"/>
        </w:rPr>
      </w:pPr>
      <w:r w:rsidRPr="00853036">
        <w:rPr>
          <w:rFonts w:ascii="Times New Roman" w:hAnsi="Times New Roman" w:cs="Times New Roman"/>
          <w:sz w:val="28"/>
          <w:szCs w:val="28"/>
        </w:rPr>
        <w:t>продолжительность учебного года</w:t>
      </w:r>
      <w:r w:rsidR="00D40BED">
        <w:rPr>
          <w:rFonts w:ascii="Times New Roman" w:hAnsi="Times New Roman" w:cs="Times New Roman"/>
          <w:sz w:val="28"/>
          <w:szCs w:val="28"/>
        </w:rPr>
        <w:t xml:space="preserve"> при получении образования на основе ОБО</w:t>
      </w:r>
      <w:r w:rsidRPr="00853036">
        <w:rPr>
          <w:rFonts w:ascii="Times New Roman" w:hAnsi="Times New Roman" w:cs="Times New Roman"/>
          <w:sz w:val="28"/>
          <w:szCs w:val="28"/>
        </w:rPr>
        <w:t xml:space="preserve">, как правило, должна составлять </w:t>
      </w:r>
      <w:r w:rsidRPr="00D40BED">
        <w:rPr>
          <w:rFonts w:ascii="Times New Roman" w:hAnsi="Times New Roman" w:cs="Times New Roman"/>
          <w:sz w:val="28"/>
          <w:szCs w:val="28"/>
        </w:rPr>
        <w:t>52 календарные недели,</w:t>
      </w:r>
      <w:r w:rsidRPr="00853036">
        <w:rPr>
          <w:rFonts w:ascii="Times New Roman" w:hAnsi="Times New Roman" w:cs="Times New Roman"/>
          <w:sz w:val="28"/>
          <w:szCs w:val="28"/>
        </w:rPr>
        <w:t xml:space="preserve"> исключение составляет последний год получения образования, продолжительность которого завис</w:t>
      </w:r>
      <w:r w:rsidR="007E0AEE">
        <w:rPr>
          <w:rFonts w:ascii="Times New Roman" w:hAnsi="Times New Roman" w:cs="Times New Roman"/>
          <w:sz w:val="28"/>
          <w:szCs w:val="28"/>
        </w:rPr>
        <w:t>ит от срока окончания обучения;</w:t>
      </w:r>
    </w:p>
    <w:p w:rsidR="00853036" w:rsidRDefault="00853036" w:rsidP="00677473">
      <w:pPr>
        <w:pStyle w:val="ae"/>
        <w:spacing w:after="0" w:line="240" w:lineRule="auto"/>
        <w:ind w:firstLine="567"/>
        <w:jc w:val="both"/>
        <w:rPr>
          <w:rFonts w:ascii="Times New Roman" w:hAnsi="Times New Roman" w:cs="Times New Roman"/>
          <w:sz w:val="28"/>
          <w:szCs w:val="28"/>
        </w:rPr>
      </w:pPr>
      <w:r w:rsidRPr="00853036">
        <w:rPr>
          <w:rFonts w:ascii="Times New Roman" w:hAnsi="Times New Roman" w:cs="Times New Roman"/>
          <w:sz w:val="28"/>
          <w:szCs w:val="28"/>
        </w:rPr>
        <w:t xml:space="preserve">продолжительность каникул </w:t>
      </w:r>
      <w:r w:rsidRPr="00995D18">
        <w:rPr>
          <w:rFonts w:ascii="Times New Roman" w:hAnsi="Times New Roman" w:cs="Times New Roman"/>
          <w:sz w:val="28"/>
          <w:szCs w:val="28"/>
        </w:rPr>
        <w:t xml:space="preserve">учащихся </w:t>
      </w:r>
      <w:r w:rsidR="00445521">
        <w:rPr>
          <w:rFonts w:ascii="Times New Roman" w:hAnsi="Times New Roman" w:cs="Times New Roman"/>
          <w:sz w:val="28"/>
          <w:szCs w:val="28"/>
        </w:rPr>
        <w:t>(</w:t>
      </w:r>
      <w:r w:rsidRPr="00995D18">
        <w:rPr>
          <w:rFonts w:ascii="Times New Roman" w:hAnsi="Times New Roman" w:cs="Times New Roman"/>
          <w:sz w:val="28"/>
          <w:szCs w:val="28"/>
        </w:rPr>
        <w:t>курсантов</w:t>
      </w:r>
      <w:r w:rsidR="00445521">
        <w:rPr>
          <w:rFonts w:ascii="Times New Roman" w:hAnsi="Times New Roman" w:cs="Times New Roman"/>
          <w:sz w:val="28"/>
          <w:szCs w:val="28"/>
        </w:rPr>
        <w:t>)</w:t>
      </w:r>
      <w:r w:rsidRPr="00853036">
        <w:rPr>
          <w:rFonts w:ascii="Times New Roman" w:hAnsi="Times New Roman" w:cs="Times New Roman"/>
          <w:sz w:val="28"/>
          <w:szCs w:val="28"/>
        </w:rPr>
        <w:t xml:space="preserve"> устанавливается Кодексом, Санитарными нормами и правилами «Требования для учреждений профессионально-технического и среднего с</w:t>
      </w:r>
      <w:r w:rsidR="00D03EE9">
        <w:rPr>
          <w:rFonts w:ascii="Times New Roman" w:hAnsi="Times New Roman" w:cs="Times New Roman"/>
          <w:sz w:val="28"/>
          <w:szCs w:val="28"/>
        </w:rPr>
        <w:t>пециального образования»</w:t>
      </w:r>
      <w:r w:rsidRPr="00853036">
        <w:rPr>
          <w:rFonts w:ascii="Times New Roman" w:hAnsi="Times New Roman" w:cs="Times New Roman"/>
          <w:sz w:val="28"/>
          <w:szCs w:val="28"/>
        </w:rPr>
        <w:t>, Специфическими санитарно-эпидемиологическими требованиями к содержанию и эксплуатации учреждений образования, ОС;</w:t>
      </w:r>
    </w:p>
    <w:p w:rsidR="00537BF3" w:rsidRPr="00537BF3" w:rsidRDefault="00537BF3" w:rsidP="00677473">
      <w:pPr>
        <w:pStyle w:val="ae"/>
        <w:spacing w:after="0" w:line="240" w:lineRule="auto"/>
        <w:ind w:firstLine="567"/>
        <w:jc w:val="both"/>
        <w:rPr>
          <w:rFonts w:ascii="Times New Roman" w:hAnsi="Times New Roman" w:cs="Times New Roman"/>
          <w:color w:val="000000"/>
          <w:sz w:val="28"/>
          <w:szCs w:val="28"/>
        </w:rPr>
      </w:pPr>
      <w:r w:rsidRPr="00537BF3">
        <w:rPr>
          <w:rFonts w:ascii="Times New Roman" w:hAnsi="Times New Roman" w:cs="Times New Roman"/>
          <w:sz w:val="28"/>
          <w:szCs w:val="28"/>
        </w:rPr>
        <w:t xml:space="preserve">продолжительность </w:t>
      </w:r>
      <w:r w:rsidRPr="00537BF3">
        <w:rPr>
          <w:rFonts w:ascii="Times New Roman" w:hAnsi="Times New Roman" w:cs="Times New Roman"/>
          <w:color w:val="000000"/>
          <w:sz w:val="28"/>
          <w:szCs w:val="28"/>
        </w:rPr>
        <w:t xml:space="preserve">каникул в дневной форме получения образования должна составлять: на протяжении учебного года (зимние) </w:t>
      </w:r>
      <w:r>
        <w:rPr>
          <w:rFonts w:ascii="Times New Roman" w:hAnsi="Times New Roman" w:cs="Times New Roman"/>
          <w:color w:val="000000"/>
          <w:sz w:val="28"/>
          <w:szCs w:val="28"/>
        </w:rPr>
        <w:t xml:space="preserve">не менее </w:t>
      </w:r>
      <w:r w:rsidRPr="00537BF3">
        <w:rPr>
          <w:rFonts w:ascii="Times New Roman" w:hAnsi="Times New Roman" w:cs="Times New Roman"/>
          <w:color w:val="000000"/>
          <w:sz w:val="28"/>
          <w:szCs w:val="28"/>
        </w:rPr>
        <w:lastRenderedPageBreak/>
        <w:t>2</w:t>
      </w:r>
      <w:r w:rsidR="003A0755">
        <w:rPr>
          <w:rFonts w:ascii="Times New Roman" w:hAnsi="Times New Roman" w:cs="Times New Roman"/>
          <w:color w:val="000000"/>
          <w:sz w:val="28"/>
          <w:szCs w:val="28"/>
        </w:rPr>
        <w:t> </w:t>
      </w:r>
      <w:r w:rsidRPr="00537BF3">
        <w:rPr>
          <w:rFonts w:ascii="Times New Roman" w:hAnsi="Times New Roman" w:cs="Times New Roman"/>
          <w:color w:val="000000"/>
          <w:sz w:val="28"/>
          <w:szCs w:val="28"/>
        </w:rPr>
        <w:t>календарны</w:t>
      </w:r>
      <w:r>
        <w:rPr>
          <w:rFonts w:ascii="Times New Roman" w:hAnsi="Times New Roman" w:cs="Times New Roman"/>
          <w:color w:val="000000"/>
          <w:sz w:val="28"/>
          <w:szCs w:val="28"/>
        </w:rPr>
        <w:t>х</w:t>
      </w:r>
      <w:r w:rsidRPr="00537BF3">
        <w:rPr>
          <w:rFonts w:ascii="Times New Roman" w:hAnsi="Times New Roman" w:cs="Times New Roman"/>
          <w:color w:val="000000"/>
          <w:sz w:val="28"/>
          <w:szCs w:val="28"/>
        </w:rPr>
        <w:t xml:space="preserve"> недел</w:t>
      </w:r>
      <w:r>
        <w:rPr>
          <w:rFonts w:ascii="Times New Roman" w:hAnsi="Times New Roman" w:cs="Times New Roman"/>
          <w:color w:val="000000"/>
          <w:sz w:val="28"/>
          <w:szCs w:val="28"/>
        </w:rPr>
        <w:t>ь</w:t>
      </w:r>
      <w:r w:rsidRPr="00537BF3">
        <w:rPr>
          <w:rFonts w:ascii="Times New Roman" w:hAnsi="Times New Roman" w:cs="Times New Roman"/>
          <w:color w:val="000000"/>
          <w:sz w:val="28"/>
          <w:szCs w:val="28"/>
        </w:rPr>
        <w:t xml:space="preserve">, летние – не менее </w:t>
      </w:r>
      <w:r>
        <w:rPr>
          <w:rFonts w:ascii="Times New Roman" w:hAnsi="Times New Roman" w:cs="Times New Roman"/>
          <w:color w:val="000000"/>
          <w:sz w:val="28"/>
          <w:szCs w:val="28"/>
        </w:rPr>
        <w:t>8</w:t>
      </w:r>
      <w:r w:rsidRPr="00537BF3">
        <w:rPr>
          <w:rFonts w:ascii="Times New Roman" w:hAnsi="Times New Roman" w:cs="Times New Roman"/>
          <w:color w:val="000000"/>
          <w:sz w:val="28"/>
          <w:szCs w:val="28"/>
        </w:rPr>
        <w:t xml:space="preserve"> календарных недель;</w:t>
      </w:r>
      <w:r>
        <w:rPr>
          <w:rFonts w:ascii="Times New Roman" w:hAnsi="Times New Roman" w:cs="Times New Roman"/>
          <w:color w:val="000000"/>
          <w:sz w:val="28"/>
          <w:szCs w:val="28"/>
        </w:rPr>
        <w:t xml:space="preserve"> </w:t>
      </w:r>
      <w:r w:rsidRPr="00537BF3">
        <w:rPr>
          <w:rFonts w:ascii="Times New Roman" w:hAnsi="Times New Roman" w:cs="Times New Roman"/>
          <w:color w:val="000000"/>
          <w:sz w:val="28"/>
          <w:szCs w:val="28"/>
        </w:rPr>
        <w:t>для учащихся</w:t>
      </w:r>
      <w:r w:rsidR="0044552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курсантов</w:t>
      </w:r>
      <w:r w:rsidR="00445521">
        <w:rPr>
          <w:rFonts w:ascii="Times New Roman" w:hAnsi="Times New Roman" w:cs="Times New Roman"/>
          <w:color w:val="000000"/>
          <w:sz w:val="28"/>
          <w:szCs w:val="28"/>
        </w:rPr>
        <w:t>)</w:t>
      </w:r>
      <w:r w:rsidRPr="00537BF3">
        <w:rPr>
          <w:rFonts w:ascii="Times New Roman" w:hAnsi="Times New Roman" w:cs="Times New Roman"/>
          <w:color w:val="000000"/>
          <w:sz w:val="28"/>
          <w:szCs w:val="28"/>
        </w:rPr>
        <w:t xml:space="preserve"> первого и второго </w:t>
      </w:r>
      <w:r w:rsidRPr="00445521">
        <w:rPr>
          <w:rFonts w:ascii="Times New Roman" w:hAnsi="Times New Roman" w:cs="Times New Roman"/>
          <w:color w:val="000000" w:themeColor="text1"/>
          <w:sz w:val="28"/>
          <w:szCs w:val="28"/>
        </w:rPr>
        <w:t xml:space="preserve">курса на </w:t>
      </w:r>
      <w:r w:rsidRPr="00537BF3">
        <w:rPr>
          <w:rFonts w:ascii="Times New Roman" w:hAnsi="Times New Roman" w:cs="Times New Roman"/>
          <w:color w:val="000000"/>
          <w:sz w:val="28"/>
          <w:szCs w:val="28"/>
        </w:rPr>
        <w:t xml:space="preserve">основе </w:t>
      </w:r>
      <w:r w:rsidR="008E2398">
        <w:rPr>
          <w:rFonts w:ascii="Times New Roman" w:hAnsi="Times New Roman" w:cs="Times New Roman"/>
          <w:color w:val="000000"/>
          <w:sz w:val="28"/>
          <w:szCs w:val="28"/>
        </w:rPr>
        <w:t>ОБО</w:t>
      </w:r>
      <w:r w:rsidRPr="00537BF3">
        <w:rPr>
          <w:rFonts w:ascii="Times New Roman" w:hAnsi="Times New Roman" w:cs="Times New Roman"/>
          <w:color w:val="000000"/>
          <w:sz w:val="28"/>
          <w:szCs w:val="28"/>
        </w:rPr>
        <w:t>, необходимо предусматривать дополнительные каникулы продолжительностью не менее 1</w:t>
      </w:r>
      <w:r w:rsidR="003A0755">
        <w:rPr>
          <w:rFonts w:ascii="Times New Roman" w:hAnsi="Times New Roman" w:cs="Times New Roman"/>
          <w:color w:val="000000"/>
          <w:sz w:val="28"/>
          <w:szCs w:val="28"/>
        </w:rPr>
        <w:t> </w:t>
      </w:r>
      <w:r w:rsidRPr="00537BF3">
        <w:rPr>
          <w:rFonts w:ascii="Times New Roman" w:hAnsi="Times New Roman" w:cs="Times New Roman"/>
          <w:color w:val="000000"/>
          <w:sz w:val="28"/>
          <w:szCs w:val="28"/>
        </w:rPr>
        <w:t>календарной недели во втором полугодии учебного года (конец марта – начало апреля)</w:t>
      </w:r>
      <w:r>
        <w:rPr>
          <w:rFonts w:ascii="Times New Roman" w:hAnsi="Times New Roman" w:cs="Times New Roman"/>
          <w:color w:val="000000"/>
          <w:sz w:val="28"/>
          <w:szCs w:val="28"/>
        </w:rPr>
        <w:t>;</w:t>
      </w:r>
    </w:p>
    <w:p w:rsidR="00537BF3" w:rsidRPr="00537BF3" w:rsidRDefault="00537BF3" w:rsidP="00677473">
      <w:pPr>
        <w:pStyle w:val="ae"/>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w:t>
      </w:r>
      <w:r w:rsidR="00995D18">
        <w:rPr>
          <w:rFonts w:ascii="Times New Roman" w:hAnsi="Times New Roman" w:cs="Times New Roman"/>
          <w:color w:val="000000"/>
          <w:sz w:val="28"/>
          <w:szCs w:val="28"/>
        </w:rPr>
        <w:t xml:space="preserve">ля курсантов, обучающихся по специальностям для органов и подразделений по </w:t>
      </w:r>
      <w:r w:rsidRPr="00537BF3">
        <w:rPr>
          <w:rFonts w:ascii="Times New Roman" w:hAnsi="Times New Roman" w:cs="Times New Roman"/>
          <w:color w:val="000000"/>
          <w:sz w:val="28"/>
          <w:szCs w:val="28"/>
        </w:rPr>
        <w:t>чрезвычайным ситуациям, устанавливаются каникулярн</w:t>
      </w:r>
      <w:r w:rsidR="00995D18">
        <w:rPr>
          <w:rFonts w:ascii="Times New Roman" w:hAnsi="Times New Roman" w:cs="Times New Roman"/>
          <w:color w:val="000000"/>
          <w:sz w:val="28"/>
          <w:szCs w:val="28"/>
        </w:rPr>
        <w:t xml:space="preserve">ые отпуска, продолжительность и </w:t>
      </w:r>
      <w:r w:rsidRPr="00537BF3">
        <w:rPr>
          <w:rFonts w:ascii="Times New Roman" w:hAnsi="Times New Roman" w:cs="Times New Roman"/>
          <w:color w:val="000000"/>
          <w:sz w:val="28"/>
          <w:szCs w:val="28"/>
        </w:rPr>
        <w:t>особенности предоставления которых уста</w:t>
      </w:r>
      <w:r w:rsidR="00995D18">
        <w:rPr>
          <w:rFonts w:ascii="Times New Roman" w:hAnsi="Times New Roman" w:cs="Times New Roman"/>
          <w:color w:val="000000"/>
          <w:sz w:val="28"/>
          <w:szCs w:val="28"/>
        </w:rPr>
        <w:t xml:space="preserve">навливаются законодательством о </w:t>
      </w:r>
      <w:r w:rsidR="00A61DB6">
        <w:rPr>
          <w:rFonts w:ascii="Times New Roman" w:hAnsi="Times New Roman" w:cs="Times New Roman"/>
          <w:color w:val="000000"/>
          <w:sz w:val="28"/>
          <w:szCs w:val="28"/>
        </w:rPr>
        <w:t xml:space="preserve">прохождении службы в органах и подразделениях по </w:t>
      </w:r>
      <w:r w:rsidRPr="00537BF3">
        <w:rPr>
          <w:rFonts w:ascii="Times New Roman" w:hAnsi="Times New Roman" w:cs="Times New Roman"/>
          <w:color w:val="000000"/>
          <w:sz w:val="28"/>
          <w:szCs w:val="28"/>
        </w:rPr>
        <w:t>чрезвычайным ситуациям.</w:t>
      </w:r>
    </w:p>
    <w:p w:rsidR="00EF16F1" w:rsidRPr="007E0AEE" w:rsidRDefault="00853036" w:rsidP="00677473">
      <w:pPr>
        <w:pStyle w:val="ae"/>
        <w:spacing w:after="0" w:line="240" w:lineRule="auto"/>
        <w:ind w:firstLine="567"/>
        <w:jc w:val="both"/>
        <w:rPr>
          <w:rFonts w:ascii="Times New Roman" w:hAnsi="Times New Roman" w:cs="Times New Roman"/>
          <w:bCs/>
          <w:iCs/>
          <w:sz w:val="28"/>
          <w:szCs w:val="28"/>
        </w:rPr>
      </w:pPr>
      <w:r>
        <w:rPr>
          <w:rFonts w:ascii="Times New Roman" w:hAnsi="Times New Roman" w:cs="Times New Roman"/>
          <w:b/>
          <w:bCs/>
          <w:i/>
          <w:iCs/>
          <w:sz w:val="28"/>
          <w:szCs w:val="28"/>
        </w:rPr>
        <w:t xml:space="preserve">Содержательная структура </w:t>
      </w:r>
      <w:r w:rsidRPr="00EF16F1">
        <w:rPr>
          <w:rFonts w:ascii="Times New Roman" w:hAnsi="Times New Roman" w:cs="Times New Roman"/>
          <w:b/>
          <w:bCs/>
          <w:i/>
          <w:iCs/>
          <w:sz w:val="28"/>
          <w:szCs w:val="28"/>
        </w:rPr>
        <w:t>примерного учебного плана</w:t>
      </w:r>
      <w:r w:rsidR="00EF16F1" w:rsidRPr="005113F6">
        <w:rPr>
          <w:rFonts w:ascii="Times New Roman" w:hAnsi="Times New Roman" w:cs="Times New Roman"/>
          <w:bCs/>
          <w:iCs/>
          <w:sz w:val="28"/>
          <w:szCs w:val="28"/>
        </w:rPr>
        <w:t xml:space="preserve"> </w:t>
      </w:r>
      <w:r w:rsidR="00EF16F1" w:rsidRPr="00EF16F1">
        <w:rPr>
          <w:rFonts w:ascii="Times New Roman" w:hAnsi="Times New Roman" w:cs="Times New Roman"/>
          <w:color w:val="000000"/>
          <w:sz w:val="28"/>
          <w:szCs w:val="28"/>
        </w:rPr>
        <w:t>содержит перечень компонентов (общеобразовательный, государственный, учреждения образования), модулей, учебных предметов, количество учебных часов на их изучение с распределением по видам учебной деятельности (теоретические, лабораторные, практические занятия)</w:t>
      </w:r>
      <w:r w:rsidR="00EF16F1">
        <w:rPr>
          <w:rFonts w:ascii="Times New Roman" w:hAnsi="Times New Roman" w:cs="Times New Roman"/>
          <w:color w:val="000000"/>
          <w:sz w:val="28"/>
          <w:szCs w:val="28"/>
        </w:rPr>
        <w:t xml:space="preserve">, </w:t>
      </w:r>
      <w:r w:rsidR="00EF16F1" w:rsidRPr="00EF16F1">
        <w:rPr>
          <w:rFonts w:ascii="Times New Roman" w:hAnsi="Times New Roman" w:cs="Times New Roman"/>
          <w:color w:val="000000"/>
          <w:sz w:val="28"/>
          <w:szCs w:val="28"/>
        </w:rPr>
        <w:t>формы текущей, промежуточной, итоговой аттестации учащихся</w:t>
      </w:r>
      <w:r w:rsidR="00445521">
        <w:rPr>
          <w:rFonts w:ascii="Times New Roman" w:hAnsi="Times New Roman" w:cs="Times New Roman"/>
          <w:color w:val="000000"/>
          <w:sz w:val="28"/>
          <w:szCs w:val="28"/>
        </w:rPr>
        <w:t xml:space="preserve"> (</w:t>
      </w:r>
      <w:r w:rsidR="00EF16F1" w:rsidRPr="00EF16F1">
        <w:rPr>
          <w:rFonts w:ascii="Times New Roman" w:hAnsi="Times New Roman" w:cs="Times New Roman"/>
          <w:color w:val="000000"/>
          <w:sz w:val="28"/>
          <w:szCs w:val="28"/>
        </w:rPr>
        <w:t>курсантов</w:t>
      </w:r>
      <w:r w:rsidR="00445521">
        <w:rPr>
          <w:rFonts w:ascii="Times New Roman" w:hAnsi="Times New Roman" w:cs="Times New Roman"/>
          <w:color w:val="000000"/>
          <w:sz w:val="28"/>
          <w:szCs w:val="28"/>
        </w:rPr>
        <w:t>)</w:t>
      </w:r>
      <w:r w:rsidR="00EF16F1" w:rsidRPr="00EF16F1">
        <w:rPr>
          <w:rFonts w:ascii="Times New Roman" w:hAnsi="Times New Roman" w:cs="Times New Roman"/>
          <w:color w:val="000000"/>
          <w:sz w:val="28"/>
          <w:szCs w:val="28"/>
        </w:rPr>
        <w:t xml:space="preserve"> количество учебных часов на факультативные занятия и консультации.</w:t>
      </w:r>
    </w:p>
    <w:p w:rsidR="00EF16F1" w:rsidRPr="00EF16F1" w:rsidRDefault="00EF16F1" w:rsidP="00677473">
      <w:pPr>
        <w:pStyle w:val="ae"/>
        <w:spacing w:after="0" w:line="240" w:lineRule="auto"/>
        <w:ind w:firstLine="567"/>
        <w:jc w:val="both"/>
        <w:rPr>
          <w:rFonts w:ascii="Times New Roman" w:hAnsi="Times New Roman" w:cs="Times New Roman"/>
          <w:color w:val="000000"/>
          <w:sz w:val="28"/>
          <w:szCs w:val="28"/>
        </w:rPr>
      </w:pPr>
      <w:r w:rsidRPr="00EF16F1">
        <w:rPr>
          <w:rFonts w:ascii="Times New Roman" w:hAnsi="Times New Roman" w:cs="Times New Roman"/>
          <w:color w:val="000000"/>
          <w:sz w:val="28"/>
          <w:szCs w:val="28"/>
        </w:rPr>
        <w:t>Общеобразовательный компонент включает модуль «Физическая культура и здоровье»</w:t>
      </w:r>
      <w:r>
        <w:rPr>
          <w:rFonts w:ascii="Times New Roman" w:hAnsi="Times New Roman" w:cs="Times New Roman"/>
          <w:color w:val="000000"/>
          <w:sz w:val="28"/>
          <w:szCs w:val="28"/>
        </w:rPr>
        <w:t>, где указано минимальное количество учебных часов из расчета 3 учебных часа в неделю на период теоретического обучения</w:t>
      </w:r>
      <w:r w:rsidRPr="00EF16F1">
        <w:rPr>
          <w:rFonts w:ascii="Times New Roman" w:hAnsi="Times New Roman" w:cs="Times New Roman"/>
          <w:color w:val="000000"/>
          <w:sz w:val="28"/>
          <w:szCs w:val="28"/>
        </w:rPr>
        <w:t>.</w:t>
      </w:r>
    </w:p>
    <w:p w:rsidR="005C642F" w:rsidRDefault="005C642F" w:rsidP="00677473">
      <w:pPr>
        <w:pStyle w:val="ae"/>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D74363">
        <w:rPr>
          <w:rFonts w:ascii="Times New Roman" w:hAnsi="Times New Roman" w:cs="Times New Roman"/>
          <w:sz w:val="28"/>
          <w:szCs w:val="28"/>
        </w:rPr>
        <w:t>римерный учебный план по специальности</w:t>
      </w:r>
      <w:r>
        <w:rPr>
          <w:rFonts w:ascii="Times New Roman" w:hAnsi="Times New Roman" w:cs="Times New Roman"/>
          <w:sz w:val="28"/>
          <w:szCs w:val="28"/>
        </w:rPr>
        <w:t xml:space="preserve"> </w:t>
      </w:r>
      <w:r w:rsidR="00412D4B">
        <w:rPr>
          <w:rFonts w:ascii="Times New Roman" w:hAnsi="Times New Roman" w:cs="Times New Roman"/>
          <w:sz w:val="28"/>
          <w:szCs w:val="28"/>
        </w:rPr>
        <w:t>разрабатывается, как правило,</w:t>
      </w:r>
      <w:r>
        <w:rPr>
          <w:rFonts w:ascii="Times New Roman" w:hAnsi="Times New Roman" w:cs="Times New Roman"/>
          <w:sz w:val="28"/>
          <w:szCs w:val="28"/>
        </w:rPr>
        <w:t xml:space="preserve"> из расчета 36 учебных часов в неделю при организации обучения по шестидневной учебной неделе.</w:t>
      </w:r>
    </w:p>
    <w:p w:rsidR="0026337C" w:rsidRPr="0026337C" w:rsidRDefault="0026337C" w:rsidP="00677473">
      <w:pPr>
        <w:pStyle w:val="ae"/>
        <w:spacing w:after="0" w:line="240" w:lineRule="auto"/>
        <w:ind w:firstLine="567"/>
        <w:jc w:val="both"/>
        <w:rPr>
          <w:rFonts w:ascii="Times New Roman" w:hAnsi="Times New Roman" w:cs="Times New Roman"/>
          <w:sz w:val="28"/>
          <w:szCs w:val="28"/>
        </w:rPr>
      </w:pPr>
      <w:r w:rsidRPr="0026337C">
        <w:rPr>
          <w:rFonts w:ascii="Times New Roman" w:hAnsi="Times New Roman" w:cs="Times New Roman"/>
          <w:sz w:val="28"/>
          <w:szCs w:val="28"/>
        </w:rPr>
        <w:t>В примерном учебном плане по специальности должны отражаться следующие формы текущей, промежуточной аттестации учащихся</w:t>
      </w:r>
      <w:r w:rsidR="00445521">
        <w:rPr>
          <w:rFonts w:ascii="Times New Roman" w:hAnsi="Times New Roman" w:cs="Times New Roman"/>
          <w:sz w:val="28"/>
          <w:szCs w:val="28"/>
        </w:rPr>
        <w:t xml:space="preserve"> (</w:t>
      </w:r>
      <w:r w:rsidRPr="0026337C">
        <w:rPr>
          <w:rFonts w:ascii="Times New Roman" w:hAnsi="Times New Roman" w:cs="Times New Roman"/>
          <w:sz w:val="28"/>
          <w:szCs w:val="28"/>
        </w:rPr>
        <w:t>курсантов</w:t>
      </w:r>
      <w:r w:rsidR="00445521">
        <w:rPr>
          <w:rFonts w:ascii="Times New Roman" w:hAnsi="Times New Roman" w:cs="Times New Roman"/>
          <w:sz w:val="28"/>
          <w:szCs w:val="28"/>
        </w:rPr>
        <w:t>)</w:t>
      </w:r>
      <w:r w:rsidRPr="0026337C">
        <w:rPr>
          <w:rFonts w:ascii="Times New Roman" w:hAnsi="Times New Roman" w:cs="Times New Roman"/>
          <w:sz w:val="28"/>
          <w:szCs w:val="28"/>
        </w:rPr>
        <w:t>: экзамены, дифференцированные зачеты, обязательные контрольные работы.</w:t>
      </w:r>
    </w:p>
    <w:p w:rsidR="0026337C" w:rsidRPr="0026337C" w:rsidRDefault="0026337C" w:rsidP="00677473">
      <w:pPr>
        <w:pStyle w:val="ae"/>
        <w:spacing w:after="0" w:line="240" w:lineRule="auto"/>
        <w:ind w:firstLine="567"/>
        <w:jc w:val="both"/>
        <w:rPr>
          <w:rFonts w:ascii="Times New Roman" w:hAnsi="Times New Roman" w:cs="Times New Roman"/>
          <w:sz w:val="28"/>
          <w:szCs w:val="28"/>
        </w:rPr>
      </w:pPr>
      <w:r w:rsidRPr="0026337C">
        <w:rPr>
          <w:rFonts w:ascii="Times New Roman" w:hAnsi="Times New Roman" w:cs="Times New Roman"/>
          <w:sz w:val="28"/>
          <w:szCs w:val="28"/>
        </w:rPr>
        <w:t>Наименование учебных предметов, модулей государственного компонента, по которым планируется проведение экзаменов, дифференцированных зачетов и количество обязательных контрольных работ определяется, исходя из требований к з</w:t>
      </w:r>
      <w:r w:rsidR="00C3078A">
        <w:rPr>
          <w:rFonts w:ascii="Times New Roman" w:hAnsi="Times New Roman" w:cs="Times New Roman"/>
          <w:sz w:val="28"/>
          <w:szCs w:val="28"/>
        </w:rPr>
        <w:t>наниям и умениям, которыми долж</w:t>
      </w:r>
      <w:r w:rsidRPr="0026337C">
        <w:rPr>
          <w:rFonts w:ascii="Times New Roman" w:hAnsi="Times New Roman" w:cs="Times New Roman"/>
          <w:sz w:val="28"/>
          <w:szCs w:val="28"/>
        </w:rPr>
        <w:t>н</w:t>
      </w:r>
      <w:r w:rsidR="00C3078A">
        <w:rPr>
          <w:rFonts w:ascii="Times New Roman" w:hAnsi="Times New Roman" w:cs="Times New Roman"/>
          <w:sz w:val="28"/>
          <w:szCs w:val="28"/>
        </w:rPr>
        <w:t>ы овладеть учащие</w:t>
      </w:r>
      <w:r w:rsidRPr="0026337C">
        <w:rPr>
          <w:rFonts w:ascii="Times New Roman" w:hAnsi="Times New Roman" w:cs="Times New Roman"/>
          <w:sz w:val="28"/>
          <w:szCs w:val="28"/>
        </w:rPr>
        <w:t>ся</w:t>
      </w:r>
      <w:r w:rsidR="00445521">
        <w:rPr>
          <w:rFonts w:ascii="Times New Roman" w:hAnsi="Times New Roman" w:cs="Times New Roman"/>
          <w:sz w:val="28"/>
          <w:szCs w:val="28"/>
        </w:rPr>
        <w:t xml:space="preserve"> (</w:t>
      </w:r>
      <w:r w:rsidRPr="0026337C">
        <w:rPr>
          <w:rFonts w:ascii="Times New Roman" w:hAnsi="Times New Roman" w:cs="Times New Roman"/>
          <w:sz w:val="28"/>
          <w:szCs w:val="28"/>
        </w:rPr>
        <w:t>курсант</w:t>
      </w:r>
      <w:r w:rsidR="00C3078A">
        <w:rPr>
          <w:rFonts w:ascii="Times New Roman" w:hAnsi="Times New Roman" w:cs="Times New Roman"/>
          <w:sz w:val="28"/>
          <w:szCs w:val="28"/>
        </w:rPr>
        <w:t>ы</w:t>
      </w:r>
      <w:r w:rsidR="00445521">
        <w:rPr>
          <w:rFonts w:ascii="Times New Roman" w:hAnsi="Times New Roman" w:cs="Times New Roman"/>
          <w:sz w:val="28"/>
          <w:szCs w:val="28"/>
        </w:rPr>
        <w:t>)</w:t>
      </w:r>
      <w:r w:rsidRPr="0026337C">
        <w:rPr>
          <w:rFonts w:ascii="Times New Roman" w:hAnsi="Times New Roman" w:cs="Times New Roman"/>
          <w:sz w:val="28"/>
          <w:szCs w:val="28"/>
        </w:rPr>
        <w:t xml:space="preserve"> в результате изучения учебных предметов</w:t>
      </w:r>
      <w:r w:rsidR="00445521">
        <w:rPr>
          <w:rFonts w:ascii="Times New Roman" w:hAnsi="Times New Roman" w:cs="Times New Roman"/>
          <w:sz w:val="28"/>
          <w:szCs w:val="28"/>
        </w:rPr>
        <w:t xml:space="preserve"> (модулей) </w:t>
      </w:r>
      <w:r w:rsidRPr="0026337C">
        <w:rPr>
          <w:rFonts w:ascii="Times New Roman" w:hAnsi="Times New Roman" w:cs="Times New Roman"/>
          <w:sz w:val="28"/>
          <w:szCs w:val="28"/>
        </w:rPr>
        <w:t>с учетом их содержания, а также количества учебных часов на их изучение и продолжительности изучения.</w:t>
      </w:r>
    </w:p>
    <w:p w:rsidR="0026337C" w:rsidRPr="0026337C" w:rsidRDefault="0026337C" w:rsidP="00677473">
      <w:pPr>
        <w:pStyle w:val="ae"/>
        <w:spacing w:after="0" w:line="240" w:lineRule="auto"/>
        <w:ind w:firstLine="567"/>
        <w:jc w:val="both"/>
        <w:rPr>
          <w:rFonts w:ascii="Times New Roman" w:hAnsi="Times New Roman" w:cs="Times New Roman"/>
          <w:sz w:val="28"/>
          <w:szCs w:val="28"/>
        </w:rPr>
      </w:pPr>
      <w:r w:rsidRPr="0026337C">
        <w:rPr>
          <w:rFonts w:ascii="Times New Roman" w:hAnsi="Times New Roman" w:cs="Times New Roman"/>
          <w:sz w:val="28"/>
          <w:szCs w:val="28"/>
        </w:rPr>
        <w:t>Дифференцированные зачеты планируются по учебным предметам</w:t>
      </w:r>
      <w:r w:rsidR="00445521">
        <w:rPr>
          <w:rFonts w:ascii="Times New Roman" w:hAnsi="Times New Roman" w:cs="Times New Roman"/>
          <w:sz w:val="28"/>
          <w:szCs w:val="28"/>
        </w:rPr>
        <w:t xml:space="preserve"> (</w:t>
      </w:r>
      <w:r w:rsidRPr="0026337C">
        <w:rPr>
          <w:rFonts w:ascii="Times New Roman" w:hAnsi="Times New Roman" w:cs="Times New Roman"/>
          <w:sz w:val="28"/>
          <w:szCs w:val="28"/>
        </w:rPr>
        <w:t>модулям</w:t>
      </w:r>
      <w:r w:rsidR="00445521">
        <w:rPr>
          <w:rFonts w:ascii="Times New Roman" w:hAnsi="Times New Roman" w:cs="Times New Roman"/>
          <w:sz w:val="28"/>
          <w:szCs w:val="28"/>
        </w:rPr>
        <w:t>)</w:t>
      </w:r>
      <w:r w:rsidRPr="0026337C">
        <w:rPr>
          <w:rFonts w:ascii="Times New Roman" w:hAnsi="Times New Roman" w:cs="Times New Roman"/>
          <w:sz w:val="28"/>
          <w:szCs w:val="28"/>
        </w:rPr>
        <w:t xml:space="preserve"> государственного компонента по всем формам получения образования.</w:t>
      </w:r>
    </w:p>
    <w:p w:rsidR="0026337C" w:rsidRPr="0026337C" w:rsidRDefault="0026337C" w:rsidP="00677473">
      <w:pPr>
        <w:pStyle w:val="ae"/>
        <w:spacing w:after="0" w:line="240" w:lineRule="auto"/>
        <w:ind w:firstLine="567"/>
        <w:jc w:val="both"/>
        <w:rPr>
          <w:rFonts w:ascii="Times New Roman" w:hAnsi="Times New Roman" w:cs="Times New Roman"/>
          <w:sz w:val="28"/>
          <w:szCs w:val="28"/>
        </w:rPr>
      </w:pPr>
      <w:r w:rsidRPr="0026337C">
        <w:rPr>
          <w:rFonts w:ascii="Times New Roman" w:hAnsi="Times New Roman" w:cs="Times New Roman"/>
          <w:sz w:val="28"/>
          <w:szCs w:val="28"/>
        </w:rPr>
        <w:t>Факультативные занятия планируются из расчета 2 учебных час</w:t>
      </w:r>
      <w:r w:rsidR="00251485">
        <w:rPr>
          <w:rFonts w:ascii="Times New Roman" w:hAnsi="Times New Roman" w:cs="Times New Roman"/>
          <w:sz w:val="28"/>
          <w:szCs w:val="28"/>
        </w:rPr>
        <w:t>а</w:t>
      </w:r>
      <w:r w:rsidRPr="0026337C">
        <w:rPr>
          <w:rFonts w:ascii="Times New Roman" w:hAnsi="Times New Roman" w:cs="Times New Roman"/>
          <w:sz w:val="28"/>
          <w:szCs w:val="28"/>
        </w:rPr>
        <w:t xml:space="preserve"> в неделю на период теоретического обучения. Перечень и содержание факультативных занятий определяется учреждением образования</w:t>
      </w:r>
      <w:r w:rsidR="00DF6F51">
        <w:rPr>
          <w:rFonts w:ascii="Times New Roman" w:hAnsi="Times New Roman" w:cs="Times New Roman"/>
          <w:sz w:val="28"/>
          <w:szCs w:val="28"/>
        </w:rPr>
        <w:t>.</w:t>
      </w:r>
    </w:p>
    <w:p w:rsidR="0026337C" w:rsidRPr="0026337C" w:rsidRDefault="0026337C" w:rsidP="00677473">
      <w:pPr>
        <w:pStyle w:val="ae"/>
        <w:spacing w:after="0" w:line="240" w:lineRule="auto"/>
        <w:ind w:firstLine="567"/>
        <w:jc w:val="both"/>
        <w:rPr>
          <w:rFonts w:ascii="Times New Roman" w:hAnsi="Times New Roman" w:cs="Times New Roman"/>
          <w:sz w:val="28"/>
          <w:szCs w:val="28"/>
        </w:rPr>
      </w:pPr>
      <w:r w:rsidRPr="0026337C">
        <w:rPr>
          <w:rFonts w:ascii="Times New Roman" w:hAnsi="Times New Roman" w:cs="Times New Roman"/>
          <w:sz w:val="28"/>
          <w:szCs w:val="28"/>
        </w:rPr>
        <w:t xml:space="preserve">Консультации планируются из расчета </w:t>
      </w:r>
      <w:r>
        <w:rPr>
          <w:rFonts w:ascii="Times New Roman" w:hAnsi="Times New Roman" w:cs="Times New Roman"/>
          <w:sz w:val="28"/>
          <w:szCs w:val="28"/>
        </w:rPr>
        <w:t>4</w:t>
      </w:r>
      <w:r w:rsidRPr="0026337C">
        <w:rPr>
          <w:rFonts w:ascii="Times New Roman" w:hAnsi="Times New Roman" w:cs="Times New Roman"/>
          <w:sz w:val="28"/>
          <w:szCs w:val="28"/>
        </w:rPr>
        <w:t xml:space="preserve"> учебных часа в неделю на период теоретического обучения.</w:t>
      </w:r>
    </w:p>
    <w:p w:rsidR="009B7CD7" w:rsidRPr="007E0AEE" w:rsidRDefault="009B7CD7" w:rsidP="00677473">
      <w:pPr>
        <w:pStyle w:val="ae"/>
        <w:spacing w:after="0" w:line="240" w:lineRule="auto"/>
        <w:ind w:firstLine="567"/>
        <w:jc w:val="both"/>
        <w:rPr>
          <w:rFonts w:ascii="Times New Roman" w:hAnsi="Times New Roman" w:cs="Times New Roman"/>
          <w:bCs/>
          <w:sz w:val="28"/>
          <w:szCs w:val="28"/>
        </w:rPr>
      </w:pPr>
      <w:r w:rsidRPr="00A17570">
        <w:rPr>
          <w:rFonts w:ascii="Times New Roman" w:hAnsi="Times New Roman" w:cs="Times New Roman"/>
          <w:b/>
          <w:bCs/>
          <w:i/>
          <w:iCs/>
          <w:sz w:val="28"/>
          <w:szCs w:val="28"/>
        </w:rPr>
        <w:t xml:space="preserve">Сводная таблица минимального количества учебных часов по модулю «Квалификационный» и компоненту учреждения образования </w:t>
      </w:r>
      <w:r w:rsidRPr="00A17570">
        <w:rPr>
          <w:rFonts w:ascii="Times New Roman" w:hAnsi="Times New Roman" w:cs="Times New Roman"/>
          <w:sz w:val="28"/>
          <w:szCs w:val="28"/>
        </w:rPr>
        <w:t xml:space="preserve">содержит учебные предметы, количество учебных часов на их изучение, формы текущей </w:t>
      </w:r>
      <w:r w:rsidRPr="00A17570">
        <w:rPr>
          <w:rFonts w:ascii="Times New Roman" w:hAnsi="Times New Roman" w:cs="Times New Roman"/>
          <w:sz w:val="28"/>
          <w:szCs w:val="28"/>
        </w:rPr>
        <w:lastRenderedPageBreak/>
        <w:t>и промежуточной аттестации в соответствии с конкретным уровнем квалификаций по данной специальности</w:t>
      </w:r>
      <w:r w:rsidR="007E0AEE" w:rsidRPr="00A17570">
        <w:rPr>
          <w:rFonts w:ascii="Times New Roman" w:hAnsi="Times New Roman" w:cs="Times New Roman"/>
          <w:sz w:val="28"/>
          <w:szCs w:val="28"/>
        </w:rPr>
        <w:t>.</w:t>
      </w:r>
    </w:p>
    <w:p w:rsidR="009B7CD7" w:rsidRPr="007E0AEE" w:rsidRDefault="009B7CD7" w:rsidP="00677473">
      <w:pPr>
        <w:pStyle w:val="ae"/>
        <w:spacing w:after="0" w:line="240" w:lineRule="auto"/>
        <w:ind w:firstLine="567"/>
        <w:jc w:val="both"/>
        <w:rPr>
          <w:rFonts w:ascii="Times New Roman" w:hAnsi="Times New Roman" w:cs="Times New Roman"/>
          <w:bCs/>
          <w:iCs/>
          <w:sz w:val="28"/>
          <w:szCs w:val="28"/>
        </w:rPr>
      </w:pPr>
      <w:r w:rsidRPr="009B7CD7">
        <w:rPr>
          <w:rFonts w:ascii="Times New Roman" w:hAnsi="Times New Roman" w:cs="Times New Roman"/>
          <w:sz w:val="28"/>
          <w:szCs w:val="28"/>
        </w:rPr>
        <w:t xml:space="preserve">В </w:t>
      </w:r>
      <w:r w:rsidR="004C64E2">
        <w:rPr>
          <w:rFonts w:ascii="Times New Roman" w:hAnsi="Times New Roman" w:cs="Times New Roman"/>
          <w:b/>
          <w:bCs/>
          <w:i/>
          <w:iCs/>
          <w:sz w:val="28"/>
          <w:szCs w:val="28"/>
        </w:rPr>
        <w:t>Переч</w:t>
      </w:r>
      <w:r w:rsidRPr="009B7CD7">
        <w:rPr>
          <w:rFonts w:ascii="Times New Roman" w:hAnsi="Times New Roman" w:cs="Times New Roman"/>
          <w:b/>
          <w:bCs/>
          <w:i/>
          <w:iCs/>
          <w:sz w:val="28"/>
          <w:szCs w:val="28"/>
        </w:rPr>
        <w:t>н</w:t>
      </w:r>
      <w:r w:rsidR="004C64E2">
        <w:rPr>
          <w:rFonts w:ascii="Times New Roman" w:hAnsi="Times New Roman" w:cs="Times New Roman"/>
          <w:b/>
          <w:bCs/>
          <w:i/>
          <w:iCs/>
          <w:sz w:val="28"/>
          <w:szCs w:val="28"/>
        </w:rPr>
        <w:t>е</w:t>
      </w:r>
      <w:r w:rsidRPr="009B7CD7">
        <w:rPr>
          <w:rFonts w:ascii="Times New Roman" w:hAnsi="Times New Roman" w:cs="Times New Roman"/>
          <w:b/>
          <w:bCs/>
          <w:i/>
          <w:iCs/>
          <w:sz w:val="28"/>
          <w:szCs w:val="28"/>
        </w:rPr>
        <w:t xml:space="preserve"> необходимых кабинетов, лабораторий, мас</w:t>
      </w:r>
      <w:r w:rsidR="004C64E2">
        <w:rPr>
          <w:rFonts w:ascii="Times New Roman" w:hAnsi="Times New Roman" w:cs="Times New Roman"/>
          <w:b/>
          <w:bCs/>
          <w:i/>
          <w:iCs/>
          <w:sz w:val="28"/>
          <w:szCs w:val="28"/>
        </w:rPr>
        <w:t>терских и иных учебных объектов</w:t>
      </w:r>
      <w:r w:rsidRPr="007E0AEE">
        <w:rPr>
          <w:rFonts w:ascii="Times New Roman" w:hAnsi="Times New Roman" w:cs="Times New Roman"/>
          <w:bCs/>
          <w:iCs/>
          <w:sz w:val="28"/>
          <w:szCs w:val="28"/>
        </w:rPr>
        <w:t xml:space="preserve"> </w:t>
      </w:r>
      <w:r w:rsidRPr="009B7CD7">
        <w:rPr>
          <w:rFonts w:ascii="Times New Roman" w:hAnsi="Times New Roman" w:cs="Times New Roman"/>
          <w:sz w:val="28"/>
          <w:szCs w:val="28"/>
        </w:rPr>
        <w:t>указываются кабинеты, лаборатории, иные учебные объекты, необходимые для организации образовательного процесса по учебным предметам</w:t>
      </w:r>
      <w:r w:rsidR="00445521">
        <w:rPr>
          <w:rFonts w:ascii="Times New Roman" w:hAnsi="Times New Roman" w:cs="Times New Roman"/>
          <w:sz w:val="28"/>
          <w:szCs w:val="28"/>
        </w:rPr>
        <w:t xml:space="preserve"> (</w:t>
      </w:r>
      <w:r w:rsidRPr="009B7CD7">
        <w:rPr>
          <w:rFonts w:ascii="Times New Roman" w:hAnsi="Times New Roman" w:cs="Times New Roman"/>
          <w:sz w:val="28"/>
          <w:szCs w:val="28"/>
        </w:rPr>
        <w:t>модулям</w:t>
      </w:r>
      <w:r w:rsidR="00445521">
        <w:rPr>
          <w:rFonts w:ascii="Times New Roman" w:hAnsi="Times New Roman" w:cs="Times New Roman"/>
          <w:sz w:val="28"/>
          <w:szCs w:val="28"/>
        </w:rPr>
        <w:t>)</w:t>
      </w:r>
      <w:r w:rsidRPr="009B7CD7">
        <w:rPr>
          <w:rFonts w:ascii="Times New Roman" w:hAnsi="Times New Roman" w:cs="Times New Roman"/>
          <w:sz w:val="28"/>
          <w:szCs w:val="28"/>
        </w:rPr>
        <w:t xml:space="preserve"> </w:t>
      </w:r>
      <w:r>
        <w:rPr>
          <w:rFonts w:ascii="Times New Roman" w:hAnsi="Times New Roman" w:cs="Times New Roman"/>
          <w:sz w:val="28"/>
          <w:szCs w:val="28"/>
        </w:rPr>
        <w:t>государственного</w:t>
      </w:r>
      <w:r w:rsidRPr="009B7CD7">
        <w:rPr>
          <w:rFonts w:ascii="Times New Roman" w:hAnsi="Times New Roman" w:cs="Times New Roman"/>
          <w:sz w:val="28"/>
          <w:szCs w:val="28"/>
        </w:rPr>
        <w:t xml:space="preserve"> компонента примерного учебного плана по специальности, а также мастерские, спортивные сооружения, полигоны, учебные хозяйства и иное.</w:t>
      </w:r>
    </w:p>
    <w:p w:rsidR="009B7CD7" w:rsidRPr="009B7CD7" w:rsidRDefault="009B7CD7" w:rsidP="00677473">
      <w:pPr>
        <w:pStyle w:val="ae"/>
        <w:spacing w:after="0" w:line="240" w:lineRule="auto"/>
        <w:ind w:firstLine="567"/>
        <w:jc w:val="both"/>
        <w:rPr>
          <w:rFonts w:ascii="Times New Roman" w:hAnsi="Times New Roman" w:cs="Times New Roman"/>
          <w:sz w:val="28"/>
          <w:szCs w:val="28"/>
        </w:rPr>
      </w:pPr>
      <w:r w:rsidRPr="009B7CD7">
        <w:rPr>
          <w:rFonts w:ascii="Times New Roman" w:hAnsi="Times New Roman" w:cs="Times New Roman"/>
          <w:b/>
          <w:bCs/>
          <w:i/>
          <w:iCs/>
          <w:sz w:val="28"/>
          <w:szCs w:val="28"/>
        </w:rPr>
        <w:t>Пояснения к примерному учебному плану по специальности</w:t>
      </w:r>
      <w:r w:rsidRPr="009B7CD7">
        <w:rPr>
          <w:rFonts w:ascii="Times New Roman" w:hAnsi="Times New Roman" w:cs="Times New Roman"/>
          <w:sz w:val="28"/>
          <w:szCs w:val="28"/>
        </w:rPr>
        <w:t xml:space="preserve"> должн</w:t>
      </w:r>
      <w:r w:rsidR="00FB1D0D">
        <w:rPr>
          <w:rFonts w:ascii="Times New Roman" w:hAnsi="Times New Roman" w:cs="Times New Roman"/>
          <w:sz w:val="28"/>
          <w:szCs w:val="28"/>
        </w:rPr>
        <w:t>ы</w:t>
      </w:r>
      <w:r w:rsidRPr="009B7CD7">
        <w:rPr>
          <w:rFonts w:ascii="Times New Roman" w:hAnsi="Times New Roman" w:cs="Times New Roman"/>
          <w:sz w:val="28"/>
          <w:szCs w:val="28"/>
        </w:rPr>
        <w:t xml:space="preserve"> содержать необходимые сведения, разъясняющие реализацию отдельных положений примерного учебного плана по специальности в образовательном процессе учреждения образования.</w:t>
      </w:r>
    </w:p>
    <w:p w:rsidR="009B7CD7" w:rsidRPr="009B7CD7" w:rsidRDefault="009B7CD7" w:rsidP="00677473">
      <w:pPr>
        <w:pStyle w:val="ae"/>
        <w:spacing w:after="0" w:line="240" w:lineRule="auto"/>
        <w:ind w:firstLine="567"/>
        <w:jc w:val="both"/>
        <w:rPr>
          <w:rFonts w:ascii="Times New Roman" w:hAnsi="Times New Roman" w:cs="Times New Roman"/>
          <w:sz w:val="28"/>
          <w:szCs w:val="28"/>
        </w:rPr>
      </w:pPr>
      <w:r w:rsidRPr="009B7CD7">
        <w:rPr>
          <w:rFonts w:ascii="Times New Roman" w:hAnsi="Times New Roman" w:cs="Times New Roman"/>
          <w:sz w:val="28"/>
          <w:szCs w:val="28"/>
        </w:rPr>
        <w:t xml:space="preserve">В примерном учебном плане указываются </w:t>
      </w:r>
      <w:r w:rsidRPr="00161D26">
        <w:rPr>
          <w:rFonts w:ascii="Times New Roman" w:hAnsi="Times New Roman" w:cs="Times New Roman"/>
          <w:b/>
          <w:bCs/>
          <w:i/>
          <w:iCs/>
          <w:sz w:val="28"/>
          <w:szCs w:val="28"/>
        </w:rPr>
        <w:t>данные о разработчиках</w:t>
      </w:r>
      <w:r w:rsidRPr="009B7CD7">
        <w:rPr>
          <w:rFonts w:ascii="Times New Roman" w:hAnsi="Times New Roman" w:cs="Times New Roman"/>
          <w:sz w:val="28"/>
          <w:szCs w:val="28"/>
        </w:rPr>
        <w:t>: фамилия, имя, отчество (если таковое имеется), должность, наименование учреждения образования.</w:t>
      </w:r>
    </w:p>
    <w:p w:rsidR="009B7CD7" w:rsidRPr="009B7CD7" w:rsidRDefault="00F228D1" w:rsidP="00677473">
      <w:pPr>
        <w:pStyle w:val="ae"/>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Окончательный вариант п</w:t>
      </w:r>
      <w:r w:rsidR="00121771">
        <w:rPr>
          <w:rFonts w:ascii="Times New Roman" w:hAnsi="Times New Roman" w:cs="Times New Roman"/>
          <w:sz w:val="28"/>
          <w:szCs w:val="28"/>
        </w:rPr>
        <w:t>роект</w:t>
      </w:r>
      <w:r>
        <w:rPr>
          <w:rFonts w:ascii="Times New Roman" w:hAnsi="Times New Roman" w:cs="Times New Roman"/>
          <w:sz w:val="28"/>
          <w:szCs w:val="28"/>
        </w:rPr>
        <w:t>а</w:t>
      </w:r>
      <w:r w:rsidR="00121771">
        <w:rPr>
          <w:rFonts w:ascii="Times New Roman" w:hAnsi="Times New Roman" w:cs="Times New Roman"/>
          <w:sz w:val="28"/>
          <w:szCs w:val="28"/>
        </w:rPr>
        <w:t xml:space="preserve"> п</w:t>
      </w:r>
      <w:r w:rsidR="009B7CD7" w:rsidRPr="009B7CD7">
        <w:rPr>
          <w:rFonts w:ascii="Times New Roman" w:hAnsi="Times New Roman" w:cs="Times New Roman"/>
          <w:sz w:val="28"/>
          <w:szCs w:val="28"/>
        </w:rPr>
        <w:t>римерн</w:t>
      </w:r>
      <w:r w:rsidR="00121771">
        <w:rPr>
          <w:rFonts w:ascii="Times New Roman" w:hAnsi="Times New Roman" w:cs="Times New Roman"/>
          <w:sz w:val="28"/>
          <w:szCs w:val="28"/>
        </w:rPr>
        <w:t>ого</w:t>
      </w:r>
      <w:r w:rsidR="009B7CD7" w:rsidRPr="009B7CD7">
        <w:rPr>
          <w:rFonts w:ascii="Times New Roman" w:hAnsi="Times New Roman" w:cs="Times New Roman"/>
          <w:sz w:val="28"/>
          <w:szCs w:val="28"/>
        </w:rPr>
        <w:t xml:space="preserve"> учебн</w:t>
      </w:r>
      <w:r w:rsidR="00121771">
        <w:rPr>
          <w:rFonts w:ascii="Times New Roman" w:hAnsi="Times New Roman" w:cs="Times New Roman"/>
          <w:sz w:val="28"/>
          <w:szCs w:val="28"/>
        </w:rPr>
        <w:t>ого</w:t>
      </w:r>
      <w:r w:rsidR="009B7CD7" w:rsidRPr="009B7CD7">
        <w:rPr>
          <w:rFonts w:ascii="Times New Roman" w:hAnsi="Times New Roman" w:cs="Times New Roman"/>
          <w:sz w:val="28"/>
          <w:szCs w:val="28"/>
        </w:rPr>
        <w:t xml:space="preserve"> план</w:t>
      </w:r>
      <w:r w:rsidR="00121771">
        <w:rPr>
          <w:rFonts w:ascii="Times New Roman" w:hAnsi="Times New Roman" w:cs="Times New Roman"/>
          <w:sz w:val="28"/>
          <w:szCs w:val="28"/>
        </w:rPr>
        <w:t>а</w:t>
      </w:r>
      <w:r w:rsidR="009B7CD7" w:rsidRPr="009B7CD7">
        <w:rPr>
          <w:rFonts w:ascii="Times New Roman" w:hAnsi="Times New Roman" w:cs="Times New Roman"/>
          <w:sz w:val="28"/>
          <w:szCs w:val="28"/>
        </w:rPr>
        <w:t xml:space="preserve"> </w:t>
      </w:r>
      <w:r w:rsidR="00121771" w:rsidRPr="009B7CD7">
        <w:rPr>
          <w:rFonts w:ascii="Times New Roman" w:hAnsi="Times New Roman" w:cs="Times New Roman"/>
          <w:sz w:val="28"/>
          <w:szCs w:val="28"/>
        </w:rPr>
        <w:t>по специальност</w:t>
      </w:r>
      <w:r w:rsidR="00121771">
        <w:rPr>
          <w:rFonts w:ascii="Times New Roman" w:hAnsi="Times New Roman" w:cs="Times New Roman"/>
          <w:sz w:val="28"/>
          <w:szCs w:val="28"/>
        </w:rPr>
        <w:t>и</w:t>
      </w:r>
      <w:r w:rsidR="00121771" w:rsidRPr="009B7CD7">
        <w:rPr>
          <w:rFonts w:ascii="Times New Roman" w:hAnsi="Times New Roman" w:cs="Times New Roman"/>
          <w:sz w:val="28"/>
          <w:szCs w:val="28"/>
        </w:rPr>
        <w:t xml:space="preserve"> </w:t>
      </w:r>
      <w:r w:rsidR="009B7CD7" w:rsidRPr="00F228D1">
        <w:rPr>
          <w:rFonts w:ascii="Times New Roman" w:hAnsi="Times New Roman" w:cs="Times New Roman"/>
          <w:sz w:val="28"/>
          <w:szCs w:val="28"/>
        </w:rPr>
        <w:t xml:space="preserve">обсуждается на заседании учебно-методического объединения в сфере </w:t>
      </w:r>
      <w:r w:rsidR="00925605" w:rsidRPr="00F228D1">
        <w:rPr>
          <w:rFonts w:ascii="Times New Roman" w:hAnsi="Times New Roman" w:cs="Times New Roman"/>
          <w:sz w:val="28"/>
          <w:szCs w:val="28"/>
        </w:rPr>
        <w:t>ПТО</w:t>
      </w:r>
      <w:r w:rsidR="009B7CD7" w:rsidRPr="00F228D1">
        <w:rPr>
          <w:rFonts w:ascii="Times New Roman" w:hAnsi="Times New Roman" w:cs="Times New Roman"/>
          <w:sz w:val="28"/>
          <w:szCs w:val="28"/>
        </w:rPr>
        <w:t xml:space="preserve"> на республиканском уровне.</w:t>
      </w:r>
    </w:p>
    <w:p w:rsidR="00D74363" w:rsidRDefault="00D74363" w:rsidP="00634273">
      <w:pPr>
        <w:spacing w:after="0" w:line="240" w:lineRule="auto"/>
        <w:ind w:firstLine="567"/>
        <w:jc w:val="both"/>
        <w:rPr>
          <w:rFonts w:ascii="Times New Roman" w:hAnsi="Times New Roman" w:cs="Times New Roman"/>
          <w:color w:val="000000" w:themeColor="text1"/>
          <w:sz w:val="28"/>
          <w:szCs w:val="28"/>
        </w:rPr>
      </w:pPr>
    </w:p>
    <w:p w:rsidR="0027522C" w:rsidRDefault="0027522C" w:rsidP="00634273">
      <w:pPr>
        <w:spacing w:after="0" w:line="240" w:lineRule="auto"/>
        <w:ind w:firstLine="567"/>
        <w:jc w:val="both"/>
        <w:rPr>
          <w:rFonts w:ascii="Times New Roman" w:hAnsi="Times New Roman" w:cs="Times New Roman"/>
          <w:color w:val="000000" w:themeColor="text1"/>
          <w:sz w:val="28"/>
          <w:szCs w:val="28"/>
        </w:rPr>
        <w:sectPr w:rsidR="0027522C">
          <w:pgSz w:w="11906" w:h="16838"/>
          <w:pgMar w:top="1134" w:right="850" w:bottom="1134" w:left="1701" w:header="708" w:footer="708" w:gutter="0"/>
          <w:cols w:space="708"/>
          <w:docGrid w:linePitch="360"/>
        </w:sectPr>
      </w:pPr>
    </w:p>
    <w:p w:rsidR="0027522C" w:rsidRPr="0027522C" w:rsidRDefault="00A314B3" w:rsidP="009A6B30">
      <w:pPr>
        <w:spacing w:after="120" w:line="240" w:lineRule="auto"/>
        <w:jc w:val="center"/>
        <w:rPr>
          <w:rFonts w:ascii="Times New Roman" w:eastAsia="Times New Roman" w:hAnsi="Times New Roman" w:cs="Times New Roman"/>
          <w:b/>
          <w:color w:val="000000" w:themeColor="text1"/>
          <w:sz w:val="28"/>
          <w:szCs w:val="24"/>
          <w:lang w:eastAsia="x-none"/>
        </w:rPr>
      </w:pPr>
      <w:r w:rsidRPr="0027522C">
        <w:rPr>
          <w:rFonts w:ascii="Times New Roman" w:eastAsia="Times New Roman" w:hAnsi="Times New Roman" w:cs="Times New Roman"/>
          <w:b/>
          <w:color w:val="000000" w:themeColor="text1"/>
          <w:sz w:val="28"/>
          <w:szCs w:val="24"/>
          <w:lang w:eastAsia="x-none"/>
        </w:rPr>
        <w:lastRenderedPageBreak/>
        <w:t xml:space="preserve">3. СТРУКТУРА, ПОРЯДОК РАЗРАБОТКИ И УТВЕРЖДЕНИЯ УЧЕБНОГО ПЛАНА УЧРЕЖДЕНИЯ ОБРАЗОВАНИЯ </w:t>
      </w:r>
      <w:r w:rsidR="009A6B30">
        <w:rPr>
          <w:rFonts w:ascii="Times New Roman" w:eastAsia="Times New Roman" w:hAnsi="Times New Roman" w:cs="Times New Roman"/>
          <w:b/>
          <w:color w:val="000000" w:themeColor="text1"/>
          <w:sz w:val="28"/>
          <w:szCs w:val="24"/>
          <w:lang w:eastAsia="x-none"/>
        </w:rPr>
        <w:br/>
      </w:r>
      <w:r w:rsidRPr="0027522C">
        <w:rPr>
          <w:rFonts w:ascii="Times New Roman" w:eastAsia="Times New Roman" w:hAnsi="Times New Roman" w:cs="Times New Roman"/>
          <w:b/>
          <w:color w:val="000000" w:themeColor="text1"/>
          <w:sz w:val="28"/>
          <w:szCs w:val="24"/>
          <w:lang w:eastAsia="x-none"/>
        </w:rPr>
        <w:t>ПО СПЕЦИАЛЬНОСТИ (СПЕЦИАЛЬНОСТЯМ)</w:t>
      </w:r>
      <w:r>
        <w:rPr>
          <w:rFonts w:ascii="Times New Roman" w:eastAsia="Times New Roman" w:hAnsi="Times New Roman" w:cs="Times New Roman"/>
          <w:b/>
          <w:color w:val="000000" w:themeColor="text1"/>
          <w:sz w:val="28"/>
          <w:szCs w:val="24"/>
          <w:lang w:eastAsia="x-none"/>
        </w:rPr>
        <w:t xml:space="preserve"> В ДНЕВНОЙ ФОРМЕ ПОЛУЧЕНИЯ ОБРАЗОВАНИЯ</w:t>
      </w:r>
    </w:p>
    <w:p w:rsidR="0027522C" w:rsidRPr="00A17570" w:rsidRDefault="0027522C" w:rsidP="000A4779">
      <w:pPr>
        <w:spacing w:after="0" w:line="240" w:lineRule="auto"/>
        <w:ind w:firstLine="567"/>
        <w:jc w:val="both"/>
        <w:rPr>
          <w:rFonts w:ascii="Times New Roman" w:hAnsi="Times New Roman" w:cs="Times New Roman"/>
          <w:color w:val="000000" w:themeColor="text1"/>
          <w:sz w:val="28"/>
          <w:szCs w:val="28"/>
        </w:rPr>
      </w:pPr>
      <w:r w:rsidRPr="00013913">
        <w:rPr>
          <w:rFonts w:ascii="Times New Roman" w:hAnsi="Times New Roman" w:cs="Times New Roman"/>
          <w:sz w:val="28"/>
          <w:szCs w:val="28"/>
        </w:rPr>
        <w:t xml:space="preserve">Учебный план учреждения образования по специальности (специальностям) (далее – учебный план) </w:t>
      </w:r>
      <w:r w:rsidR="00CC1819">
        <w:rPr>
          <w:rFonts w:ascii="Times New Roman" w:hAnsi="Times New Roman" w:cs="Times New Roman"/>
          <w:sz w:val="28"/>
          <w:szCs w:val="28"/>
        </w:rPr>
        <w:t xml:space="preserve">разрабатывают в </w:t>
      </w:r>
      <w:r w:rsidR="00A17570">
        <w:rPr>
          <w:rFonts w:ascii="Times New Roman" w:hAnsi="Times New Roman" w:cs="Times New Roman"/>
          <w:sz w:val="28"/>
          <w:szCs w:val="28"/>
        </w:rPr>
        <w:t>учреждени</w:t>
      </w:r>
      <w:r w:rsidR="00CC1819">
        <w:rPr>
          <w:rFonts w:ascii="Times New Roman" w:hAnsi="Times New Roman" w:cs="Times New Roman"/>
          <w:sz w:val="28"/>
          <w:szCs w:val="28"/>
        </w:rPr>
        <w:t>и образования</w:t>
      </w:r>
      <w:r w:rsidR="00A17570" w:rsidRPr="00A17570">
        <w:rPr>
          <w:rFonts w:ascii="Times New Roman" w:hAnsi="Times New Roman" w:cs="Times New Roman"/>
          <w:color w:val="000000"/>
          <w:sz w:val="28"/>
          <w:szCs w:val="28"/>
        </w:rPr>
        <w:t xml:space="preserve"> </w:t>
      </w:r>
      <w:r w:rsidRPr="00A17570">
        <w:rPr>
          <w:rFonts w:ascii="Times New Roman" w:hAnsi="Times New Roman" w:cs="Times New Roman"/>
          <w:color w:val="000000"/>
          <w:sz w:val="28"/>
          <w:szCs w:val="28"/>
        </w:rPr>
        <w:t xml:space="preserve">для учебных групп по </w:t>
      </w:r>
      <w:r w:rsidR="00D912AC" w:rsidRPr="00A17570">
        <w:rPr>
          <w:rFonts w:ascii="Times New Roman" w:hAnsi="Times New Roman" w:cs="Times New Roman"/>
          <w:color w:val="000000"/>
          <w:sz w:val="28"/>
          <w:szCs w:val="28"/>
        </w:rPr>
        <w:t>каждой форме</w:t>
      </w:r>
      <w:r w:rsidRPr="00A17570">
        <w:rPr>
          <w:rFonts w:ascii="Times New Roman" w:hAnsi="Times New Roman" w:cs="Times New Roman"/>
          <w:color w:val="000000"/>
          <w:sz w:val="28"/>
          <w:szCs w:val="28"/>
        </w:rPr>
        <w:t xml:space="preserve"> получения образования. </w:t>
      </w:r>
      <w:r w:rsidR="00D912AC" w:rsidRPr="00A17570">
        <w:rPr>
          <w:rFonts w:ascii="Times New Roman" w:hAnsi="Times New Roman" w:cs="Times New Roman"/>
          <w:color w:val="000000" w:themeColor="text1"/>
          <w:sz w:val="28"/>
          <w:szCs w:val="28"/>
        </w:rPr>
        <w:t xml:space="preserve">При </w:t>
      </w:r>
      <w:r w:rsidRPr="00A17570">
        <w:rPr>
          <w:rFonts w:ascii="Times New Roman" w:hAnsi="Times New Roman" w:cs="Times New Roman"/>
          <w:color w:val="000000" w:themeColor="text1"/>
          <w:sz w:val="28"/>
          <w:szCs w:val="28"/>
        </w:rPr>
        <w:t xml:space="preserve">разработке </w:t>
      </w:r>
      <w:r w:rsidR="00D912AC" w:rsidRPr="00A17570">
        <w:rPr>
          <w:rFonts w:ascii="Times New Roman" w:hAnsi="Times New Roman" w:cs="Times New Roman"/>
          <w:color w:val="000000" w:themeColor="text1"/>
          <w:sz w:val="28"/>
          <w:szCs w:val="28"/>
        </w:rPr>
        <w:t xml:space="preserve">учебного плана </w:t>
      </w:r>
      <w:r w:rsidRPr="00A17570">
        <w:rPr>
          <w:rFonts w:ascii="Times New Roman" w:hAnsi="Times New Roman" w:cs="Times New Roman"/>
          <w:color w:val="000000" w:themeColor="text1"/>
          <w:sz w:val="28"/>
          <w:szCs w:val="28"/>
        </w:rPr>
        <w:t>учитываются особенности выбранной совокупности квалификаций, конкретн</w:t>
      </w:r>
      <w:r w:rsidR="00A17570" w:rsidRPr="00A17570">
        <w:rPr>
          <w:rFonts w:ascii="Times New Roman" w:hAnsi="Times New Roman" w:cs="Times New Roman"/>
          <w:color w:val="000000" w:themeColor="text1"/>
          <w:sz w:val="28"/>
          <w:szCs w:val="28"/>
        </w:rPr>
        <w:t>ого</w:t>
      </w:r>
      <w:r w:rsidRPr="00A17570">
        <w:rPr>
          <w:rFonts w:ascii="Times New Roman" w:hAnsi="Times New Roman" w:cs="Times New Roman"/>
          <w:color w:val="000000" w:themeColor="text1"/>
          <w:sz w:val="28"/>
          <w:szCs w:val="28"/>
        </w:rPr>
        <w:t xml:space="preserve"> уровн</w:t>
      </w:r>
      <w:r w:rsidR="00A17570" w:rsidRPr="00A17570">
        <w:rPr>
          <w:rFonts w:ascii="Times New Roman" w:hAnsi="Times New Roman" w:cs="Times New Roman"/>
          <w:color w:val="000000" w:themeColor="text1"/>
          <w:sz w:val="28"/>
          <w:szCs w:val="28"/>
        </w:rPr>
        <w:t>я</w:t>
      </w:r>
      <w:r w:rsidRPr="00A17570">
        <w:rPr>
          <w:rFonts w:ascii="Times New Roman" w:hAnsi="Times New Roman" w:cs="Times New Roman"/>
          <w:color w:val="000000" w:themeColor="text1"/>
          <w:sz w:val="28"/>
          <w:szCs w:val="28"/>
        </w:rPr>
        <w:t xml:space="preserve"> каждой из них, организации образовательного процесса, а также срок получения образования.</w:t>
      </w:r>
    </w:p>
    <w:p w:rsidR="008450F5" w:rsidRPr="00D40BED" w:rsidRDefault="008450F5" w:rsidP="000A4779">
      <w:pPr>
        <w:spacing w:after="0" w:line="240" w:lineRule="auto"/>
        <w:ind w:firstLine="567"/>
        <w:jc w:val="both"/>
        <w:rPr>
          <w:rFonts w:ascii="Times New Roman" w:hAnsi="Times New Roman" w:cs="Times New Roman"/>
          <w:color w:val="000000" w:themeColor="text1"/>
          <w:sz w:val="28"/>
          <w:szCs w:val="28"/>
        </w:rPr>
      </w:pPr>
      <w:r w:rsidRPr="00A17570">
        <w:rPr>
          <w:rFonts w:ascii="Times New Roman" w:hAnsi="Times New Roman" w:cs="Times New Roman"/>
          <w:color w:val="000000" w:themeColor="text1"/>
          <w:sz w:val="28"/>
          <w:szCs w:val="28"/>
        </w:rPr>
        <w:t>Увеличение количества учебных часов на изучение учебного предмета</w:t>
      </w:r>
      <w:r w:rsidR="00445521">
        <w:rPr>
          <w:rFonts w:ascii="Times New Roman" w:hAnsi="Times New Roman" w:cs="Times New Roman"/>
          <w:color w:val="000000" w:themeColor="text1"/>
          <w:sz w:val="28"/>
          <w:szCs w:val="28"/>
        </w:rPr>
        <w:t xml:space="preserve"> (модуля)</w:t>
      </w:r>
      <w:r w:rsidRPr="00A17570">
        <w:rPr>
          <w:rFonts w:ascii="Times New Roman" w:hAnsi="Times New Roman" w:cs="Times New Roman"/>
          <w:color w:val="000000" w:themeColor="text1"/>
          <w:sz w:val="28"/>
          <w:szCs w:val="28"/>
        </w:rPr>
        <w:t xml:space="preserve"> </w:t>
      </w:r>
      <w:r w:rsidR="00D40BED" w:rsidRPr="00A17570">
        <w:rPr>
          <w:rFonts w:ascii="Times New Roman" w:hAnsi="Times New Roman" w:cs="Times New Roman"/>
          <w:color w:val="000000" w:themeColor="text1"/>
          <w:sz w:val="28"/>
          <w:szCs w:val="28"/>
        </w:rPr>
        <w:t xml:space="preserve">учебного плана </w:t>
      </w:r>
      <w:r w:rsidRPr="00A17570">
        <w:rPr>
          <w:rFonts w:ascii="Times New Roman" w:hAnsi="Times New Roman" w:cs="Times New Roman"/>
          <w:color w:val="000000" w:themeColor="text1"/>
          <w:sz w:val="28"/>
          <w:szCs w:val="28"/>
        </w:rPr>
        <w:t>за счет учебных часов компонента учреждения образования должно найти свое отражение в тематическом плане</w:t>
      </w:r>
      <w:r w:rsidR="00D40BED" w:rsidRPr="00A17570">
        <w:rPr>
          <w:rFonts w:ascii="Times New Roman" w:hAnsi="Times New Roman" w:cs="Times New Roman"/>
          <w:color w:val="000000" w:themeColor="text1"/>
          <w:sz w:val="28"/>
          <w:szCs w:val="28"/>
        </w:rPr>
        <w:t xml:space="preserve"> учебной программы учреждения образования</w:t>
      </w:r>
      <w:r w:rsidRPr="00A17570">
        <w:rPr>
          <w:rFonts w:ascii="Times New Roman" w:hAnsi="Times New Roman" w:cs="Times New Roman"/>
          <w:color w:val="000000" w:themeColor="text1"/>
          <w:sz w:val="28"/>
          <w:szCs w:val="28"/>
        </w:rPr>
        <w:t>.</w:t>
      </w:r>
    </w:p>
    <w:p w:rsidR="0027522C" w:rsidRPr="00013913" w:rsidRDefault="0027522C" w:rsidP="000A4779">
      <w:pPr>
        <w:pStyle w:val="ae"/>
        <w:spacing w:after="0" w:line="240" w:lineRule="auto"/>
        <w:ind w:firstLine="567"/>
        <w:jc w:val="both"/>
        <w:rPr>
          <w:rFonts w:ascii="Times New Roman" w:hAnsi="Times New Roman" w:cs="Times New Roman"/>
          <w:color w:val="000000"/>
          <w:sz w:val="28"/>
          <w:szCs w:val="28"/>
        </w:rPr>
      </w:pPr>
      <w:r w:rsidRPr="005113F6">
        <w:rPr>
          <w:rFonts w:ascii="Times New Roman" w:hAnsi="Times New Roman" w:cs="Times New Roman"/>
          <w:color w:val="000000"/>
          <w:sz w:val="28"/>
          <w:szCs w:val="28"/>
        </w:rPr>
        <w:t>Учебный план разрабатывается на весь срок получения образования.</w:t>
      </w:r>
      <w:r w:rsidRPr="00013913">
        <w:rPr>
          <w:rFonts w:ascii="Times New Roman" w:hAnsi="Times New Roman" w:cs="Times New Roman"/>
          <w:color w:val="000000"/>
          <w:sz w:val="28"/>
          <w:szCs w:val="28"/>
        </w:rPr>
        <w:t xml:space="preserve"> Для учебных групп нового набора учебный план разрабатывается в случае введения в действие нового ОС и (или) примерного учебного плана</w:t>
      </w:r>
      <w:r w:rsidRPr="00013913">
        <w:rPr>
          <w:rFonts w:ascii="Times New Roman" w:hAnsi="Times New Roman" w:cs="Times New Roman"/>
          <w:color w:val="000000"/>
          <w:sz w:val="28"/>
          <w:szCs w:val="28"/>
          <w:lang w:eastAsia="ru-RU"/>
        </w:rPr>
        <w:t xml:space="preserve"> </w:t>
      </w:r>
      <w:r w:rsidRPr="00013913">
        <w:rPr>
          <w:rFonts w:ascii="Times New Roman" w:hAnsi="Times New Roman" w:cs="Times New Roman"/>
          <w:color w:val="000000"/>
          <w:sz w:val="28"/>
          <w:szCs w:val="28"/>
        </w:rPr>
        <w:t xml:space="preserve">по специальности. Изменения в учебный план в течение срока получения </w:t>
      </w:r>
      <w:r w:rsidRPr="00445521">
        <w:rPr>
          <w:rFonts w:ascii="Times New Roman" w:hAnsi="Times New Roman" w:cs="Times New Roman"/>
          <w:color w:val="000000" w:themeColor="text1"/>
          <w:sz w:val="28"/>
          <w:szCs w:val="28"/>
        </w:rPr>
        <w:t xml:space="preserve">образования вносятся по предложению </w:t>
      </w:r>
      <w:r w:rsidR="004441DD" w:rsidRPr="00445521">
        <w:rPr>
          <w:rFonts w:ascii="Times New Roman" w:hAnsi="Times New Roman" w:cs="Times New Roman"/>
          <w:color w:val="000000" w:themeColor="text1"/>
          <w:sz w:val="28"/>
          <w:szCs w:val="28"/>
        </w:rPr>
        <w:t xml:space="preserve">предметных </w:t>
      </w:r>
      <w:r w:rsidRPr="00445521">
        <w:rPr>
          <w:rFonts w:ascii="Times New Roman" w:hAnsi="Times New Roman" w:cs="Times New Roman"/>
          <w:color w:val="000000" w:themeColor="text1"/>
          <w:sz w:val="28"/>
          <w:szCs w:val="28"/>
        </w:rPr>
        <w:t>(</w:t>
      </w:r>
      <w:r w:rsidR="004441DD" w:rsidRPr="00445521">
        <w:rPr>
          <w:rFonts w:ascii="Times New Roman" w:hAnsi="Times New Roman" w:cs="Times New Roman"/>
          <w:color w:val="000000" w:themeColor="text1"/>
          <w:sz w:val="28"/>
          <w:szCs w:val="28"/>
        </w:rPr>
        <w:t>цикловых</w:t>
      </w:r>
      <w:r w:rsidRPr="00445521">
        <w:rPr>
          <w:rFonts w:ascii="Times New Roman" w:hAnsi="Times New Roman" w:cs="Times New Roman"/>
          <w:color w:val="000000" w:themeColor="text1"/>
          <w:sz w:val="28"/>
          <w:szCs w:val="28"/>
        </w:rPr>
        <w:t>) комиссий, методическ</w:t>
      </w:r>
      <w:r w:rsidR="00445521">
        <w:rPr>
          <w:rFonts w:ascii="Times New Roman" w:hAnsi="Times New Roman" w:cs="Times New Roman"/>
          <w:color w:val="000000" w:themeColor="text1"/>
          <w:sz w:val="28"/>
          <w:szCs w:val="28"/>
        </w:rPr>
        <w:t>о</w:t>
      </w:r>
      <w:r w:rsidR="00932F88" w:rsidRPr="00445521">
        <w:rPr>
          <w:rFonts w:ascii="Times New Roman" w:hAnsi="Times New Roman" w:cs="Times New Roman"/>
          <w:color w:val="000000" w:themeColor="text1"/>
          <w:sz w:val="28"/>
          <w:szCs w:val="28"/>
        </w:rPr>
        <w:t>го</w:t>
      </w:r>
      <w:r w:rsidRPr="00445521">
        <w:rPr>
          <w:rFonts w:ascii="Times New Roman" w:hAnsi="Times New Roman" w:cs="Times New Roman"/>
          <w:color w:val="000000" w:themeColor="text1"/>
          <w:sz w:val="28"/>
          <w:szCs w:val="28"/>
        </w:rPr>
        <w:t xml:space="preserve"> совет</w:t>
      </w:r>
      <w:r w:rsidR="00932F88" w:rsidRPr="00445521">
        <w:rPr>
          <w:rFonts w:ascii="Times New Roman" w:hAnsi="Times New Roman" w:cs="Times New Roman"/>
          <w:color w:val="000000" w:themeColor="text1"/>
          <w:sz w:val="28"/>
          <w:szCs w:val="28"/>
        </w:rPr>
        <w:t>а</w:t>
      </w:r>
      <w:r w:rsidRPr="00445521">
        <w:rPr>
          <w:rFonts w:ascii="Times New Roman" w:hAnsi="Times New Roman" w:cs="Times New Roman"/>
          <w:color w:val="000000" w:themeColor="text1"/>
          <w:sz w:val="28"/>
          <w:szCs w:val="28"/>
        </w:rPr>
        <w:t xml:space="preserve"> (при наличии </w:t>
      </w:r>
      <w:r w:rsidRPr="00013913">
        <w:rPr>
          <w:rFonts w:ascii="Times New Roman" w:hAnsi="Times New Roman" w:cs="Times New Roman"/>
          <w:color w:val="000000"/>
          <w:sz w:val="28"/>
          <w:szCs w:val="28"/>
        </w:rPr>
        <w:t>в учреждении образования), обсуждаются на совете учреждения образования. Разработанные учебные планы с внесенными обоснованными изменениями утверждают</w:t>
      </w:r>
      <w:r w:rsidR="00924B7F">
        <w:rPr>
          <w:rFonts w:ascii="Times New Roman" w:hAnsi="Times New Roman" w:cs="Times New Roman"/>
          <w:color w:val="000000"/>
          <w:sz w:val="28"/>
          <w:szCs w:val="28"/>
        </w:rPr>
        <w:t>ся учредителями.</w:t>
      </w:r>
    </w:p>
    <w:p w:rsidR="00054E56" w:rsidRPr="00013913" w:rsidRDefault="00054E56" w:rsidP="000A4779">
      <w:pPr>
        <w:spacing w:after="0" w:line="240" w:lineRule="auto"/>
        <w:ind w:firstLine="567"/>
        <w:jc w:val="both"/>
        <w:rPr>
          <w:rFonts w:ascii="Times New Roman" w:hAnsi="Times New Roman" w:cs="Times New Roman"/>
          <w:color w:val="000000" w:themeColor="text1"/>
          <w:sz w:val="28"/>
          <w:szCs w:val="28"/>
        </w:rPr>
      </w:pPr>
      <w:r w:rsidRPr="00013913">
        <w:rPr>
          <w:rFonts w:ascii="Times New Roman" w:hAnsi="Times New Roman" w:cs="Times New Roman"/>
          <w:color w:val="000000" w:themeColor="text1"/>
          <w:sz w:val="28"/>
          <w:szCs w:val="28"/>
        </w:rPr>
        <w:t>Учебный план может быть разработан на одну специальность и одну квалификацию, а также на одну специальность и несколько квалификаций или на несколько специальностей и квалификаций</w:t>
      </w:r>
      <w:r w:rsidR="00924B7F">
        <w:rPr>
          <w:rFonts w:ascii="Times New Roman" w:hAnsi="Times New Roman" w:cs="Times New Roman"/>
          <w:color w:val="000000" w:themeColor="text1"/>
          <w:sz w:val="28"/>
          <w:szCs w:val="28"/>
        </w:rPr>
        <w:t>, количество которых</w:t>
      </w:r>
      <w:r w:rsidRPr="00013913">
        <w:rPr>
          <w:rFonts w:ascii="Times New Roman" w:hAnsi="Times New Roman" w:cs="Times New Roman"/>
          <w:color w:val="000000" w:themeColor="text1"/>
          <w:sz w:val="28"/>
          <w:szCs w:val="28"/>
        </w:rPr>
        <w:t xml:space="preserve"> ограничивается фондом учебного времени, выделяемым на учебные предметы общеобразовательного, государственного компонентов, компонента учреждения образования для конкретно</w:t>
      </w:r>
      <w:r w:rsidR="005A16A7">
        <w:rPr>
          <w:rFonts w:ascii="Times New Roman" w:hAnsi="Times New Roman" w:cs="Times New Roman"/>
          <w:color w:val="000000" w:themeColor="text1"/>
          <w:sz w:val="28"/>
          <w:szCs w:val="28"/>
        </w:rPr>
        <w:t>й специальности и квалификации.</w:t>
      </w:r>
    </w:p>
    <w:p w:rsidR="00054E56" w:rsidRPr="00013913" w:rsidRDefault="00054E56" w:rsidP="000A4779">
      <w:pPr>
        <w:spacing w:after="0" w:line="240" w:lineRule="auto"/>
        <w:ind w:firstLine="567"/>
        <w:jc w:val="both"/>
        <w:rPr>
          <w:rFonts w:ascii="Times New Roman" w:hAnsi="Times New Roman" w:cs="Times New Roman"/>
          <w:color w:val="000000" w:themeColor="text1"/>
          <w:sz w:val="28"/>
          <w:szCs w:val="28"/>
        </w:rPr>
      </w:pPr>
      <w:r w:rsidRPr="00013913">
        <w:rPr>
          <w:rFonts w:ascii="Times New Roman" w:hAnsi="Times New Roman" w:cs="Times New Roman"/>
          <w:color w:val="000000" w:themeColor="text1"/>
          <w:sz w:val="28"/>
          <w:szCs w:val="28"/>
        </w:rPr>
        <w:t>В случаях, когда объем учебного времени на освоение заявленных квалификаций недостаточен, в учебном плане по решению учредителя допускается увеличение сроков получения ПТО до сроков, установленных Кодексом, с учетом уровня предшествующего основного образовани</w:t>
      </w:r>
      <w:r w:rsidR="005A16A7">
        <w:rPr>
          <w:rFonts w:ascii="Times New Roman" w:hAnsi="Times New Roman" w:cs="Times New Roman"/>
          <w:color w:val="000000" w:themeColor="text1"/>
          <w:sz w:val="28"/>
          <w:szCs w:val="28"/>
        </w:rPr>
        <w:t>я лиц, поступающих на обучение.</w:t>
      </w:r>
    </w:p>
    <w:p w:rsidR="00054E56" w:rsidRPr="00897D90" w:rsidRDefault="00054E56" w:rsidP="000A4779">
      <w:pPr>
        <w:spacing w:after="0" w:line="240" w:lineRule="auto"/>
        <w:ind w:firstLine="567"/>
        <w:jc w:val="both"/>
        <w:rPr>
          <w:rFonts w:ascii="Times New Roman" w:hAnsi="Times New Roman" w:cs="Times New Roman"/>
          <w:color w:val="000000" w:themeColor="text1"/>
          <w:sz w:val="28"/>
          <w:szCs w:val="28"/>
        </w:rPr>
      </w:pPr>
      <w:r w:rsidRPr="00897D90">
        <w:rPr>
          <w:rFonts w:ascii="Times New Roman" w:hAnsi="Times New Roman" w:cs="Times New Roman"/>
          <w:color w:val="000000" w:themeColor="text1"/>
          <w:sz w:val="28"/>
          <w:szCs w:val="28"/>
        </w:rPr>
        <w:t xml:space="preserve">Основанием для принятия учреждением образования и их учредителем решений по увеличению сроков получения </w:t>
      </w:r>
      <w:r w:rsidR="002B2F05" w:rsidRPr="00897D90">
        <w:rPr>
          <w:rFonts w:ascii="Times New Roman" w:hAnsi="Times New Roman" w:cs="Times New Roman"/>
          <w:color w:val="000000" w:themeColor="text1"/>
          <w:sz w:val="28"/>
          <w:szCs w:val="28"/>
        </w:rPr>
        <w:t>ПТО</w:t>
      </w:r>
      <w:r w:rsidRPr="00897D90">
        <w:rPr>
          <w:rFonts w:ascii="Times New Roman" w:hAnsi="Times New Roman" w:cs="Times New Roman"/>
          <w:color w:val="000000" w:themeColor="text1"/>
          <w:sz w:val="28"/>
          <w:szCs w:val="28"/>
        </w:rPr>
        <w:t xml:space="preserve"> является количество заявленных квалифицированных рабочих (служащих) по специальностям, квалификациям в заказе на подготовку в учреждении образования для последующего трудоустройства в базовой организации специалистов, рабочих, служащих, являющимся неотъемлемой частью договора о взаимодействии учреждения образования с организацией</w:t>
      </w:r>
      <w:r w:rsidR="00E87828">
        <w:rPr>
          <w:rFonts w:ascii="Times New Roman" w:hAnsi="Times New Roman" w:cs="Times New Roman"/>
          <w:color w:val="000000" w:themeColor="text1"/>
          <w:sz w:val="28"/>
          <w:szCs w:val="28"/>
        </w:rPr>
        <w:t xml:space="preserve"> – </w:t>
      </w:r>
      <w:r w:rsidRPr="00897D90">
        <w:rPr>
          <w:rFonts w:ascii="Times New Roman" w:hAnsi="Times New Roman" w:cs="Times New Roman"/>
          <w:color w:val="000000" w:themeColor="text1"/>
          <w:sz w:val="28"/>
          <w:szCs w:val="28"/>
        </w:rPr>
        <w:t xml:space="preserve">заказчиком кадров при подготовке специалистов, рабочих, служащих;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 договора), заявки на </w:t>
      </w:r>
      <w:r w:rsidRPr="00897D90">
        <w:rPr>
          <w:rFonts w:ascii="Times New Roman" w:hAnsi="Times New Roman" w:cs="Times New Roman"/>
          <w:color w:val="000000" w:themeColor="text1"/>
          <w:sz w:val="28"/>
          <w:szCs w:val="28"/>
        </w:rPr>
        <w:lastRenderedPageBreak/>
        <w:t xml:space="preserve">подготовку рабочих с ПТО, служащих с ПТО более высокого уровня квалификации, чем предусмотрено примерным учебным планом по специальности, также с учетом уточненных контрольных цифр приема. При этом для максимального в зависимости от уровня предшествующего основного образования срока </w:t>
      </w:r>
      <w:r w:rsidRPr="00787B54">
        <w:rPr>
          <w:rFonts w:ascii="Times New Roman" w:hAnsi="Times New Roman" w:cs="Times New Roman"/>
          <w:color w:val="000000" w:themeColor="text1"/>
          <w:sz w:val="28"/>
          <w:szCs w:val="28"/>
        </w:rPr>
        <w:t xml:space="preserve">профессионально-технического образования, установленного Кодексом, необходимо не менее 80 % </w:t>
      </w:r>
      <w:r w:rsidR="00904D9D" w:rsidRPr="00787B54">
        <w:rPr>
          <w:rFonts w:ascii="Times New Roman" w:hAnsi="Times New Roman" w:cs="Times New Roman"/>
          <w:color w:val="000000" w:themeColor="text1"/>
          <w:sz w:val="28"/>
          <w:szCs w:val="28"/>
        </w:rPr>
        <w:t xml:space="preserve">учащихся (курсантов) </w:t>
      </w:r>
      <w:r w:rsidRPr="00897D90">
        <w:rPr>
          <w:rFonts w:ascii="Times New Roman" w:hAnsi="Times New Roman" w:cs="Times New Roman"/>
          <w:color w:val="000000" w:themeColor="text1"/>
          <w:sz w:val="28"/>
          <w:szCs w:val="28"/>
        </w:rPr>
        <w:t xml:space="preserve">группы, формируемой в соответствии с </w:t>
      </w:r>
      <w:r w:rsidR="00652FFF">
        <w:rPr>
          <w:rFonts w:ascii="Times New Roman" w:hAnsi="Times New Roman" w:cs="Times New Roman"/>
          <w:color w:val="000000" w:themeColor="text1"/>
          <w:sz w:val="28"/>
          <w:szCs w:val="28"/>
        </w:rPr>
        <w:t>заказом (договорами, заявками).</w:t>
      </w:r>
    </w:p>
    <w:p w:rsidR="0027522C" w:rsidRPr="00904D9D" w:rsidRDefault="0027522C" w:rsidP="00904D9D">
      <w:pPr>
        <w:pStyle w:val="ae"/>
        <w:spacing w:after="0" w:line="240" w:lineRule="auto"/>
        <w:ind w:firstLine="567"/>
        <w:jc w:val="both"/>
        <w:rPr>
          <w:rFonts w:ascii="Times New Roman" w:hAnsi="Times New Roman" w:cs="Times New Roman"/>
          <w:color w:val="000000" w:themeColor="text1"/>
          <w:sz w:val="28"/>
          <w:szCs w:val="28"/>
        </w:rPr>
      </w:pPr>
      <w:r w:rsidRPr="00904D9D">
        <w:rPr>
          <w:rFonts w:ascii="Times New Roman" w:hAnsi="Times New Roman" w:cs="Times New Roman"/>
          <w:color w:val="000000" w:themeColor="text1"/>
          <w:sz w:val="28"/>
          <w:szCs w:val="28"/>
        </w:rPr>
        <w:t>Учебные планы в дневной форме получения образования</w:t>
      </w:r>
      <w:r w:rsidR="00904D9D" w:rsidRPr="00904D9D">
        <w:rPr>
          <w:rFonts w:ascii="Times New Roman" w:hAnsi="Times New Roman" w:cs="Times New Roman"/>
          <w:color w:val="000000" w:themeColor="text1"/>
          <w:sz w:val="28"/>
          <w:szCs w:val="28"/>
        </w:rPr>
        <w:t xml:space="preserve"> </w:t>
      </w:r>
      <w:r w:rsidRPr="00904D9D">
        <w:rPr>
          <w:rFonts w:ascii="Times New Roman" w:hAnsi="Times New Roman" w:cs="Times New Roman"/>
          <w:color w:val="000000" w:themeColor="text1"/>
          <w:sz w:val="28"/>
          <w:szCs w:val="28"/>
        </w:rPr>
        <w:t>разрабатываются отдельно для учебных групп, обучающихся на основе ОБО, ОСО (</w:t>
      </w:r>
      <w:r w:rsidR="00652FFF" w:rsidRPr="00904D9D">
        <w:rPr>
          <w:rFonts w:ascii="Times New Roman" w:hAnsi="Times New Roman" w:cs="Times New Roman"/>
          <w:color w:val="000000" w:themeColor="text1"/>
          <w:sz w:val="28"/>
          <w:szCs w:val="28"/>
        </w:rPr>
        <w:t>П</w:t>
      </w:r>
      <w:r w:rsidRPr="00904D9D">
        <w:rPr>
          <w:rFonts w:ascii="Times New Roman" w:hAnsi="Times New Roman" w:cs="Times New Roman"/>
          <w:color w:val="000000" w:themeColor="text1"/>
          <w:sz w:val="28"/>
          <w:szCs w:val="28"/>
        </w:rPr>
        <w:t>риложени</w:t>
      </w:r>
      <w:r w:rsidR="00652FFF" w:rsidRPr="00904D9D">
        <w:rPr>
          <w:rFonts w:ascii="Times New Roman" w:hAnsi="Times New Roman" w:cs="Times New Roman"/>
          <w:color w:val="000000" w:themeColor="text1"/>
          <w:sz w:val="28"/>
          <w:szCs w:val="28"/>
        </w:rPr>
        <w:t>я</w:t>
      </w:r>
      <w:r w:rsidRPr="00904D9D">
        <w:rPr>
          <w:rFonts w:ascii="Times New Roman" w:hAnsi="Times New Roman" w:cs="Times New Roman"/>
          <w:color w:val="000000" w:themeColor="text1"/>
          <w:sz w:val="28"/>
          <w:szCs w:val="28"/>
        </w:rPr>
        <w:t xml:space="preserve"> </w:t>
      </w:r>
      <w:r w:rsidR="00F228D1" w:rsidRPr="00904D9D">
        <w:rPr>
          <w:rFonts w:ascii="Times New Roman" w:hAnsi="Times New Roman" w:cs="Times New Roman"/>
          <w:color w:val="000000" w:themeColor="text1"/>
          <w:sz w:val="28"/>
          <w:szCs w:val="28"/>
        </w:rPr>
        <w:t xml:space="preserve">2, </w:t>
      </w:r>
      <w:r w:rsidR="00E464A7" w:rsidRPr="00904D9D">
        <w:rPr>
          <w:rFonts w:ascii="Times New Roman" w:hAnsi="Times New Roman" w:cs="Times New Roman"/>
          <w:color w:val="000000" w:themeColor="text1"/>
          <w:sz w:val="28"/>
          <w:szCs w:val="28"/>
        </w:rPr>
        <w:t>3, 4, 5</w:t>
      </w:r>
      <w:r w:rsidRPr="00904D9D">
        <w:rPr>
          <w:rFonts w:ascii="Times New Roman" w:hAnsi="Times New Roman" w:cs="Times New Roman"/>
          <w:color w:val="000000" w:themeColor="text1"/>
          <w:sz w:val="28"/>
          <w:szCs w:val="28"/>
        </w:rPr>
        <w:t>).</w:t>
      </w:r>
    </w:p>
    <w:p w:rsidR="00582597" w:rsidRPr="00013913" w:rsidRDefault="00582597" w:rsidP="000A4779">
      <w:pPr>
        <w:pStyle w:val="ae"/>
        <w:spacing w:after="0" w:line="240" w:lineRule="auto"/>
        <w:ind w:firstLine="567"/>
        <w:jc w:val="both"/>
        <w:rPr>
          <w:rFonts w:ascii="Times New Roman" w:hAnsi="Times New Roman" w:cs="Times New Roman"/>
          <w:sz w:val="28"/>
          <w:szCs w:val="28"/>
        </w:rPr>
      </w:pPr>
      <w:r w:rsidRPr="00013913">
        <w:rPr>
          <w:rFonts w:ascii="Times New Roman" w:hAnsi="Times New Roman" w:cs="Times New Roman"/>
          <w:sz w:val="28"/>
          <w:szCs w:val="28"/>
        </w:rPr>
        <w:t>Учебный план включает следующие разделы:</w:t>
      </w:r>
    </w:p>
    <w:p w:rsidR="00582597" w:rsidRPr="00013913" w:rsidRDefault="00582597" w:rsidP="000A4779">
      <w:pPr>
        <w:pStyle w:val="ae"/>
        <w:spacing w:after="0" w:line="240" w:lineRule="auto"/>
        <w:ind w:firstLine="567"/>
        <w:jc w:val="both"/>
        <w:rPr>
          <w:rFonts w:ascii="Times New Roman" w:hAnsi="Times New Roman" w:cs="Times New Roman"/>
          <w:sz w:val="28"/>
          <w:szCs w:val="28"/>
        </w:rPr>
      </w:pPr>
      <w:r w:rsidRPr="00013913">
        <w:rPr>
          <w:rFonts w:ascii="Times New Roman" w:hAnsi="Times New Roman" w:cs="Times New Roman"/>
          <w:sz w:val="28"/>
          <w:szCs w:val="28"/>
        </w:rPr>
        <w:t>титульная часть;</w:t>
      </w:r>
    </w:p>
    <w:p w:rsidR="00582597" w:rsidRPr="00013913" w:rsidRDefault="00582597" w:rsidP="000A4779">
      <w:pPr>
        <w:pStyle w:val="ae"/>
        <w:spacing w:after="0" w:line="240" w:lineRule="auto"/>
        <w:ind w:firstLine="567"/>
        <w:jc w:val="both"/>
        <w:rPr>
          <w:rFonts w:ascii="Times New Roman" w:hAnsi="Times New Roman" w:cs="Times New Roman"/>
          <w:sz w:val="28"/>
          <w:szCs w:val="28"/>
        </w:rPr>
      </w:pPr>
      <w:r w:rsidRPr="00013913">
        <w:rPr>
          <w:rFonts w:ascii="Times New Roman" w:hAnsi="Times New Roman" w:cs="Times New Roman"/>
          <w:sz w:val="28"/>
          <w:szCs w:val="28"/>
        </w:rPr>
        <w:t>график образовательного процесса;</w:t>
      </w:r>
    </w:p>
    <w:p w:rsidR="00582597" w:rsidRPr="00013913" w:rsidRDefault="00582597" w:rsidP="000A4779">
      <w:pPr>
        <w:pStyle w:val="ae"/>
        <w:spacing w:after="0" w:line="240" w:lineRule="auto"/>
        <w:ind w:firstLine="567"/>
        <w:jc w:val="both"/>
        <w:rPr>
          <w:rFonts w:ascii="Times New Roman" w:hAnsi="Times New Roman" w:cs="Times New Roman"/>
          <w:sz w:val="28"/>
          <w:szCs w:val="28"/>
        </w:rPr>
      </w:pPr>
      <w:r w:rsidRPr="00013913">
        <w:rPr>
          <w:rFonts w:ascii="Times New Roman" w:hAnsi="Times New Roman" w:cs="Times New Roman"/>
          <w:sz w:val="28"/>
          <w:szCs w:val="28"/>
        </w:rPr>
        <w:t>сводные данные по бюджету времени (недель);</w:t>
      </w:r>
    </w:p>
    <w:p w:rsidR="00582597" w:rsidRPr="00013913" w:rsidRDefault="00582597" w:rsidP="000A4779">
      <w:pPr>
        <w:pStyle w:val="ae"/>
        <w:spacing w:after="0" w:line="240" w:lineRule="auto"/>
        <w:ind w:firstLine="567"/>
        <w:jc w:val="both"/>
        <w:rPr>
          <w:rFonts w:ascii="Times New Roman" w:hAnsi="Times New Roman" w:cs="Times New Roman"/>
          <w:sz w:val="28"/>
          <w:szCs w:val="28"/>
        </w:rPr>
      </w:pPr>
      <w:r w:rsidRPr="00013913">
        <w:rPr>
          <w:rFonts w:ascii="Times New Roman" w:hAnsi="Times New Roman" w:cs="Times New Roman"/>
          <w:sz w:val="28"/>
          <w:szCs w:val="28"/>
        </w:rPr>
        <w:t>условные обозначения;</w:t>
      </w:r>
    </w:p>
    <w:p w:rsidR="00582597" w:rsidRPr="00013913" w:rsidRDefault="00582597" w:rsidP="000A4779">
      <w:pPr>
        <w:pStyle w:val="ae"/>
        <w:spacing w:after="0" w:line="240" w:lineRule="auto"/>
        <w:ind w:firstLine="567"/>
        <w:jc w:val="both"/>
        <w:rPr>
          <w:rFonts w:ascii="Times New Roman" w:hAnsi="Times New Roman" w:cs="Times New Roman"/>
          <w:sz w:val="28"/>
          <w:szCs w:val="28"/>
        </w:rPr>
      </w:pPr>
      <w:r w:rsidRPr="00013913">
        <w:rPr>
          <w:rFonts w:ascii="Times New Roman" w:hAnsi="Times New Roman" w:cs="Times New Roman"/>
          <w:sz w:val="28"/>
          <w:szCs w:val="28"/>
        </w:rPr>
        <w:t>план образовательного процесса;</w:t>
      </w:r>
    </w:p>
    <w:p w:rsidR="00582597" w:rsidRPr="00013913" w:rsidRDefault="00582597" w:rsidP="000A4779">
      <w:pPr>
        <w:pStyle w:val="ae"/>
        <w:spacing w:after="0" w:line="240" w:lineRule="auto"/>
        <w:ind w:firstLine="567"/>
        <w:jc w:val="both"/>
        <w:rPr>
          <w:rFonts w:ascii="Times New Roman" w:hAnsi="Times New Roman" w:cs="Times New Roman"/>
          <w:sz w:val="28"/>
          <w:szCs w:val="28"/>
        </w:rPr>
      </w:pPr>
      <w:r w:rsidRPr="00013913">
        <w:rPr>
          <w:rFonts w:ascii="Times New Roman" w:hAnsi="Times New Roman" w:cs="Times New Roman"/>
          <w:sz w:val="28"/>
          <w:szCs w:val="28"/>
        </w:rPr>
        <w:t>перечень кабинетов, лабораторий, мастерских и иных учебных объектов;</w:t>
      </w:r>
    </w:p>
    <w:p w:rsidR="00582597" w:rsidRPr="00013913" w:rsidRDefault="00582597" w:rsidP="000A4779">
      <w:pPr>
        <w:pStyle w:val="ae"/>
        <w:spacing w:after="0" w:line="240" w:lineRule="auto"/>
        <w:ind w:firstLine="567"/>
        <w:jc w:val="both"/>
        <w:rPr>
          <w:rFonts w:ascii="Times New Roman" w:hAnsi="Times New Roman" w:cs="Times New Roman"/>
          <w:sz w:val="28"/>
          <w:szCs w:val="28"/>
        </w:rPr>
      </w:pPr>
      <w:r w:rsidRPr="00013913">
        <w:rPr>
          <w:rFonts w:ascii="Times New Roman" w:hAnsi="Times New Roman" w:cs="Times New Roman"/>
          <w:sz w:val="28"/>
          <w:szCs w:val="28"/>
        </w:rPr>
        <w:t>пояснения к учебному плану учреждения образования по специальности.</w:t>
      </w:r>
    </w:p>
    <w:p w:rsidR="00615C49" w:rsidRPr="00687EE3" w:rsidRDefault="00582597" w:rsidP="000A4779">
      <w:pPr>
        <w:autoSpaceDE w:val="0"/>
        <w:autoSpaceDN w:val="0"/>
        <w:adjustRightInd w:val="0"/>
        <w:spacing w:after="0" w:line="240" w:lineRule="auto"/>
        <w:ind w:firstLine="567"/>
        <w:jc w:val="both"/>
        <w:rPr>
          <w:rFonts w:ascii="Times New Roman" w:hAnsi="Times New Roman" w:cs="Times New Roman"/>
          <w:sz w:val="28"/>
          <w:szCs w:val="28"/>
        </w:rPr>
      </w:pPr>
      <w:r w:rsidRPr="00687EE3">
        <w:rPr>
          <w:rFonts w:ascii="Times New Roman" w:hAnsi="Times New Roman" w:cs="Times New Roman"/>
          <w:b/>
          <w:bCs/>
          <w:i/>
          <w:iCs/>
          <w:sz w:val="28"/>
          <w:szCs w:val="28"/>
        </w:rPr>
        <w:t>Титульная часть учебного плана</w:t>
      </w:r>
      <w:r w:rsidRPr="00687EE3">
        <w:rPr>
          <w:rFonts w:ascii="Times New Roman" w:hAnsi="Times New Roman" w:cs="Times New Roman"/>
          <w:sz w:val="28"/>
          <w:szCs w:val="28"/>
        </w:rPr>
        <w:t xml:space="preserve"> должна содержать наименование учредителя учреждения образования, наименование учреждения образования, </w:t>
      </w:r>
      <w:r w:rsidRPr="00787B54">
        <w:rPr>
          <w:rFonts w:ascii="Times New Roman" w:hAnsi="Times New Roman" w:cs="Times New Roman"/>
          <w:color w:val="000000" w:themeColor="text1"/>
          <w:sz w:val="28"/>
          <w:szCs w:val="28"/>
        </w:rPr>
        <w:t xml:space="preserve">гриф утверждения, </w:t>
      </w:r>
      <w:r w:rsidR="00787B54" w:rsidRPr="00787B54">
        <w:rPr>
          <w:rFonts w:ascii="Times New Roman" w:hAnsi="Times New Roman" w:cs="Times New Roman"/>
          <w:color w:val="000000" w:themeColor="text1"/>
          <w:sz w:val="28"/>
          <w:szCs w:val="28"/>
        </w:rPr>
        <w:t>дату утверждения</w:t>
      </w:r>
      <w:r w:rsidR="00787B54">
        <w:rPr>
          <w:rFonts w:ascii="Times New Roman" w:hAnsi="Times New Roman" w:cs="Times New Roman"/>
          <w:color w:val="000000" w:themeColor="text1"/>
          <w:sz w:val="28"/>
          <w:szCs w:val="28"/>
        </w:rPr>
        <w:t>,</w:t>
      </w:r>
      <w:r w:rsidR="00787B54" w:rsidRPr="00787B54">
        <w:rPr>
          <w:rFonts w:ascii="Times New Roman" w:hAnsi="Times New Roman" w:cs="Times New Roman"/>
          <w:color w:val="000000" w:themeColor="text1"/>
          <w:sz w:val="28"/>
          <w:szCs w:val="28"/>
        </w:rPr>
        <w:t xml:space="preserve"> </w:t>
      </w:r>
      <w:r w:rsidR="00787B54">
        <w:rPr>
          <w:rFonts w:ascii="Times New Roman" w:hAnsi="Times New Roman" w:cs="Times New Roman"/>
          <w:sz w:val="28"/>
          <w:szCs w:val="28"/>
        </w:rPr>
        <w:t xml:space="preserve">наименование учебного плана с указанием </w:t>
      </w:r>
      <w:r w:rsidR="00787B54" w:rsidRPr="00687EE3">
        <w:rPr>
          <w:rFonts w:ascii="Times New Roman" w:hAnsi="Times New Roman" w:cs="Times New Roman"/>
          <w:sz w:val="28"/>
          <w:szCs w:val="28"/>
        </w:rPr>
        <w:t>реализу</w:t>
      </w:r>
      <w:r w:rsidR="00787B54">
        <w:rPr>
          <w:rFonts w:ascii="Times New Roman" w:hAnsi="Times New Roman" w:cs="Times New Roman"/>
          <w:sz w:val="28"/>
          <w:szCs w:val="28"/>
        </w:rPr>
        <w:t xml:space="preserve">емой </w:t>
      </w:r>
      <w:r w:rsidR="00787B54" w:rsidRPr="00787B54">
        <w:rPr>
          <w:rFonts w:ascii="Times New Roman" w:hAnsi="Times New Roman" w:cs="Times New Roman"/>
          <w:color w:val="000000" w:themeColor="text1"/>
          <w:sz w:val="28"/>
          <w:szCs w:val="28"/>
        </w:rPr>
        <w:t>образовательн</w:t>
      </w:r>
      <w:r w:rsidR="00787B54">
        <w:rPr>
          <w:rFonts w:ascii="Times New Roman" w:hAnsi="Times New Roman" w:cs="Times New Roman"/>
          <w:color w:val="000000" w:themeColor="text1"/>
          <w:sz w:val="28"/>
          <w:szCs w:val="28"/>
        </w:rPr>
        <w:t>ой</w:t>
      </w:r>
      <w:r w:rsidR="00787B54" w:rsidRPr="00787B54">
        <w:rPr>
          <w:rFonts w:ascii="Times New Roman" w:hAnsi="Times New Roman" w:cs="Times New Roman"/>
          <w:color w:val="000000" w:themeColor="text1"/>
          <w:sz w:val="28"/>
          <w:szCs w:val="28"/>
        </w:rPr>
        <w:t xml:space="preserve"> программ</w:t>
      </w:r>
      <w:r w:rsidR="00787B54">
        <w:rPr>
          <w:rFonts w:ascii="Times New Roman" w:hAnsi="Times New Roman" w:cs="Times New Roman"/>
          <w:color w:val="000000" w:themeColor="text1"/>
          <w:sz w:val="28"/>
          <w:szCs w:val="28"/>
        </w:rPr>
        <w:t>ы</w:t>
      </w:r>
      <w:r w:rsidR="00787B54" w:rsidRPr="00787B54">
        <w:rPr>
          <w:rFonts w:ascii="Times New Roman" w:hAnsi="Times New Roman" w:cs="Times New Roman"/>
          <w:color w:val="000000" w:themeColor="text1"/>
          <w:sz w:val="28"/>
          <w:szCs w:val="28"/>
        </w:rPr>
        <w:t xml:space="preserve"> ПТО, </w:t>
      </w:r>
      <w:r w:rsidRPr="00787B54">
        <w:rPr>
          <w:rFonts w:ascii="Times New Roman" w:hAnsi="Times New Roman" w:cs="Times New Roman"/>
          <w:color w:val="000000" w:themeColor="text1"/>
          <w:sz w:val="28"/>
          <w:szCs w:val="28"/>
        </w:rPr>
        <w:t xml:space="preserve">регистрационный </w:t>
      </w:r>
      <w:r w:rsidR="00932F88" w:rsidRPr="00787B54">
        <w:rPr>
          <w:rFonts w:ascii="Times New Roman" w:hAnsi="Times New Roman" w:cs="Times New Roman"/>
          <w:color w:val="000000" w:themeColor="text1"/>
          <w:sz w:val="28"/>
          <w:szCs w:val="28"/>
        </w:rPr>
        <w:t>номер</w:t>
      </w:r>
      <w:r w:rsidRPr="00787B54">
        <w:rPr>
          <w:rFonts w:ascii="Times New Roman" w:hAnsi="Times New Roman" w:cs="Times New Roman"/>
          <w:color w:val="000000" w:themeColor="text1"/>
          <w:sz w:val="28"/>
          <w:szCs w:val="28"/>
        </w:rPr>
        <w:t>, код</w:t>
      </w:r>
      <w:r w:rsidR="00787B54">
        <w:rPr>
          <w:rFonts w:ascii="Times New Roman" w:hAnsi="Times New Roman" w:cs="Times New Roman"/>
          <w:color w:val="000000" w:themeColor="text1"/>
          <w:sz w:val="28"/>
          <w:szCs w:val="28"/>
        </w:rPr>
        <w:t>,</w:t>
      </w:r>
      <w:r w:rsidRPr="00787B54">
        <w:rPr>
          <w:rFonts w:ascii="Times New Roman" w:hAnsi="Times New Roman" w:cs="Times New Roman"/>
          <w:color w:val="000000" w:themeColor="text1"/>
          <w:sz w:val="28"/>
          <w:szCs w:val="28"/>
        </w:rPr>
        <w:t xml:space="preserve"> наименование </w:t>
      </w:r>
      <w:r w:rsidRPr="00687EE3">
        <w:rPr>
          <w:rFonts w:ascii="Times New Roman" w:hAnsi="Times New Roman" w:cs="Times New Roman"/>
          <w:sz w:val="28"/>
          <w:szCs w:val="28"/>
        </w:rPr>
        <w:t>специальности (специальностей), наименование квалификации (квалификаций) рабочего (служащего), срок получения образования с указанием уровня образования, на основе которого осуществляется подготовка</w:t>
      </w:r>
      <w:r w:rsidR="00687EE3" w:rsidRPr="00687EE3">
        <w:rPr>
          <w:rFonts w:ascii="Times New Roman" w:hAnsi="Times New Roman" w:cs="Times New Roman"/>
          <w:sz w:val="28"/>
          <w:szCs w:val="28"/>
        </w:rPr>
        <w:t>, форма получения образования</w:t>
      </w:r>
      <w:r w:rsidRPr="00687EE3">
        <w:rPr>
          <w:rFonts w:ascii="Times New Roman" w:hAnsi="Times New Roman" w:cs="Times New Roman"/>
          <w:sz w:val="28"/>
          <w:szCs w:val="28"/>
        </w:rPr>
        <w:t xml:space="preserve"> (дневная, вечерняя, заочная, дистанционна</w:t>
      </w:r>
      <w:r w:rsidR="00537E3C" w:rsidRPr="00687EE3">
        <w:rPr>
          <w:rFonts w:ascii="Times New Roman" w:hAnsi="Times New Roman" w:cs="Times New Roman"/>
          <w:sz w:val="28"/>
          <w:szCs w:val="28"/>
        </w:rPr>
        <w:t>я).</w:t>
      </w:r>
    </w:p>
    <w:p w:rsidR="00582597" w:rsidRPr="00013913" w:rsidRDefault="00582597" w:rsidP="000A4779">
      <w:pPr>
        <w:pStyle w:val="point"/>
        <w:rPr>
          <w:rFonts w:eastAsiaTheme="minorHAnsi"/>
          <w:sz w:val="28"/>
          <w:szCs w:val="28"/>
          <w:lang w:eastAsia="en-US"/>
        </w:rPr>
      </w:pPr>
      <w:r w:rsidRPr="00687EE3">
        <w:rPr>
          <w:rFonts w:eastAsiaTheme="minorHAnsi"/>
          <w:sz w:val="28"/>
          <w:szCs w:val="28"/>
          <w:lang w:eastAsia="en-US"/>
        </w:rPr>
        <w:t xml:space="preserve">Срок получения ПТО на основе </w:t>
      </w:r>
      <w:r w:rsidR="00992AB3" w:rsidRPr="00687EE3">
        <w:rPr>
          <w:rFonts w:eastAsiaTheme="minorHAnsi"/>
          <w:sz w:val="28"/>
          <w:szCs w:val="28"/>
          <w:lang w:eastAsia="en-US"/>
        </w:rPr>
        <w:t>ОСО</w:t>
      </w:r>
      <w:r w:rsidRPr="00687EE3">
        <w:rPr>
          <w:rFonts w:eastAsiaTheme="minorHAnsi"/>
          <w:sz w:val="28"/>
          <w:szCs w:val="28"/>
          <w:lang w:eastAsia="en-US"/>
        </w:rPr>
        <w:t xml:space="preserve"> может быть увеличен не более чем на шесть месяцев. Срок получения ПТО в веч</w:t>
      </w:r>
      <w:r w:rsidRPr="00013913">
        <w:rPr>
          <w:rFonts w:eastAsiaTheme="minorHAnsi"/>
          <w:sz w:val="28"/>
          <w:szCs w:val="28"/>
          <w:lang w:eastAsia="en-US"/>
        </w:rPr>
        <w:t>ерней форме получения образования определяется сроком получения ПТО в дневной форме получения образования и может быть увеличен не более чем на один год. Срок получения ПТО в заочной и дистанционной формах получения образования составляет от шести месяце</w:t>
      </w:r>
      <w:r w:rsidR="00687EE3">
        <w:rPr>
          <w:rFonts w:eastAsiaTheme="minorHAnsi"/>
          <w:sz w:val="28"/>
          <w:szCs w:val="28"/>
          <w:lang w:eastAsia="en-US"/>
        </w:rPr>
        <w:t>в до одного года шести месяцев.</w:t>
      </w:r>
    </w:p>
    <w:p w:rsidR="006665D5" w:rsidRPr="008A777B" w:rsidRDefault="006665D5" w:rsidP="000A4779">
      <w:pPr>
        <w:pStyle w:val="ae"/>
        <w:spacing w:after="0" w:line="240" w:lineRule="auto"/>
        <w:ind w:firstLine="567"/>
        <w:jc w:val="both"/>
        <w:rPr>
          <w:rFonts w:ascii="Times New Roman" w:hAnsi="Times New Roman" w:cs="Times New Roman"/>
          <w:sz w:val="28"/>
          <w:szCs w:val="28"/>
        </w:rPr>
      </w:pPr>
      <w:r w:rsidRPr="008A777B">
        <w:rPr>
          <w:rFonts w:ascii="Times New Roman" w:hAnsi="Times New Roman" w:cs="Times New Roman"/>
          <w:b/>
          <w:bCs/>
          <w:i/>
          <w:iCs/>
          <w:sz w:val="28"/>
          <w:szCs w:val="28"/>
        </w:rPr>
        <w:t>График образовательного процесса</w:t>
      </w:r>
      <w:r w:rsidRPr="008A777B">
        <w:rPr>
          <w:rFonts w:ascii="Times New Roman" w:hAnsi="Times New Roman" w:cs="Times New Roman"/>
          <w:sz w:val="28"/>
          <w:szCs w:val="28"/>
        </w:rPr>
        <w:t xml:space="preserve"> составляется в неделях по курсам с использованием условных обозначений.</w:t>
      </w:r>
    </w:p>
    <w:p w:rsidR="006665D5" w:rsidRPr="008A777B" w:rsidRDefault="006665D5" w:rsidP="000A4779">
      <w:pPr>
        <w:pStyle w:val="ae"/>
        <w:spacing w:after="0" w:line="240" w:lineRule="auto"/>
        <w:ind w:firstLine="567"/>
        <w:jc w:val="both"/>
        <w:rPr>
          <w:rFonts w:ascii="Times New Roman" w:hAnsi="Times New Roman" w:cs="Times New Roman"/>
          <w:sz w:val="28"/>
          <w:szCs w:val="28"/>
        </w:rPr>
      </w:pPr>
      <w:r w:rsidRPr="008A777B">
        <w:rPr>
          <w:rFonts w:ascii="Times New Roman" w:hAnsi="Times New Roman" w:cs="Times New Roman"/>
          <w:sz w:val="28"/>
          <w:szCs w:val="28"/>
        </w:rPr>
        <w:t>При составлении графика образовательного процесса необходимо руководствоваться следующим:</w:t>
      </w:r>
    </w:p>
    <w:p w:rsidR="006665D5" w:rsidRPr="00013913" w:rsidRDefault="006665D5" w:rsidP="000A4779">
      <w:pPr>
        <w:pStyle w:val="af6"/>
        <w:ind w:firstLine="567"/>
        <w:jc w:val="both"/>
        <w:rPr>
          <w:rFonts w:ascii="Times New Roman" w:eastAsiaTheme="minorHAnsi" w:hAnsi="Times New Roman"/>
          <w:sz w:val="28"/>
          <w:szCs w:val="28"/>
        </w:rPr>
      </w:pPr>
      <w:r w:rsidRPr="008A777B">
        <w:rPr>
          <w:rFonts w:ascii="Times New Roman" w:eastAsiaTheme="minorHAnsi" w:hAnsi="Times New Roman"/>
          <w:sz w:val="28"/>
          <w:szCs w:val="28"/>
        </w:rPr>
        <w:t>образовательный процесс организуется по учебным годам (курсам</w:t>
      </w:r>
      <w:r w:rsidR="001C6BE8">
        <w:rPr>
          <w:rFonts w:ascii="Times New Roman" w:eastAsiaTheme="minorHAnsi" w:hAnsi="Times New Roman"/>
          <w:sz w:val="28"/>
          <w:szCs w:val="28"/>
        </w:rPr>
        <w:t>);</w:t>
      </w:r>
    </w:p>
    <w:p w:rsidR="008D62FE" w:rsidRPr="00013913" w:rsidRDefault="008D62FE" w:rsidP="000A4779">
      <w:pPr>
        <w:pStyle w:val="ae"/>
        <w:spacing w:after="0" w:line="240" w:lineRule="auto"/>
        <w:ind w:firstLine="567"/>
        <w:jc w:val="both"/>
        <w:rPr>
          <w:rFonts w:ascii="Times New Roman" w:hAnsi="Times New Roman" w:cs="Times New Roman"/>
          <w:sz w:val="28"/>
          <w:szCs w:val="28"/>
        </w:rPr>
      </w:pPr>
      <w:r w:rsidRPr="00013913">
        <w:rPr>
          <w:rFonts w:ascii="Times New Roman" w:hAnsi="Times New Roman" w:cs="Times New Roman"/>
          <w:sz w:val="28"/>
          <w:szCs w:val="28"/>
        </w:rPr>
        <w:t xml:space="preserve">учебный год при освоении </w:t>
      </w:r>
      <w:r w:rsidR="00992AB3">
        <w:rPr>
          <w:rFonts w:ascii="Times New Roman" w:hAnsi="Times New Roman" w:cs="Times New Roman"/>
          <w:sz w:val="28"/>
          <w:szCs w:val="28"/>
        </w:rPr>
        <w:t xml:space="preserve">образовательных программ </w:t>
      </w:r>
      <w:r w:rsidRPr="00013913">
        <w:rPr>
          <w:rFonts w:ascii="Times New Roman" w:hAnsi="Times New Roman" w:cs="Times New Roman"/>
          <w:sz w:val="28"/>
          <w:szCs w:val="28"/>
        </w:rPr>
        <w:t xml:space="preserve">начинается, как правило, 1 сентября. В отдельных случаях, предусмотренных Правилами приема лиц для получения </w:t>
      </w:r>
      <w:r w:rsidR="00992AB3">
        <w:rPr>
          <w:rFonts w:ascii="Times New Roman" w:hAnsi="Times New Roman" w:cs="Times New Roman"/>
          <w:sz w:val="28"/>
          <w:szCs w:val="28"/>
        </w:rPr>
        <w:t>ПТО</w:t>
      </w:r>
      <w:r w:rsidRPr="00013913">
        <w:rPr>
          <w:rFonts w:ascii="Times New Roman" w:hAnsi="Times New Roman" w:cs="Times New Roman"/>
          <w:sz w:val="28"/>
          <w:szCs w:val="28"/>
        </w:rPr>
        <w:t>, когда устанавливаются иные сроки приема документов и зачисления, учебный год начинается после зачисления поступающих</w:t>
      </w:r>
      <w:r w:rsidR="001C6BE8">
        <w:rPr>
          <w:rFonts w:ascii="Times New Roman" w:hAnsi="Times New Roman" w:cs="Times New Roman"/>
          <w:sz w:val="28"/>
          <w:szCs w:val="28"/>
        </w:rPr>
        <w:t>.</w:t>
      </w:r>
    </w:p>
    <w:p w:rsidR="001D09EF" w:rsidRPr="00013913" w:rsidRDefault="006665D5" w:rsidP="000A4779">
      <w:pPr>
        <w:pStyle w:val="ae"/>
        <w:spacing w:after="0" w:line="240" w:lineRule="auto"/>
        <w:ind w:firstLine="567"/>
        <w:jc w:val="both"/>
        <w:rPr>
          <w:rFonts w:ascii="Times New Roman" w:hAnsi="Times New Roman" w:cs="Times New Roman"/>
          <w:sz w:val="28"/>
          <w:szCs w:val="28"/>
        </w:rPr>
      </w:pPr>
      <w:r w:rsidRPr="00013913">
        <w:rPr>
          <w:rFonts w:ascii="Times New Roman" w:hAnsi="Times New Roman" w:cs="Times New Roman"/>
          <w:sz w:val="28"/>
          <w:szCs w:val="28"/>
        </w:rPr>
        <w:lastRenderedPageBreak/>
        <w:t xml:space="preserve">продолжительность каникул </w:t>
      </w:r>
      <w:r w:rsidR="00684775" w:rsidRPr="00013913">
        <w:rPr>
          <w:rFonts w:ascii="Times New Roman" w:hAnsi="Times New Roman" w:cs="Times New Roman"/>
          <w:sz w:val="28"/>
          <w:szCs w:val="28"/>
        </w:rPr>
        <w:t>(зимни</w:t>
      </w:r>
      <w:r w:rsidR="00684775">
        <w:rPr>
          <w:rFonts w:ascii="Times New Roman" w:hAnsi="Times New Roman" w:cs="Times New Roman"/>
          <w:sz w:val="28"/>
          <w:szCs w:val="28"/>
        </w:rPr>
        <w:t xml:space="preserve">е) </w:t>
      </w:r>
      <w:r w:rsidRPr="00013913">
        <w:rPr>
          <w:rFonts w:ascii="Times New Roman" w:hAnsi="Times New Roman" w:cs="Times New Roman"/>
          <w:sz w:val="28"/>
          <w:szCs w:val="28"/>
        </w:rPr>
        <w:t xml:space="preserve">для всех форм получения образования на протяжении учебного года </w:t>
      </w:r>
      <w:r w:rsidR="005224C0">
        <w:rPr>
          <w:rFonts w:ascii="Times New Roman" w:hAnsi="Times New Roman" w:cs="Times New Roman"/>
          <w:sz w:val="28"/>
          <w:szCs w:val="28"/>
        </w:rPr>
        <w:t>должна составлять не менее 2 </w:t>
      </w:r>
      <w:r w:rsidRPr="00013913">
        <w:rPr>
          <w:rFonts w:ascii="Times New Roman" w:hAnsi="Times New Roman" w:cs="Times New Roman"/>
          <w:sz w:val="28"/>
          <w:szCs w:val="28"/>
        </w:rPr>
        <w:t xml:space="preserve">календарных недель; </w:t>
      </w:r>
    </w:p>
    <w:p w:rsidR="00582597" w:rsidRPr="00013913" w:rsidRDefault="001D09EF" w:rsidP="000A4779">
      <w:pPr>
        <w:pStyle w:val="ae"/>
        <w:spacing w:after="0" w:line="240" w:lineRule="auto"/>
        <w:ind w:firstLine="567"/>
        <w:jc w:val="both"/>
        <w:rPr>
          <w:rFonts w:ascii="Times New Roman" w:hAnsi="Times New Roman" w:cs="Times New Roman"/>
          <w:sz w:val="28"/>
          <w:szCs w:val="28"/>
        </w:rPr>
      </w:pPr>
      <w:r w:rsidRPr="00013913">
        <w:rPr>
          <w:rFonts w:ascii="Times New Roman" w:hAnsi="Times New Roman" w:cs="Times New Roman"/>
          <w:sz w:val="28"/>
          <w:szCs w:val="28"/>
        </w:rPr>
        <w:t>время завершения итоговой аттестации на выпускном курсе зависит от срока получения образования по специальности.</w:t>
      </w:r>
    </w:p>
    <w:p w:rsidR="001D09EF" w:rsidRPr="00013913" w:rsidRDefault="001D09EF" w:rsidP="000A4779">
      <w:pPr>
        <w:pStyle w:val="ae"/>
        <w:spacing w:after="0" w:line="240" w:lineRule="auto"/>
        <w:ind w:firstLine="567"/>
        <w:jc w:val="both"/>
        <w:rPr>
          <w:rFonts w:ascii="Times New Roman" w:hAnsi="Times New Roman" w:cs="Times New Roman"/>
          <w:sz w:val="28"/>
          <w:szCs w:val="28"/>
        </w:rPr>
      </w:pPr>
      <w:r w:rsidRPr="00013913">
        <w:rPr>
          <w:rFonts w:ascii="Times New Roman" w:hAnsi="Times New Roman" w:cs="Times New Roman"/>
          <w:b/>
          <w:bCs/>
          <w:i/>
          <w:iCs/>
          <w:sz w:val="28"/>
          <w:szCs w:val="28"/>
        </w:rPr>
        <w:t>Сводные данные по бюджету времени (недель)</w:t>
      </w:r>
      <w:r w:rsidRPr="00013913">
        <w:rPr>
          <w:rFonts w:ascii="Times New Roman" w:hAnsi="Times New Roman" w:cs="Times New Roman"/>
          <w:sz w:val="28"/>
          <w:szCs w:val="28"/>
        </w:rPr>
        <w:t xml:space="preserve"> отражают этапы организации образовательного процесса, а также распределение учебного времени в неделях по курсам на теоретическо</w:t>
      </w:r>
      <w:r w:rsidR="005224C0">
        <w:rPr>
          <w:rFonts w:ascii="Times New Roman" w:hAnsi="Times New Roman" w:cs="Times New Roman"/>
          <w:sz w:val="28"/>
          <w:szCs w:val="28"/>
        </w:rPr>
        <w:t>е, производственное обучение (в</w:t>
      </w:r>
      <w:r w:rsidR="008A777B">
        <w:rPr>
          <w:rFonts w:ascii="Times New Roman" w:hAnsi="Times New Roman" w:cs="Times New Roman"/>
          <w:sz w:val="28"/>
          <w:szCs w:val="28"/>
        </w:rPr>
        <w:t xml:space="preserve"> </w:t>
      </w:r>
      <w:r w:rsidRPr="00013913">
        <w:rPr>
          <w:rFonts w:ascii="Times New Roman" w:hAnsi="Times New Roman" w:cs="Times New Roman"/>
          <w:sz w:val="28"/>
          <w:szCs w:val="28"/>
        </w:rPr>
        <w:t>т.</w:t>
      </w:r>
      <w:r w:rsidR="005224C0">
        <w:rPr>
          <w:rFonts w:ascii="Times New Roman" w:hAnsi="Times New Roman" w:cs="Times New Roman"/>
          <w:sz w:val="28"/>
          <w:szCs w:val="28"/>
        </w:rPr>
        <w:t xml:space="preserve"> </w:t>
      </w:r>
      <w:r w:rsidRPr="00013913">
        <w:rPr>
          <w:rFonts w:ascii="Times New Roman" w:hAnsi="Times New Roman" w:cs="Times New Roman"/>
          <w:sz w:val="28"/>
          <w:szCs w:val="28"/>
        </w:rPr>
        <w:t>ч. производственную практику) (в зависимости от организации образовательного процесса допускается совмещение общего количества учебных недель, отведенных на теоретическое и производственное обучение), промежуточную, итоговую аттестацию и каникулы, в соответствии примерным учебным планом.</w:t>
      </w:r>
    </w:p>
    <w:p w:rsidR="006665D5" w:rsidRPr="00013913" w:rsidRDefault="001D09EF" w:rsidP="000A4779">
      <w:pPr>
        <w:pStyle w:val="ae"/>
        <w:spacing w:after="0" w:line="240" w:lineRule="auto"/>
        <w:ind w:firstLine="567"/>
        <w:jc w:val="both"/>
        <w:rPr>
          <w:rFonts w:ascii="Times New Roman" w:hAnsi="Times New Roman" w:cs="Times New Roman"/>
          <w:sz w:val="28"/>
          <w:szCs w:val="28"/>
        </w:rPr>
      </w:pPr>
      <w:r w:rsidRPr="00013913">
        <w:rPr>
          <w:rFonts w:ascii="Times New Roman" w:hAnsi="Times New Roman" w:cs="Times New Roman"/>
          <w:b/>
          <w:bCs/>
          <w:i/>
          <w:iCs/>
          <w:sz w:val="28"/>
          <w:szCs w:val="28"/>
        </w:rPr>
        <w:t>Условные обозначения</w:t>
      </w:r>
      <w:r w:rsidRPr="00013913">
        <w:rPr>
          <w:rFonts w:ascii="Times New Roman" w:hAnsi="Times New Roman" w:cs="Times New Roman"/>
          <w:sz w:val="28"/>
          <w:szCs w:val="28"/>
        </w:rPr>
        <w:t xml:space="preserve"> используются при разработке графика образовательного процесса для наглядного отображения на протяжении учебного года форм организации образовательного процесса.</w:t>
      </w:r>
    </w:p>
    <w:p w:rsidR="00255618" w:rsidRPr="00013913" w:rsidRDefault="00255618" w:rsidP="000A4779">
      <w:pPr>
        <w:pStyle w:val="ae"/>
        <w:spacing w:after="0" w:line="240" w:lineRule="auto"/>
        <w:ind w:firstLine="567"/>
        <w:jc w:val="both"/>
        <w:rPr>
          <w:rFonts w:ascii="Times New Roman" w:hAnsi="Times New Roman" w:cs="Times New Roman"/>
          <w:color w:val="000000"/>
          <w:sz w:val="28"/>
          <w:szCs w:val="28"/>
        </w:rPr>
      </w:pPr>
      <w:r w:rsidRPr="00013913">
        <w:rPr>
          <w:rFonts w:ascii="Times New Roman" w:hAnsi="Times New Roman" w:cs="Times New Roman"/>
          <w:b/>
          <w:bCs/>
          <w:i/>
          <w:iCs/>
          <w:color w:val="000000"/>
          <w:sz w:val="28"/>
          <w:szCs w:val="28"/>
        </w:rPr>
        <w:t>План образовательного процесса</w:t>
      </w:r>
      <w:r w:rsidRPr="00013913">
        <w:rPr>
          <w:rFonts w:ascii="Times New Roman" w:hAnsi="Times New Roman" w:cs="Times New Roman"/>
          <w:color w:val="000000"/>
          <w:sz w:val="28"/>
          <w:szCs w:val="28"/>
        </w:rPr>
        <w:t xml:space="preserve"> содержит наименование компонентов, перечень учебных предметов, модулей общеобразовательного компонента, учебных предметов, модулей профессионального компонента, который формируется из государственного компонента и компонента учреждения образования примерного учебного плана по специальности (специальностей).</w:t>
      </w:r>
    </w:p>
    <w:p w:rsidR="00255618" w:rsidRPr="00013913" w:rsidRDefault="00255618" w:rsidP="000A4779">
      <w:pPr>
        <w:pStyle w:val="ae"/>
        <w:spacing w:after="0" w:line="240" w:lineRule="auto"/>
        <w:ind w:firstLine="567"/>
        <w:jc w:val="both"/>
        <w:rPr>
          <w:rFonts w:ascii="Times New Roman" w:hAnsi="Times New Roman" w:cs="Times New Roman"/>
          <w:color w:val="000000"/>
          <w:sz w:val="28"/>
          <w:szCs w:val="28"/>
        </w:rPr>
      </w:pPr>
      <w:r w:rsidRPr="00013913">
        <w:rPr>
          <w:rFonts w:ascii="Times New Roman" w:hAnsi="Times New Roman" w:cs="Times New Roman"/>
          <w:color w:val="000000"/>
          <w:sz w:val="28"/>
          <w:szCs w:val="28"/>
        </w:rPr>
        <w:t xml:space="preserve">Перечень учебных предметов, модулей общеобразовательного компонента формируется на основе типового учебного плана общеобразовательного компонента </w:t>
      </w:r>
      <w:r w:rsidR="0050290E">
        <w:rPr>
          <w:rFonts w:ascii="Times New Roman" w:hAnsi="Times New Roman" w:cs="Times New Roman"/>
          <w:color w:val="000000"/>
          <w:sz w:val="28"/>
          <w:szCs w:val="28"/>
        </w:rPr>
        <w:t>ПТО</w:t>
      </w:r>
      <w:r w:rsidRPr="00013913">
        <w:rPr>
          <w:rFonts w:ascii="Times New Roman" w:hAnsi="Times New Roman" w:cs="Times New Roman"/>
          <w:color w:val="000000"/>
          <w:sz w:val="28"/>
          <w:szCs w:val="28"/>
        </w:rPr>
        <w:t>, утвержденного Министерством образования Республики Беларусь.</w:t>
      </w:r>
    </w:p>
    <w:p w:rsidR="00255618" w:rsidRPr="00013913" w:rsidRDefault="00255618" w:rsidP="000A4779">
      <w:pPr>
        <w:pStyle w:val="ae"/>
        <w:spacing w:after="0" w:line="240" w:lineRule="auto"/>
        <w:ind w:firstLine="567"/>
        <w:jc w:val="both"/>
        <w:rPr>
          <w:rFonts w:ascii="Times New Roman" w:hAnsi="Times New Roman" w:cs="Times New Roman"/>
          <w:color w:val="000000"/>
          <w:sz w:val="28"/>
          <w:szCs w:val="28"/>
        </w:rPr>
      </w:pPr>
      <w:r w:rsidRPr="00013913">
        <w:rPr>
          <w:rFonts w:ascii="Times New Roman" w:hAnsi="Times New Roman" w:cs="Times New Roman"/>
          <w:color w:val="000000"/>
          <w:sz w:val="28"/>
          <w:szCs w:val="28"/>
        </w:rPr>
        <w:t>Количество учебных часов на изучение учебных предметов, модулей распределяется по видам учебной деятельности (</w:t>
      </w:r>
      <w:r w:rsidRPr="00627AA6">
        <w:rPr>
          <w:rFonts w:ascii="Times New Roman" w:hAnsi="Times New Roman" w:cs="Times New Roman"/>
          <w:color w:val="000000" w:themeColor="text1"/>
          <w:sz w:val="28"/>
          <w:szCs w:val="28"/>
        </w:rPr>
        <w:t>на теоретическ</w:t>
      </w:r>
      <w:r w:rsidR="00904D9D" w:rsidRPr="00627AA6">
        <w:rPr>
          <w:rFonts w:ascii="Times New Roman" w:hAnsi="Times New Roman" w:cs="Times New Roman"/>
          <w:color w:val="000000" w:themeColor="text1"/>
          <w:sz w:val="28"/>
          <w:szCs w:val="28"/>
        </w:rPr>
        <w:t>ое обучение</w:t>
      </w:r>
      <w:r w:rsidRPr="00627AA6">
        <w:rPr>
          <w:rFonts w:ascii="Times New Roman" w:hAnsi="Times New Roman" w:cs="Times New Roman"/>
          <w:color w:val="000000" w:themeColor="text1"/>
          <w:sz w:val="28"/>
          <w:szCs w:val="28"/>
        </w:rPr>
        <w:t xml:space="preserve">, </w:t>
      </w:r>
      <w:r w:rsidRPr="00013913">
        <w:rPr>
          <w:rFonts w:ascii="Times New Roman" w:hAnsi="Times New Roman" w:cs="Times New Roman"/>
          <w:color w:val="000000"/>
          <w:sz w:val="28"/>
          <w:szCs w:val="28"/>
        </w:rPr>
        <w:t>лабораторные, практические занятия), курсам и полугодиям в соответствии с примерным учебным планом по специальности.</w:t>
      </w:r>
    </w:p>
    <w:p w:rsidR="00EE5C41" w:rsidRPr="00013913" w:rsidRDefault="00255618" w:rsidP="000A4779">
      <w:pPr>
        <w:pStyle w:val="ae"/>
        <w:spacing w:after="0" w:line="240" w:lineRule="auto"/>
        <w:ind w:firstLine="567"/>
        <w:jc w:val="both"/>
        <w:rPr>
          <w:rFonts w:ascii="Times New Roman" w:hAnsi="Times New Roman" w:cs="Times New Roman"/>
          <w:color w:val="000000"/>
          <w:sz w:val="28"/>
          <w:szCs w:val="28"/>
        </w:rPr>
      </w:pPr>
      <w:r w:rsidRPr="00013913">
        <w:rPr>
          <w:rFonts w:ascii="Times New Roman" w:hAnsi="Times New Roman" w:cs="Times New Roman"/>
          <w:sz w:val="28"/>
          <w:szCs w:val="28"/>
        </w:rPr>
        <w:t xml:space="preserve">Количество </w:t>
      </w:r>
      <w:r w:rsidRPr="00013913">
        <w:rPr>
          <w:rFonts w:ascii="Times New Roman" w:hAnsi="Times New Roman" w:cs="Times New Roman"/>
          <w:color w:val="000000"/>
          <w:sz w:val="28"/>
          <w:szCs w:val="28"/>
        </w:rPr>
        <w:t>учебных часов на лабораторные, практические занятия может быть увеличено учреждением образования по сравнению с примерным учебным планом по специальности (в рамках общего количества учебных часов на изучение учебного предмета</w:t>
      </w:r>
      <w:r w:rsidR="00627AA6">
        <w:rPr>
          <w:rFonts w:ascii="Times New Roman" w:hAnsi="Times New Roman" w:cs="Times New Roman"/>
          <w:color w:val="000000"/>
          <w:sz w:val="28"/>
          <w:szCs w:val="28"/>
        </w:rPr>
        <w:t xml:space="preserve"> (</w:t>
      </w:r>
      <w:r w:rsidRPr="00013913">
        <w:rPr>
          <w:rFonts w:ascii="Times New Roman" w:hAnsi="Times New Roman" w:cs="Times New Roman"/>
          <w:color w:val="000000"/>
          <w:sz w:val="28"/>
          <w:szCs w:val="28"/>
        </w:rPr>
        <w:t>модуля)</w:t>
      </w:r>
      <w:r w:rsidR="00301B1B">
        <w:rPr>
          <w:rFonts w:ascii="Times New Roman" w:hAnsi="Times New Roman" w:cs="Times New Roman"/>
          <w:color w:val="000000"/>
          <w:sz w:val="28"/>
          <w:szCs w:val="28"/>
        </w:rPr>
        <w:t>)</w:t>
      </w:r>
      <w:r w:rsidRPr="00013913">
        <w:rPr>
          <w:rFonts w:ascii="Times New Roman" w:hAnsi="Times New Roman" w:cs="Times New Roman"/>
          <w:color w:val="000000"/>
          <w:sz w:val="28"/>
          <w:szCs w:val="28"/>
        </w:rPr>
        <w:t>.</w:t>
      </w:r>
    </w:p>
    <w:p w:rsidR="00EE5C41" w:rsidRPr="00013913" w:rsidRDefault="00EE5C41" w:rsidP="000A4779">
      <w:pPr>
        <w:pStyle w:val="ae"/>
        <w:spacing w:after="0" w:line="240" w:lineRule="auto"/>
        <w:ind w:firstLine="567"/>
        <w:jc w:val="both"/>
        <w:rPr>
          <w:rFonts w:ascii="Times New Roman" w:hAnsi="Times New Roman" w:cs="Times New Roman"/>
          <w:sz w:val="28"/>
          <w:szCs w:val="28"/>
        </w:rPr>
      </w:pPr>
      <w:r w:rsidRPr="00013913">
        <w:rPr>
          <w:rFonts w:ascii="Times New Roman" w:hAnsi="Times New Roman" w:cs="Times New Roman"/>
          <w:sz w:val="28"/>
          <w:szCs w:val="28"/>
        </w:rPr>
        <w:t>Если по учебному предмету</w:t>
      </w:r>
      <w:r w:rsidR="00627AA6">
        <w:rPr>
          <w:rFonts w:ascii="Times New Roman" w:hAnsi="Times New Roman" w:cs="Times New Roman"/>
          <w:sz w:val="28"/>
          <w:szCs w:val="28"/>
        </w:rPr>
        <w:t xml:space="preserve"> (</w:t>
      </w:r>
      <w:r w:rsidRPr="00013913">
        <w:rPr>
          <w:rFonts w:ascii="Times New Roman" w:hAnsi="Times New Roman" w:cs="Times New Roman"/>
          <w:sz w:val="28"/>
          <w:szCs w:val="28"/>
        </w:rPr>
        <w:t>модулю</w:t>
      </w:r>
      <w:r w:rsidR="00627AA6">
        <w:rPr>
          <w:rFonts w:ascii="Times New Roman" w:hAnsi="Times New Roman" w:cs="Times New Roman"/>
          <w:sz w:val="28"/>
          <w:szCs w:val="28"/>
        </w:rPr>
        <w:t>)</w:t>
      </w:r>
      <w:r w:rsidRPr="00013913">
        <w:rPr>
          <w:rFonts w:ascii="Times New Roman" w:hAnsi="Times New Roman" w:cs="Times New Roman"/>
          <w:sz w:val="28"/>
          <w:szCs w:val="28"/>
        </w:rPr>
        <w:t>, который изучается в нескольких полугодиях, планируется проведение только одного экзамена, то экзаменационные материалы включают полный объем учебного материала учебной программы учреждения образования по учебному предмету</w:t>
      </w:r>
      <w:r w:rsidR="00627AA6">
        <w:rPr>
          <w:rFonts w:ascii="Times New Roman" w:hAnsi="Times New Roman" w:cs="Times New Roman"/>
          <w:sz w:val="28"/>
          <w:szCs w:val="28"/>
        </w:rPr>
        <w:t xml:space="preserve"> (</w:t>
      </w:r>
      <w:r w:rsidRPr="00013913">
        <w:rPr>
          <w:rFonts w:ascii="Times New Roman" w:hAnsi="Times New Roman" w:cs="Times New Roman"/>
          <w:sz w:val="28"/>
          <w:szCs w:val="28"/>
        </w:rPr>
        <w:t>модулю</w:t>
      </w:r>
      <w:r w:rsidR="00627AA6">
        <w:rPr>
          <w:rFonts w:ascii="Times New Roman" w:hAnsi="Times New Roman" w:cs="Times New Roman"/>
          <w:sz w:val="28"/>
          <w:szCs w:val="28"/>
        </w:rPr>
        <w:t>)</w:t>
      </w:r>
      <w:r w:rsidRPr="00013913">
        <w:rPr>
          <w:rFonts w:ascii="Times New Roman" w:hAnsi="Times New Roman" w:cs="Times New Roman"/>
          <w:sz w:val="28"/>
          <w:szCs w:val="28"/>
        </w:rPr>
        <w:t xml:space="preserve"> за несколько полугодий.</w:t>
      </w:r>
    </w:p>
    <w:p w:rsidR="00255618" w:rsidRPr="00013913" w:rsidRDefault="00800EDC" w:rsidP="000A4779">
      <w:pPr>
        <w:pStyle w:val="ae"/>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У</w:t>
      </w:r>
      <w:r w:rsidR="00F228D1" w:rsidRPr="00013913">
        <w:rPr>
          <w:rFonts w:ascii="Times New Roman" w:hAnsi="Times New Roman" w:cs="Times New Roman"/>
          <w:color w:val="000000" w:themeColor="text1"/>
          <w:sz w:val="28"/>
          <w:szCs w:val="28"/>
        </w:rPr>
        <w:t xml:space="preserve">чебная </w:t>
      </w:r>
      <w:r w:rsidR="00F228D1" w:rsidRPr="00627AA6">
        <w:rPr>
          <w:rFonts w:ascii="Times New Roman" w:hAnsi="Times New Roman" w:cs="Times New Roman"/>
          <w:color w:val="000000" w:themeColor="text1"/>
          <w:sz w:val="28"/>
          <w:szCs w:val="28"/>
        </w:rPr>
        <w:t xml:space="preserve">нагрузка </w:t>
      </w:r>
      <w:r w:rsidR="00AB1724" w:rsidRPr="00627AA6">
        <w:rPr>
          <w:rFonts w:ascii="Times New Roman" w:hAnsi="Times New Roman" w:cs="Times New Roman"/>
          <w:color w:val="000000" w:themeColor="text1"/>
          <w:sz w:val="28"/>
          <w:szCs w:val="28"/>
        </w:rPr>
        <w:t xml:space="preserve">учащихся (курсантов) </w:t>
      </w:r>
      <w:r w:rsidR="00255618" w:rsidRPr="00627AA6">
        <w:rPr>
          <w:rFonts w:ascii="Times New Roman" w:hAnsi="Times New Roman" w:cs="Times New Roman"/>
          <w:color w:val="000000" w:themeColor="text1"/>
          <w:sz w:val="28"/>
          <w:szCs w:val="28"/>
        </w:rPr>
        <w:t>(</w:t>
      </w:r>
      <w:r w:rsidR="008007E0" w:rsidRPr="00627AA6">
        <w:rPr>
          <w:rFonts w:ascii="Times New Roman" w:hAnsi="Times New Roman" w:cs="Times New Roman"/>
          <w:color w:val="000000" w:themeColor="text1"/>
          <w:sz w:val="28"/>
          <w:szCs w:val="28"/>
        </w:rPr>
        <w:t>Т</w:t>
      </w:r>
      <w:r w:rsidR="00255618" w:rsidRPr="00627AA6">
        <w:rPr>
          <w:rFonts w:ascii="Times New Roman" w:hAnsi="Times New Roman" w:cs="Times New Roman"/>
          <w:color w:val="000000" w:themeColor="text1"/>
          <w:sz w:val="28"/>
          <w:szCs w:val="28"/>
        </w:rPr>
        <w:t xml:space="preserve">аблица </w:t>
      </w:r>
      <w:r w:rsidR="00255618" w:rsidRPr="00013913">
        <w:rPr>
          <w:rFonts w:ascii="Times New Roman" w:hAnsi="Times New Roman" w:cs="Times New Roman"/>
          <w:color w:val="000000" w:themeColor="text1"/>
          <w:sz w:val="28"/>
          <w:szCs w:val="28"/>
        </w:rPr>
        <w:t>1)</w:t>
      </w:r>
      <w:r w:rsidR="00255618" w:rsidRPr="00013913">
        <w:rPr>
          <w:rFonts w:ascii="Times New Roman" w:hAnsi="Times New Roman" w:cs="Times New Roman"/>
          <w:sz w:val="28"/>
          <w:szCs w:val="28"/>
        </w:rPr>
        <w:t>, предусмотренная учебным планом, должна распределяться равномерно в соответствии с расписанием учебных занятий</w:t>
      </w:r>
      <w:r w:rsidR="00255618" w:rsidRPr="00013913">
        <w:rPr>
          <w:rFonts w:ascii="Times New Roman" w:hAnsi="Times New Roman" w:cs="Times New Roman"/>
          <w:color w:val="000000" w:themeColor="text1"/>
          <w:sz w:val="28"/>
          <w:szCs w:val="28"/>
        </w:rPr>
        <w:t>.</w:t>
      </w:r>
    </w:p>
    <w:p w:rsidR="00255618" w:rsidRDefault="00255618" w:rsidP="009A6B30">
      <w:pPr>
        <w:pageBreakBefore/>
        <w:spacing w:after="0" w:line="240" w:lineRule="auto"/>
        <w:ind w:firstLine="709"/>
        <w:jc w:val="right"/>
        <w:rPr>
          <w:rFonts w:ascii="Times New Roman" w:hAnsi="Times New Roman" w:cs="Times New Roman"/>
          <w:color w:val="000000" w:themeColor="text1"/>
          <w:sz w:val="28"/>
          <w:szCs w:val="28"/>
        </w:rPr>
      </w:pPr>
      <w:r w:rsidRPr="00013913">
        <w:rPr>
          <w:rFonts w:ascii="Times New Roman" w:hAnsi="Times New Roman" w:cs="Times New Roman"/>
          <w:color w:val="000000" w:themeColor="text1"/>
          <w:sz w:val="28"/>
          <w:szCs w:val="28"/>
        </w:rPr>
        <w:lastRenderedPageBreak/>
        <w:t>Таблица1</w:t>
      </w:r>
    </w:p>
    <w:p w:rsidR="00760C63" w:rsidRPr="00013913" w:rsidRDefault="00800EDC" w:rsidP="009A6B30">
      <w:pPr>
        <w:spacing w:after="120" w:line="240" w:lineRule="auto"/>
        <w:jc w:val="center"/>
        <w:rPr>
          <w:rFonts w:ascii="Times New Roman" w:hAnsi="Times New Roman" w:cs="Times New Roman"/>
          <w:color w:val="000000" w:themeColor="text1"/>
          <w:sz w:val="28"/>
          <w:szCs w:val="28"/>
        </w:rPr>
      </w:pPr>
      <w:r w:rsidRPr="00954A2E">
        <w:rPr>
          <w:rFonts w:ascii="Times New Roman" w:hAnsi="Times New Roman" w:cs="Times New Roman"/>
          <w:color w:val="000000" w:themeColor="text1"/>
          <w:sz w:val="28"/>
          <w:szCs w:val="28"/>
        </w:rPr>
        <w:t>Определение у</w:t>
      </w:r>
      <w:r w:rsidR="00760C63" w:rsidRPr="00954A2E">
        <w:rPr>
          <w:rFonts w:ascii="Times New Roman" w:hAnsi="Times New Roman" w:cs="Times New Roman"/>
          <w:color w:val="000000" w:themeColor="text1"/>
          <w:sz w:val="28"/>
          <w:szCs w:val="28"/>
        </w:rPr>
        <w:t>чебн</w:t>
      </w:r>
      <w:r w:rsidRPr="00954A2E">
        <w:rPr>
          <w:rFonts w:ascii="Times New Roman" w:hAnsi="Times New Roman" w:cs="Times New Roman"/>
          <w:color w:val="000000" w:themeColor="text1"/>
          <w:sz w:val="28"/>
          <w:szCs w:val="28"/>
        </w:rPr>
        <w:t>ой</w:t>
      </w:r>
      <w:r w:rsidR="00760C63" w:rsidRPr="00954A2E">
        <w:rPr>
          <w:rFonts w:ascii="Times New Roman" w:hAnsi="Times New Roman" w:cs="Times New Roman"/>
          <w:color w:val="000000" w:themeColor="text1"/>
          <w:sz w:val="28"/>
          <w:szCs w:val="28"/>
        </w:rPr>
        <w:t xml:space="preserve"> нагрузк</w:t>
      </w:r>
      <w:r w:rsidRPr="00954A2E">
        <w:rPr>
          <w:rFonts w:ascii="Times New Roman" w:hAnsi="Times New Roman" w:cs="Times New Roman"/>
          <w:color w:val="000000" w:themeColor="text1"/>
          <w:sz w:val="28"/>
          <w:szCs w:val="28"/>
        </w:rPr>
        <w:t>и</w:t>
      </w:r>
      <w:r w:rsidR="00760C63" w:rsidRPr="00954A2E">
        <w:rPr>
          <w:rFonts w:ascii="Times New Roman" w:hAnsi="Times New Roman" w:cs="Times New Roman"/>
          <w:color w:val="000000" w:themeColor="text1"/>
          <w:sz w:val="28"/>
          <w:szCs w:val="28"/>
        </w:rPr>
        <w:t xml:space="preserve"> учащихся</w:t>
      </w:r>
      <w:r w:rsidR="00B6721D">
        <w:rPr>
          <w:rFonts w:ascii="Times New Roman" w:hAnsi="Times New Roman" w:cs="Times New Roman"/>
          <w:color w:val="000000" w:themeColor="text1"/>
          <w:sz w:val="28"/>
          <w:szCs w:val="28"/>
        </w:rPr>
        <w:t xml:space="preserve"> (</w:t>
      </w:r>
      <w:r w:rsidR="00760C63" w:rsidRPr="00954A2E">
        <w:rPr>
          <w:rFonts w:ascii="Times New Roman" w:hAnsi="Times New Roman" w:cs="Times New Roman"/>
          <w:color w:val="000000" w:themeColor="text1"/>
          <w:sz w:val="28"/>
          <w:szCs w:val="28"/>
        </w:rPr>
        <w:t>курсантов</w:t>
      </w:r>
      <w:r w:rsidR="00B6721D">
        <w:rPr>
          <w:rFonts w:ascii="Times New Roman" w:hAnsi="Times New Roman" w:cs="Times New Roman"/>
          <w:color w:val="000000" w:themeColor="text1"/>
          <w:sz w:val="28"/>
          <w:szCs w:val="28"/>
        </w:rPr>
        <w:t>)</w:t>
      </w:r>
    </w:p>
    <w:tbl>
      <w:tblPr>
        <w:tblStyle w:val="ab"/>
        <w:tblW w:w="0" w:type="auto"/>
        <w:tblLook w:val="04A0" w:firstRow="1" w:lastRow="0" w:firstColumn="1" w:lastColumn="0" w:noHBand="0" w:noVBand="1"/>
      </w:tblPr>
      <w:tblGrid>
        <w:gridCol w:w="723"/>
        <w:gridCol w:w="2047"/>
        <w:gridCol w:w="2200"/>
        <w:gridCol w:w="2180"/>
        <w:gridCol w:w="2195"/>
      </w:tblGrid>
      <w:tr w:rsidR="00255618" w:rsidRPr="00013913" w:rsidTr="003003CE">
        <w:tc>
          <w:tcPr>
            <w:tcW w:w="723" w:type="dxa"/>
            <w:vMerge w:val="restart"/>
            <w:vAlign w:val="center"/>
          </w:tcPr>
          <w:p w:rsidR="00255618" w:rsidRPr="00013913" w:rsidRDefault="00255618" w:rsidP="00013913">
            <w:pPr>
              <w:jc w:val="center"/>
              <w:rPr>
                <w:rFonts w:ascii="Times New Roman" w:hAnsi="Times New Roman" w:cs="Times New Roman"/>
                <w:color w:val="000000" w:themeColor="text1"/>
                <w:sz w:val="24"/>
                <w:szCs w:val="24"/>
              </w:rPr>
            </w:pPr>
            <w:r w:rsidRPr="00013913">
              <w:rPr>
                <w:rFonts w:ascii="Times New Roman" w:hAnsi="Times New Roman" w:cs="Times New Roman"/>
                <w:color w:val="000000" w:themeColor="text1"/>
                <w:sz w:val="24"/>
                <w:szCs w:val="24"/>
              </w:rPr>
              <w:t>Курс</w:t>
            </w:r>
          </w:p>
        </w:tc>
        <w:tc>
          <w:tcPr>
            <w:tcW w:w="8622" w:type="dxa"/>
            <w:gridSpan w:val="4"/>
          </w:tcPr>
          <w:p w:rsidR="00255618" w:rsidRPr="00013913" w:rsidRDefault="00255618" w:rsidP="00013913">
            <w:pPr>
              <w:ind w:firstLine="709"/>
              <w:jc w:val="center"/>
              <w:rPr>
                <w:rFonts w:ascii="Times New Roman" w:hAnsi="Times New Roman" w:cs="Times New Roman"/>
                <w:color w:val="000000" w:themeColor="text1"/>
                <w:sz w:val="24"/>
                <w:szCs w:val="24"/>
              </w:rPr>
            </w:pPr>
            <w:r w:rsidRPr="00013913">
              <w:rPr>
                <w:rFonts w:ascii="Times New Roman" w:hAnsi="Times New Roman" w:cs="Times New Roman"/>
                <w:color w:val="000000" w:themeColor="text1"/>
                <w:sz w:val="24"/>
                <w:szCs w:val="24"/>
              </w:rPr>
              <w:t>Количество учебных часов в неделю</w:t>
            </w:r>
          </w:p>
        </w:tc>
      </w:tr>
      <w:tr w:rsidR="00255618" w:rsidRPr="00013913" w:rsidTr="003003CE">
        <w:tc>
          <w:tcPr>
            <w:tcW w:w="723" w:type="dxa"/>
            <w:vMerge/>
            <w:vAlign w:val="center"/>
          </w:tcPr>
          <w:p w:rsidR="00255618" w:rsidRPr="00013913" w:rsidRDefault="00255618" w:rsidP="00013913">
            <w:pPr>
              <w:ind w:firstLine="709"/>
              <w:jc w:val="center"/>
              <w:rPr>
                <w:rFonts w:ascii="Times New Roman" w:hAnsi="Times New Roman" w:cs="Times New Roman"/>
                <w:color w:val="000000" w:themeColor="text1"/>
                <w:sz w:val="24"/>
                <w:szCs w:val="24"/>
              </w:rPr>
            </w:pPr>
          </w:p>
        </w:tc>
        <w:tc>
          <w:tcPr>
            <w:tcW w:w="4247" w:type="dxa"/>
            <w:gridSpan w:val="2"/>
          </w:tcPr>
          <w:p w:rsidR="00255618" w:rsidRPr="00013913" w:rsidRDefault="00255618" w:rsidP="000758FB">
            <w:pPr>
              <w:jc w:val="center"/>
              <w:rPr>
                <w:rFonts w:ascii="Times New Roman" w:hAnsi="Times New Roman" w:cs="Times New Roman"/>
                <w:color w:val="000000" w:themeColor="text1"/>
                <w:sz w:val="24"/>
                <w:szCs w:val="24"/>
              </w:rPr>
            </w:pPr>
            <w:r w:rsidRPr="00013913">
              <w:rPr>
                <w:rFonts w:ascii="Times New Roman" w:hAnsi="Times New Roman" w:cs="Times New Roman"/>
                <w:color w:val="000000" w:themeColor="text1"/>
                <w:sz w:val="24"/>
                <w:szCs w:val="24"/>
              </w:rPr>
              <w:t xml:space="preserve">Образовательная программа ПТО, обеспечивающая получение квалификации рабочего (служащего) и </w:t>
            </w:r>
            <w:r w:rsidR="000758FB">
              <w:rPr>
                <w:rFonts w:ascii="Times New Roman" w:hAnsi="Times New Roman" w:cs="Times New Roman"/>
                <w:color w:val="000000" w:themeColor="text1"/>
                <w:sz w:val="24"/>
                <w:szCs w:val="24"/>
              </w:rPr>
              <w:t>ОСО</w:t>
            </w:r>
          </w:p>
        </w:tc>
        <w:tc>
          <w:tcPr>
            <w:tcW w:w="4375" w:type="dxa"/>
            <w:gridSpan w:val="2"/>
          </w:tcPr>
          <w:p w:rsidR="00255618" w:rsidRPr="00013913" w:rsidRDefault="00255618" w:rsidP="000758FB">
            <w:pPr>
              <w:jc w:val="center"/>
              <w:rPr>
                <w:rFonts w:ascii="Times New Roman" w:hAnsi="Times New Roman" w:cs="Times New Roman"/>
                <w:color w:val="000000" w:themeColor="text1"/>
                <w:sz w:val="24"/>
                <w:szCs w:val="24"/>
              </w:rPr>
            </w:pPr>
            <w:r w:rsidRPr="00013913">
              <w:rPr>
                <w:rFonts w:ascii="Times New Roman" w:hAnsi="Times New Roman" w:cs="Times New Roman"/>
                <w:color w:val="000000" w:themeColor="text1"/>
                <w:sz w:val="24"/>
                <w:szCs w:val="24"/>
              </w:rPr>
              <w:t>Образовательная программа ПТО, обеспечивающая получение квалификации рабочего (служащего)</w:t>
            </w:r>
          </w:p>
        </w:tc>
      </w:tr>
      <w:tr w:rsidR="00255618" w:rsidRPr="00013913" w:rsidTr="003003CE">
        <w:tc>
          <w:tcPr>
            <w:tcW w:w="723" w:type="dxa"/>
            <w:vMerge/>
            <w:vAlign w:val="center"/>
          </w:tcPr>
          <w:p w:rsidR="00255618" w:rsidRPr="00013913" w:rsidRDefault="00255618" w:rsidP="00013913">
            <w:pPr>
              <w:ind w:firstLine="709"/>
              <w:jc w:val="center"/>
              <w:rPr>
                <w:rFonts w:ascii="Times New Roman" w:hAnsi="Times New Roman" w:cs="Times New Roman"/>
                <w:color w:val="000000" w:themeColor="text1"/>
                <w:sz w:val="24"/>
                <w:szCs w:val="24"/>
              </w:rPr>
            </w:pPr>
          </w:p>
        </w:tc>
        <w:tc>
          <w:tcPr>
            <w:tcW w:w="8622" w:type="dxa"/>
            <w:gridSpan w:val="4"/>
          </w:tcPr>
          <w:p w:rsidR="00255618" w:rsidRPr="00013913" w:rsidRDefault="00255618" w:rsidP="00013913">
            <w:pPr>
              <w:ind w:firstLine="709"/>
              <w:jc w:val="center"/>
              <w:rPr>
                <w:rFonts w:ascii="Times New Roman" w:hAnsi="Times New Roman" w:cs="Times New Roman"/>
                <w:color w:val="000000" w:themeColor="text1"/>
                <w:sz w:val="24"/>
                <w:szCs w:val="24"/>
              </w:rPr>
            </w:pPr>
            <w:r w:rsidRPr="00013913">
              <w:rPr>
                <w:rFonts w:ascii="Times New Roman" w:hAnsi="Times New Roman" w:cs="Times New Roman"/>
                <w:color w:val="000000" w:themeColor="text1"/>
                <w:sz w:val="24"/>
                <w:szCs w:val="24"/>
              </w:rPr>
              <w:t>Дневная форма получения образования</w:t>
            </w:r>
          </w:p>
        </w:tc>
      </w:tr>
      <w:tr w:rsidR="00255618" w:rsidRPr="00013913" w:rsidTr="003003CE">
        <w:tc>
          <w:tcPr>
            <w:tcW w:w="723" w:type="dxa"/>
            <w:vMerge/>
            <w:vAlign w:val="center"/>
          </w:tcPr>
          <w:p w:rsidR="00255618" w:rsidRPr="00013913" w:rsidRDefault="00255618" w:rsidP="00013913">
            <w:pPr>
              <w:ind w:firstLine="709"/>
              <w:jc w:val="center"/>
              <w:rPr>
                <w:rFonts w:ascii="Times New Roman" w:hAnsi="Times New Roman" w:cs="Times New Roman"/>
                <w:color w:val="000000" w:themeColor="text1"/>
                <w:sz w:val="24"/>
                <w:szCs w:val="24"/>
              </w:rPr>
            </w:pPr>
          </w:p>
        </w:tc>
        <w:tc>
          <w:tcPr>
            <w:tcW w:w="8622" w:type="dxa"/>
            <w:gridSpan w:val="4"/>
            <w:vAlign w:val="center"/>
          </w:tcPr>
          <w:p w:rsidR="00255618" w:rsidRPr="00013913" w:rsidRDefault="00255618" w:rsidP="00013913">
            <w:pPr>
              <w:ind w:firstLine="709"/>
              <w:jc w:val="center"/>
              <w:rPr>
                <w:rFonts w:ascii="Times New Roman" w:hAnsi="Times New Roman" w:cs="Times New Roman"/>
                <w:color w:val="000000" w:themeColor="text1"/>
                <w:sz w:val="24"/>
                <w:szCs w:val="24"/>
              </w:rPr>
            </w:pPr>
            <w:r w:rsidRPr="00013913">
              <w:rPr>
                <w:rFonts w:ascii="Times New Roman" w:hAnsi="Times New Roman" w:cs="Times New Roman"/>
                <w:color w:val="000000" w:themeColor="text1"/>
                <w:sz w:val="24"/>
                <w:szCs w:val="24"/>
              </w:rPr>
              <w:t>Режим учебной недели</w:t>
            </w:r>
          </w:p>
        </w:tc>
      </w:tr>
      <w:tr w:rsidR="00255618" w:rsidRPr="00013913" w:rsidTr="003003CE">
        <w:tc>
          <w:tcPr>
            <w:tcW w:w="723" w:type="dxa"/>
            <w:vMerge/>
            <w:vAlign w:val="center"/>
          </w:tcPr>
          <w:p w:rsidR="00255618" w:rsidRPr="00013913" w:rsidRDefault="00255618" w:rsidP="00013913">
            <w:pPr>
              <w:ind w:firstLine="709"/>
              <w:jc w:val="center"/>
              <w:rPr>
                <w:rFonts w:ascii="Times New Roman" w:hAnsi="Times New Roman" w:cs="Times New Roman"/>
                <w:color w:val="000000" w:themeColor="text1"/>
                <w:sz w:val="24"/>
                <w:szCs w:val="24"/>
              </w:rPr>
            </w:pPr>
          </w:p>
        </w:tc>
        <w:tc>
          <w:tcPr>
            <w:tcW w:w="2047" w:type="dxa"/>
            <w:vAlign w:val="center"/>
          </w:tcPr>
          <w:p w:rsidR="00255618" w:rsidRPr="00013913" w:rsidRDefault="00255618" w:rsidP="000758FB">
            <w:pPr>
              <w:ind w:firstLine="59"/>
              <w:jc w:val="center"/>
              <w:rPr>
                <w:rFonts w:ascii="Times New Roman" w:hAnsi="Times New Roman" w:cs="Times New Roman"/>
                <w:color w:val="000000" w:themeColor="text1"/>
                <w:sz w:val="24"/>
                <w:szCs w:val="24"/>
              </w:rPr>
            </w:pPr>
            <w:r w:rsidRPr="00013913">
              <w:rPr>
                <w:rFonts w:ascii="Times New Roman" w:hAnsi="Times New Roman" w:cs="Times New Roman"/>
                <w:color w:val="000000" w:themeColor="text1"/>
                <w:sz w:val="24"/>
                <w:szCs w:val="24"/>
              </w:rPr>
              <w:t>пятидневный</w:t>
            </w:r>
          </w:p>
        </w:tc>
        <w:tc>
          <w:tcPr>
            <w:tcW w:w="2200" w:type="dxa"/>
            <w:vAlign w:val="center"/>
          </w:tcPr>
          <w:p w:rsidR="00255618" w:rsidRPr="00013913" w:rsidRDefault="00255618" w:rsidP="000758FB">
            <w:pPr>
              <w:ind w:firstLine="59"/>
              <w:jc w:val="center"/>
              <w:rPr>
                <w:rFonts w:ascii="Times New Roman" w:hAnsi="Times New Roman" w:cs="Times New Roman"/>
                <w:color w:val="000000" w:themeColor="text1"/>
                <w:sz w:val="24"/>
                <w:szCs w:val="24"/>
              </w:rPr>
            </w:pPr>
            <w:r w:rsidRPr="00013913">
              <w:rPr>
                <w:rFonts w:ascii="Times New Roman" w:hAnsi="Times New Roman" w:cs="Times New Roman"/>
                <w:color w:val="000000" w:themeColor="text1"/>
                <w:sz w:val="24"/>
                <w:szCs w:val="24"/>
              </w:rPr>
              <w:t>шестидневный</w:t>
            </w:r>
          </w:p>
        </w:tc>
        <w:tc>
          <w:tcPr>
            <w:tcW w:w="2180" w:type="dxa"/>
            <w:vAlign w:val="center"/>
          </w:tcPr>
          <w:p w:rsidR="00255618" w:rsidRPr="00013913" w:rsidRDefault="00255618" w:rsidP="000758FB">
            <w:pPr>
              <w:ind w:firstLine="59"/>
              <w:jc w:val="center"/>
              <w:rPr>
                <w:rFonts w:ascii="Times New Roman" w:hAnsi="Times New Roman" w:cs="Times New Roman"/>
                <w:color w:val="000000" w:themeColor="text1"/>
                <w:sz w:val="24"/>
                <w:szCs w:val="24"/>
              </w:rPr>
            </w:pPr>
            <w:r w:rsidRPr="00013913">
              <w:rPr>
                <w:rFonts w:ascii="Times New Roman" w:hAnsi="Times New Roman" w:cs="Times New Roman"/>
                <w:color w:val="000000" w:themeColor="text1"/>
                <w:sz w:val="24"/>
                <w:szCs w:val="24"/>
              </w:rPr>
              <w:t>пятидневный</w:t>
            </w:r>
          </w:p>
        </w:tc>
        <w:tc>
          <w:tcPr>
            <w:tcW w:w="2195" w:type="dxa"/>
            <w:vAlign w:val="center"/>
          </w:tcPr>
          <w:p w:rsidR="00255618" w:rsidRPr="00013913" w:rsidRDefault="00255618" w:rsidP="000758FB">
            <w:pPr>
              <w:ind w:firstLine="59"/>
              <w:jc w:val="center"/>
              <w:rPr>
                <w:rFonts w:ascii="Times New Roman" w:hAnsi="Times New Roman" w:cs="Times New Roman"/>
                <w:color w:val="000000" w:themeColor="text1"/>
                <w:sz w:val="24"/>
                <w:szCs w:val="24"/>
              </w:rPr>
            </w:pPr>
            <w:r w:rsidRPr="00013913">
              <w:rPr>
                <w:rFonts w:ascii="Times New Roman" w:hAnsi="Times New Roman" w:cs="Times New Roman"/>
                <w:color w:val="000000" w:themeColor="text1"/>
                <w:sz w:val="24"/>
                <w:szCs w:val="24"/>
              </w:rPr>
              <w:t>шестидневный</w:t>
            </w:r>
          </w:p>
        </w:tc>
      </w:tr>
      <w:tr w:rsidR="00255618" w:rsidRPr="00013913" w:rsidTr="003003CE">
        <w:tc>
          <w:tcPr>
            <w:tcW w:w="723" w:type="dxa"/>
            <w:vAlign w:val="center"/>
          </w:tcPr>
          <w:p w:rsidR="00255618" w:rsidRPr="00013913" w:rsidRDefault="00255618" w:rsidP="000758FB">
            <w:pPr>
              <w:ind w:firstLine="34"/>
              <w:jc w:val="center"/>
              <w:rPr>
                <w:rFonts w:ascii="Times New Roman" w:hAnsi="Times New Roman" w:cs="Times New Roman"/>
                <w:color w:val="000000" w:themeColor="text1"/>
                <w:sz w:val="24"/>
                <w:szCs w:val="24"/>
              </w:rPr>
            </w:pPr>
            <w:r w:rsidRPr="00013913">
              <w:rPr>
                <w:rFonts w:ascii="Times New Roman" w:hAnsi="Times New Roman" w:cs="Times New Roman"/>
                <w:color w:val="000000" w:themeColor="text1"/>
                <w:sz w:val="24"/>
                <w:szCs w:val="24"/>
              </w:rPr>
              <w:t>1</w:t>
            </w:r>
          </w:p>
        </w:tc>
        <w:tc>
          <w:tcPr>
            <w:tcW w:w="2047" w:type="dxa"/>
            <w:vAlign w:val="center"/>
          </w:tcPr>
          <w:p w:rsidR="00255618" w:rsidRPr="00013913" w:rsidRDefault="00255618" w:rsidP="000758FB">
            <w:pPr>
              <w:ind w:firstLine="59"/>
              <w:jc w:val="center"/>
              <w:rPr>
                <w:rFonts w:ascii="Times New Roman" w:hAnsi="Times New Roman" w:cs="Times New Roman"/>
                <w:color w:val="000000" w:themeColor="text1"/>
                <w:sz w:val="24"/>
                <w:szCs w:val="24"/>
              </w:rPr>
            </w:pPr>
            <w:r w:rsidRPr="00013913">
              <w:rPr>
                <w:rFonts w:ascii="Times New Roman" w:hAnsi="Times New Roman" w:cs="Times New Roman"/>
                <w:color w:val="000000" w:themeColor="text1"/>
                <w:sz w:val="24"/>
                <w:szCs w:val="24"/>
              </w:rPr>
              <w:t>не более 33</w:t>
            </w:r>
          </w:p>
        </w:tc>
        <w:tc>
          <w:tcPr>
            <w:tcW w:w="2200" w:type="dxa"/>
            <w:vAlign w:val="center"/>
          </w:tcPr>
          <w:p w:rsidR="00255618" w:rsidRPr="00013913" w:rsidRDefault="00255618" w:rsidP="000758FB">
            <w:pPr>
              <w:ind w:firstLine="59"/>
              <w:jc w:val="center"/>
              <w:rPr>
                <w:rFonts w:ascii="Times New Roman" w:hAnsi="Times New Roman" w:cs="Times New Roman"/>
                <w:color w:val="000000" w:themeColor="text1"/>
                <w:sz w:val="24"/>
                <w:szCs w:val="24"/>
              </w:rPr>
            </w:pPr>
            <w:r w:rsidRPr="00013913">
              <w:rPr>
                <w:rFonts w:ascii="Times New Roman" w:hAnsi="Times New Roman" w:cs="Times New Roman"/>
                <w:color w:val="000000" w:themeColor="text1"/>
                <w:sz w:val="24"/>
                <w:szCs w:val="24"/>
              </w:rPr>
              <w:t>не более 36</w:t>
            </w:r>
          </w:p>
        </w:tc>
        <w:tc>
          <w:tcPr>
            <w:tcW w:w="2180" w:type="dxa"/>
            <w:vAlign w:val="center"/>
          </w:tcPr>
          <w:p w:rsidR="00255618" w:rsidRPr="00013913" w:rsidRDefault="00255618" w:rsidP="000758FB">
            <w:pPr>
              <w:ind w:firstLine="59"/>
              <w:jc w:val="center"/>
              <w:rPr>
                <w:rFonts w:ascii="Times New Roman" w:hAnsi="Times New Roman" w:cs="Times New Roman"/>
                <w:color w:val="000000" w:themeColor="text1"/>
                <w:sz w:val="24"/>
                <w:szCs w:val="24"/>
              </w:rPr>
            </w:pPr>
            <w:r w:rsidRPr="00013913">
              <w:rPr>
                <w:rFonts w:ascii="Times New Roman" w:hAnsi="Times New Roman" w:cs="Times New Roman"/>
                <w:color w:val="000000" w:themeColor="text1"/>
                <w:sz w:val="24"/>
                <w:szCs w:val="24"/>
              </w:rPr>
              <w:t>не более 40</w:t>
            </w:r>
          </w:p>
        </w:tc>
        <w:tc>
          <w:tcPr>
            <w:tcW w:w="2195" w:type="dxa"/>
            <w:vAlign w:val="center"/>
          </w:tcPr>
          <w:p w:rsidR="00255618" w:rsidRPr="00013913" w:rsidRDefault="00255618" w:rsidP="000758FB">
            <w:pPr>
              <w:ind w:firstLine="59"/>
              <w:jc w:val="center"/>
              <w:rPr>
                <w:rFonts w:ascii="Times New Roman" w:hAnsi="Times New Roman" w:cs="Times New Roman"/>
                <w:color w:val="000000" w:themeColor="text1"/>
                <w:sz w:val="24"/>
                <w:szCs w:val="24"/>
              </w:rPr>
            </w:pPr>
            <w:r w:rsidRPr="00013913">
              <w:rPr>
                <w:rFonts w:ascii="Times New Roman" w:hAnsi="Times New Roman" w:cs="Times New Roman"/>
                <w:color w:val="000000" w:themeColor="text1"/>
                <w:sz w:val="24"/>
                <w:szCs w:val="24"/>
              </w:rPr>
              <w:t>не более 40</w:t>
            </w:r>
          </w:p>
        </w:tc>
      </w:tr>
      <w:tr w:rsidR="00255618" w:rsidRPr="00013913" w:rsidTr="003003CE">
        <w:tc>
          <w:tcPr>
            <w:tcW w:w="723" w:type="dxa"/>
            <w:vAlign w:val="center"/>
          </w:tcPr>
          <w:p w:rsidR="00255618" w:rsidRPr="00013913" w:rsidRDefault="00255618" w:rsidP="000758FB">
            <w:pPr>
              <w:ind w:firstLine="34"/>
              <w:jc w:val="center"/>
              <w:rPr>
                <w:rFonts w:ascii="Times New Roman" w:hAnsi="Times New Roman" w:cs="Times New Roman"/>
                <w:color w:val="000000" w:themeColor="text1"/>
                <w:sz w:val="24"/>
                <w:szCs w:val="24"/>
              </w:rPr>
            </w:pPr>
            <w:r w:rsidRPr="00013913">
              <w:rPr>
                <w:rFonts w:ascii="Times New Roman" w:hAnsi="Times New Roman" w:cs="Times New Roman"/>
                <w:color w:val="000000" w:themeColor="text1"/>
                <w:sz w:val="24"/>
                <w:szCs w:val="24"/>
              </w:rPr>
              <w:t>2</w:t>
            </w:r>
          </w:p>
        </w:tc>
        <w:tc>
          <w:tcPr>
            <w:tcW w:w="2047" w:type="dxa"/>
            <w:vAlign w:val="center"/>
          </w:tcPr>
          <w:p w:rsidR="00255618" w:rsidRPr="00013913" w:rsidRDefault="00255618" w:rsidP="000758FB">
            <w:pPr>
              <w:ind w:firstLine="59"/>
              <w:jc w:val="center"/>
              <w:rPr>
                <w:rFonts w:ascii="Times New Roman" w:hAnsi="Times New Roman" w:cs="Times New Roman"/>
                <w:color w:val="000000" w:themeColor="text1"/>
                <w:sz w:val="24"/>
                <w:szCs w:val="24"/>
              </w:rPr>
            </w:pPr>
            <w:r w:rsidRPr="00013913">
              <w:rPr>
                <w:rFonts w:ascii="Times New Roman" w:hAnsi="Times New Roman" w:cs="Times New Roman"/>
                <w:color w:val="000000" w:themeColor="text1"/>
                <w:sz w:val="24"/>
                <w:szCs w:val="24"/>
              </w:rPr>
              <w:t>не более 33</w:t>
            </w:r>
          </w:p>
        </w:tc>
        <w:tc>
          <w:tcPr>
            <w:tcW w:w="2200" w:type="dxa"/>
            <w:vAlign w:val="center"/>
          </w:tcPr>
          <w:p w:rsidR="00255618" w:rsidRPr="00013913" w:rsidRDefault="00255618" w:rsidP="000758FB">
            <w:pPr>
              <w:ind w:firstLine="59"/>
              <w:jc w:val="center"/>
              <w:rPr>
                <w:rFonts w:ascii="Times New Roman" w:hAnsi="Times New Roman" w:cs="Times New Roman"/>
                <w:color w:val="000000" w:themeColor="text1"/>
                <w:sz w:val="24"/>
                <w:szCs w:val="24"/>
              </w:rPr>
            </w:pPr>
            <w:r w:rsidRPr="00013913">
              <w:rPr>
                <w:rFonts w:ascii="Times New Roman" w:hAnsi="Times New Roman" w:cs="Times New Roman"/>
                <w:color w:val="000000" w:themeColor="text1"/>
                <w:sz w:val="24"/>
                <w:szCs w:val="24"/>
              </w:rPr>
              <w:t>не более 36</w:t>
            </w:r>
          </w:p>
        </w:tc>
        <w:tc>
          <w:tcPr>
            <w:tcW w:w="2180" w:type="dxa"/>
            <w:vAlign w:val="center"/>
          </w:tcPr>
          <w:p w:rsidR="00255618" w:rsidRPr="00013913" w:rsidRDefault="00255618" w:rsidP="000758FB">
            <w:pPr>
              <w:ind w:firstLine="59"/>
              <w:jc w:val="center"/>
              <w:rPr>
                <w:rFonts w:ascii="Times New Roman" w:hAnsi="Times New Roman" w:cs="Times New Roman"/>
                <w:color w:val="000000" w:themeColor="text1"/>
                <w:sz w:val="24"/>
                <w:szCs w:val="24"/>
              </w:rPr>
            </w:pPr>
            <w:r w:rsidRPr="00013913">
              <w:rPr>
                <w:rFonts w:ascii="Times New Roman" w:hAnsi="Times New Roman" w:cs="Times New Roman"/>
                <w:color w:val="000000" w:themeColor="text1"/>
                <w:sz w:val="24"/>
                <w:szCs w:val="24"/>
              </w:rPr>
              <w:t>не более 40</w:t>
            </w:r>
          </w:p>
        </w:tc>
        <w:tc>
          <w:tcPr>
            <w:tcW w:w="2195" w:type="dxa"/>
            <w:vAlign w:val="center"/>
          </w:tcPr>
          <w:p w:rsidR="00255618" w:rsidRPr="00013913" w:rsidRDefault="00255618" w:rsidP="000758FB">
            <w:pPr>
              <w:ind w:firstLine="59"/>
              <w:jc w:val="center"/>
              <w:rPr>
                <w:rFonts w:ascii="Times New Roman" w:hAnsi="Times New Roman" w:cs="Times New Roman"/>
                <w:color w:val="000000" w:themeColor="text1"/>
                <w:sz w:val="24"/>
                <w:szCs w:val="24"/>
              </w:rPr>
            </w:pPr>
            <w:r w:rsidRPr="00013913">
              <w:rPr>
                <w:rFonts w:ascii="Times New Roman" w:hAnsi="Times New Roman" w:cs="Times New Roman"/>
                <w:color w:val="000000" w:themeColor="text1"/>
                <w:sz w:val="24"/>
                <w:szCs w:val="24"/>
              </w:rPr>
              <w:t>не более 40</w:t>
            </w:r>
          </w:p>
        </w:tc>
      </w:tr>
      <w:tr w:rsidR="00F17A4B" w:rsidRPr="00013913" w:rsidTr="003003CE">
        <w:tc>
          <w:tcPr>
            <w:tcW w:w="723" w:type="dxa"/>
            <w:vAlign w:val="center"/>
          </w:tcPr>
          <w:p w:rsidR="00F17A4B" w:rsidRPr="00013913" w:rsidRDefault="00F17A4B" w:rsidP="00F17A4B">
            <w:pPr>
              <w:ind w:firstLine="34"/>
              <w:jc w:val="center"/>
              <w:rPr>
                <w:rFonts w:ascii="Times New Roman" w:hAnsi="Times New Roman" w:cs="Times New Roman"/>
                <w:color w:val="000000" w:themeColor="text1"/>
                <w:sz w:val="24"/>
                <w:szCs w:val="24"/>
              </w:rPr>
            </w:pPr>
            <w:r w:rsidRPr="00013913">
              <w:rPr>
                <w:rFonts w:ascii="Times New Roman" w:hAnsi="Times New Roman" w:cs="Times New Roman"/>
                <w:color w:val="000000" w:themeColor="text1"/>
                <w:sz w:val="24"/>
                <w:szCs w:val="24"/>
              </w:rPr>
              <w:t>3</w:t>
            </w:r>
          </w:p>
        </w:tc>
        <w:tc>
          <w:tcPr>
            <w:tcW w:w="2047" w:type="dxa"/>
            <w:vAlign w:val="center"/>
          </w:tcPr>
          <w:p w:rsidR="00F17A4B" w:rsidRPr="00013913" w:rsidRDefault="00F17A4B" w:rsidP="00F17A4B">
            <w:pPr>
              <w:ind w:firstLine="59"/>
              <w:jc w:val="center"/>
              <w:rPr>
                <w:rFonts w:ascii="Times New Roman" w:hAnsi="Times New Roman" w:cs="Times New Roman"/>
                <w:color w:val="000000" w:themeColor="text1"/>
                <w:sz w:val="24"/>
                <w:szCs w:val="24"/>
              </w:rPr>
            </w:pPr>
            <w:r w:rsidRPr="00013913">
              <w:rPr>
                <w:rFonts w:ascii="Times New Roman" w:hAnsi="Times New Roman" w:cs="Times New Roman"/>
                <w:color w:val="000000" w:themeColor="text1"/>
                <w:sz w:val="24"/>
                <w:szCs w:val="24"/>
              </w:rPr>
              <w:t>не более 40</w:t>
            </w:r>
          </w:p>
        </w:tc>
        <w:tc>
          <w:tcPr>
            <w:tcW w:w="2200" w:type="dxa"/>
            <w:vAlign w:val="center"/>
          </w:tcPr>
          <w:p w:rsidR="00F17A4B" w:rsidRPr="00013913" w:rsidRDefault="00F17A4B" w:rsidP="00F17A4B">
            <w:pPr>
              <w:ind w:firstLine="59"/>
              <w:jc w:val="center"/>
              <w:rPr>
                <w:rFonts w:ascii="Times New Roman" w:hAnsi="Times New Roman" w:cs="Times New Roman"/>
                <w:color w:val="000000" w:themeColor="text1"/>
                <w:sz w:val="24"/>
                <w:szCs w:val="24"/>
              </w:rPr>
            </w:pPr>
            <w:r w:rsidRPr="00013913">
              <w:rPr>
                <w:rFonts w:ascii="Times New Roman" w:hAnsi="Times New Roman" w:cs="Times New Roman"/>
                <w:color w:val="000000" w:themeColor="text1"/>
                <w:sz w:val="24"/>
                <w:szCs w:val="24"/>
              </w:rPr>
              <w:t>не более 40</w:t>
            </w:r>
          </w:p>
        </w:tc>
        <w:tc>
          <w:tcPr>
            <w:tcW w:w="2180" w:type="dxa"/>
            <w:vAlign w:val="center"/>
          </w:tcPr>
          <w:p w:rsidR="00F17A4B" w:rsidRPr="00013913" w:rsidRDefault="00F17A4B" w:rsidP="00F17A4B">
            <w:pPr>
              <w:ind w:firstLine="59"/>
              <w:jc w:val="center"/>
              <w:rPr>
                <w:rFonts w:ascii="Times New Roman" w:hAnsi="Times New Roman" w:cs="Times New Roman"/>
                <w:color w:val="000000" w:themeColor="text1"/>
                <w:sz w:val="24"/>
                <w:szCs w:val="24"/>
              </w:rPr>
            </w:pPr>
          </w:p>
        </w:tc>
        <w:tc>
          <w:tcPr>
            <w:tcW w:w="2195" w:type="dxa"/>
            <w:vAlign w:val="center"/>
          </w:tcPr>
          <w:p w:rsidR="00F17A4B" w:rsidRPr="00013913" w:rsidRDefault="00F17A4B" w:rsidP="00F17A4B">
            <w:pPr>
              <w:ind w:firstLine="59"/>
              <w:jc w:val="center"/>
              <w:rPr>
                <w:rFonts w:ascii="Times New Roman" w:hAnsi="Times New Roman" w:cs="Times New Roman"/>
                <w:color w:val="000000" w:themeColor="text1"/>
                <w:sz w:val="24"/>
                <w:szCs w:val="24"/>
              </w:rPr>
            </w:pPr>
          </w:p>
        </w:tc>
      </w:tr>
    </w:tbl>
    <w:p w:rsidR="00255618" w:rsidRPr="00013913" w:rsidRDefault="00255618" w:rsidP="000A4779">
      <w:pPr>
        <w:spacing w:before="120" w:after="0" w:line="240" w:lineRule="auto"/>
        <w:ind w:firstLine="567"/>
        <w:jc w:val="both"/>
        <w:rPr>
          <w:rFonts w:ascii="Times New Roman" w:hAnsi="Times New Roman" w:cs="Times New Roman"/>
          <w:color w:val="000000" w:themeColor="text1"/>
          <w:sz w:val="28"/>
          <w:szCs w:val="28"/>
        </w:rPr>
      </w:pPr>
      <w:r w:rsidRPr="00013913">
        <w:rPr>
          <w:rFonts w:ascii="Times New Roman" w:hAnsi="Times New Roman" w:cs="Times New Roman"/>
          <w:color w:val="000000" w:themeColor="text1"/>
          <w:sz w:val="28"/>
          <w:szCs w:val="28"/>
        </w:rPr>
        <w:t xml:space="preserve">Для </w:t>
      </w:r>
      <w:r w:rsidR="005507A0">
        <w:rPr>
          <w:rFonts w:ascii="Times New Roman" w:hAnsi="Times New Roman" w:cs="Times New Roman"/>
          <w:color w:val="000000" w:themeColor="text1"/>
          <w:sz w:val="28"/>
          <w:szCs w:val="28"/>
        </w:rPr>
        <w:t>учащихся</w:t>
      </w:r>
      <w:r w:rsidR="00B6721D">
        <w:rPr>
          <w:rFonts w:ascii="Times New Roman" w:hAnsi="Times New Roman" w:cs="Times New Roman"/>
          <w:color w:val="000000" w:themeColor="text1"/>
          <w:sz w:val="28"/>
          <w:szCs w:val="28"/>
        </w:rPr>
        <w:t xml:space="preserve"> </w:t>
      </w:r>
      <w:r w:rsidRPr="00013913">
        <w:rPr>
          <w:rFonts w:ascii="Times New Roman" w:hAnsi="Times New Roman" w:cs="Times New Roman"/>
          <w:color w:val="000000" w:themeColor="text1"/>
          <w:sz w:val="28"/>
          <w:szCs w:val="28"/>
        </w:rPr>
        <w:t xml:space="preserve">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специальных профессионально-технических училищах закрытого типа, специальных лечебно-воспитательных профессионально-технических училищах закрытого типа обязательная учебная нагрузка </w:t>
      </w:r>
      <w:r w:rsidRPr="00591288">
        <w:rPr>
          <w:rFonts w:ascii="Times New Roman" w:hAnsi="Times New Roman" w:cs="Times New Roman"/>
          <w:color w:val="000000" w:themeColor="text1"/>
          <w:sz w:val="28"/>
          <w:szCs w:val="28"/>
        </w:rPr>
        <w:t>может быть снижена до 20 учебных часов в неделю.</w:t>
      </w:r>
    </w:p>
    <w:p w:rsidR="003F3EA1" w:rsidRPr="00013913" w:rsidRDefault="00255618" w:rsidP="000A4779">
      <w:pPr>
        <w:pStyle w:val="ConsPlusNormal"/>
        <w:ind w:firstLine="567"/>
        <w:jc w:val="both"/>
        <w:rPr>
          <w:rFonts w:ascii="Times New Roman" w:eastAsiaTheme="minorHAnsi" w:hAnsi="Times New Roman" w:cs="Times New Roman"/>
          <w:color w:val="000000" w:themeColor="text1"/>
          <w:sz w:val="28"/>
          <w:szCs w:val="28"/>
          <w:lang w:eastAsia="en-US"/>
        </w:rPr>
      </w:pPr>
      <w:r w:rsidRPr="00013913">
        <w:rPr>
          <w:rFonts w:ascii="Times New Roman" w:eastAsiaTheme="minorHAnsi" w:hAnsi="Times New Roman" w:cs="Times New Roman"/>
          <w:color w:val="000000" w:themeColor="text1"/>
          <w:sz w:val="28"/>
          <w:szCs w:val="28"/>
          <w:lang w:eastAsia="en-US"/>
        </w:rPr>
        <w:t>При планировании организации производственного обучения</w:t>
      </w:r>
      <w:r w:rsidR="003F3EA1" w:rsidRPr="00013913">
        <w:rPr>
          <w:rFonts w:ascii="Times New Roman" w:eastAsiaTheme="minorHAnsi" w:hAnsi="Times New Roman" w:cs="Times New Roman"/>
          <w:color w:val="000000" w:themeColor="text1"/>
          <w:sz w:val="28"/>
          <w:szCs w:val="28"/>
          <w:lang w:eastAsia="en-US"/>
        </w:rPr>
        <w:t xml:space="preserve">, в том числе производственной </w:t>
      </w:r>
      <w:r w:rsidRPr="00013913">
        <w:rPr>
          <w:rFonts w:ascii="Times New Roman" w:eastAsiaTheme="minorHAnsi" w:hAnsi="Times New Roman" w:cs="Times New Roman"/>
          <w:color w:val="000000" w:themeColor="text1"/>
          <w:sz w:val="28"/>
          <w:szCs w:val="28"/>
          <w:lang w:eastAsia="en-US"/>
        </w:rPr>
        <w:t xml:space="preserve">практики </w:t>
      </w:r>
      <w:r w:rsidR="00B6721D">
        <w:rPr>
          <w:rFonts w:ascii="Times New Roman" w:eastAsiaTheme="minorHAnsi" w:hAnsi="Times New Roman" w:cs="Times New Roman"/>
          <w:color w:val="000000" w:themeColor="text1"/>
          <w:sz w:val="28"/>
          <w:szCs w:val="28"/>
          <w:lang w:eastAsia="en-US"/>
        </w:rPr>
        <w:t>учащихся (</w:t>
      </w:r>
      <w:r w:rsidR="003F3EA1" w:rsidRPr="00013913">
        <w:rPr>
          <w:rFonts w:ascii="Times New Roman" w:eastAsiaTheme="minorHAnsi" w:hAnsi="Times New Roman" w:cs="Times New Roman"/>
          <w:color w:val="000000" w:themeColor="text1"/>
          <w:sz w:val="28"/>
          <w:szCs w:val="28"/>
          <w:lang w:eastAsia="en-US"/>
        </w:rPr>
        <w:t>курсантов</w:t>
      </w:r>
      <w:r w:rsidR="00B6721D">
        <w:rPr>
          <w:rFonts w:ascii="Times New Roman" w:eastAsiaTheme="minorHAnsi" w:hAnsi="Times New Roman" w:cs="Times New Roman"/>
          <w:color w:val="000000" w:themeColor="text1"/>
          <w:sz w:val="28"/>
          <w:szCs w:val="28"/>
          <w:lang w:eastAsia="en-US"/>
        </w:rPr>
        <w:t>)</w:t>
      </w:r>
      <w:r w:rsidRPr="00013913">
        <w:rPr>
          <w:rFonts w:ascii="Times New Roman" w:eastAsiaTheme="minorHAnsi" w:hAnsi="Times New Roman" w:cs="Times New Roman"/>
          <w:color w:val="000000" w:themeColor="text1"/>
          <w:sz w:val="28"/>
          <w:szCs w:val="28"/>
          <w:lang w:eastAsia="en-US"/>
        </w:rPr>
        <w:t xml:space="preserve"> и при формировании учебных часов по учебному предмету «Производственное обучение» необходимо учитывать </w:t>
      </w:r>
      <w:r w:rsidR="003F3EA1" w:rsidRPr="00013913">
        <w:rPr>
          <w:rFonts w:ascii="Times New Roman" w:eastAsiaTheme="minorHAnsi" w:hAnsi="Times New Roman" w:cs="Times New Roman"/>
          <w:color w:val="000000" w:themeColor="text1"/>
          <w:sz w:val="28"/>
          <w:szCs w:val="28"/>
          <w:lang w:eastAsia="en-US"/>
        </w:rPr>
        <w:t>следующее:</w:t>
      </w:r>
    </w:p>
    <w:p w:rsidR="003F3EA1" w:rsidRPr="00013913" w:rsidRDefault="003F3EA1" w:rsidP="000A4779">
      <w:pPr>
        <w:pStyle w:val="ConsPlusNormal"/>
        <w:ind w:firstLine="567"/>
        <w:jc w:val="both"/>
        <w:rPr>
          <w:rFonts w:ascii="Times New Roman" w:eastAsiaTheme="minorHAnsi" w:hAnsi="Times New Roman" w:cs="Times New Roman"/>
          <w:color w:val="000000" w:themeColor="text1"/>
          <w:sz w:val="28"/>
          <w:szCs w:val="28"/>
          <w:lang w:eastAsia="en-US"/>
        </w:rPr>
      </w:pPr>
      <w:r w:rsidRPr="00930A98">
        <w:rPr>
          <w:rFonts w:ascii="Times New Roman" w:eastAsiaTheme="minorHAnsi" w:hAnsi="Times New Roman" w:cs="Times New Roman"/>
          <w:color w:val="000000" w:themeColor="text1"/>
          <w:sz w:val="28"/>
          <w:szCs w:val="28"/>
          <w:lang w:eastAsia="en-US"/>
        </w:rPr>
        <w:t>д</w:t>
      </w:r>
      <w:r w:rsidR="00255618" w:rsidRPr="00930A98">
        <w:rPr>
          <w:rFonts w:ascii="Times New Roman" w:eastAsiaTheme="minorHAnsi" w:hAnsi="Times New Roman" w:cs="Times New Roman"/>
          <w:color w:val="000000" w:themeColor="text1"/>
          <w:sz w:val="28"/>
          <w:szCs w:val="28"/>
          <w:lang w:eastAsia="en-US"/>
        </w:rPr>
        <w:t xml:space="preserve">ля </w:t>
      </w:r>
      <w:r w:rsidR="005507A0">
        <w:rPr>
          <w:rFonts w:ascii="Times New Roman" w:eastAsiaTheme="minorHAnsi" w:hAnsi="Times New Roman" w:cs="Times New Roman"/>
          <w:color w:val="000000" w:themeColor="text1"/>
          <w:sz w:val="28"/>
          <w:szCs w:val="28"/>
          <w:lang w:eastAsia="en-US"/>
        </w:rPr>
        <w:t xml:space="preserve">учащихся </w:t>
      </w:r>
      <w:r w:rsidR="00B6721D">
        <w:rPr>
          <w:rFonts w:ascii="Times New Roman" w:eastAsiaTheme="minorHAnsi" w:hAnsi="Times New Roman" w:cs="Times New Roman"/>
          <w:color w:val="000000" w:themeColor="text1"/>
          <w:sz w:val="28"/>
          <w:szCs w:val="28"/>
          <w:lang w:eastAsia="en-US"/>
        </w:rPr>
        <w:t>(</w:t>
      </w:r>
      <w:r w:rsidR="005507A0">
        <w:rPr>
          <w:rFonts w:ascii="Times New Roman" w:eastAsiaTheme="minorHAnsi" w:hAnsi="Times New Roman" w:cs="Times New Roman"/>
          <w:color w:val="000000" w:themeColor="text1"/>
          <w:sz w:val="28"/>
          <w:szCs w:val="28"/>
          <w:lang w:eastAsia="en-US"/>
        </w:rPr>
        <w:t>курсантов</w:t>
      </w:r>
      <w:r w:rsidR="00B6721D">
        <w:rPr>
          <w:rFonts w:ascii="Times New Roman" w:eastAsiaTheme="minorHAnsi" w:hAnsi="Times New Roman" w:cs="Times New Roman"/>
          <w:color w:val="000000" w:themeColor="text1"/>
          <w:sz w:val="28"/>
          <w:szCs w:val="28"/>
          <w:lang w:eastAsia="en-US"/>
        </w:rPr>
        <w:t>)</w:t>
      </w:r>
      <w:r w:rsidR="00255618" w:rsidRPr="00930A98">
        <w:rPr>
          <w:rFonts w:ascii="Times New Roman" w:eastAsiaTheme="minorHAnsi" w:hAnsi="Times New Roman" w:cs="Times New Roman"/>
          <w:color w:val="000000" w:themeColor="text1"/>
          <w:sz w:val="28"/>
          <w:szCs w:val="28"/>
          <w:lang w:eastAsia="en-US"/>
        </w:rPr>
        <w:t xml:space="preserve">, не достигших 16 лет, продолжительность рабочего дня должна быть не </w:t>
      </w:r>
      <w:r w:rsidR="00255618" w:rsidRPr="00800EDC">
        <w:rPr>
          <w:rFonts w:ascii="Times New Roman" w:eastAsiaTheme="minorHAnsi" w:hAnsi="Times New Roman" w:cs="Times New Roman"/>
          <w:color w:val="000000" w:themeColor="text1"/>
          <w:sz w:val="28"/>
          <w:szCs w:val="28"/>
          <w:lang w:eastAsia="en-US"/>
        </w:rPr>
        <w:t>более 4 часов 36 м</w:t>
      </w:r>
      <w:r w:rsidR="005507A0">
        <w:rPr>
          <w:rFonts w:ascii="Times New Roman" w:eastAsiaTheme="minorHAnsi" w:hAnsi="Times New Roman" w:cs="Times New Roman"/>
          <w:color w:val="000000" w:themeColor="text1"/>
          <w:sz w:val="28"/>
          <w:szCs w:val="28"/>
          <w:lang w:eastAsia="en-US"/>
        </w:rPr>
        <w:t>инут в день, для учащихс</w:t>
      </w:r>
      <w:r w:rsidR="003D437C" w:rsidRPr="00930A98">
        <w:rPr>
          <w:rFonts w:ascii="Times New Roman" w:eastAsiaTheme="minorHAnsi" w:hAnsi="Times New Roman" w:cs="Times New Roman"/>
          <w:color w:val="000000" w:themeColor="text1"/>
          <w:sz w:val="28"/>
          <w:szCs w:val="28"/>
          <w:lang w:eastAsia="en-US"/>
        </w:rPr>
        <w:t>я</w:t>
      </w:r>
      <w:r w:rsidR="00025E0C">
        <w:rPr>
          <w:rFonts w:ascii="Times New Roman" w:eastAsiaTheme="minorHAnsi" w:hAnsi="Times New Roman" w:cs="Times New Roman"/>
          <w:color w:val="000000" w:themeColor="text1"/>
          <w:sz w:val="28"/>
          <w:szCs w:val="28"/>
          <w:lang w:eastAsia="en-US"/>
        </w:rPr>
        <w:t xml:space="preserve"> (</w:t>
      </w:r>
      <w:r w:rsidR="005507A0">
        <w:rPr>
          <w:rFonts w:ascii="Times New Roman" w:eastAsiaTheme="minorHAnsi" w:hAnsi="Times New Roman" w:cs="Times New Roman"/>
          <w:color w:val="000000" w:themeColor="text1"/>
          <w:sz w:val="28"/>
          <w:szCs w:val="28"/>
          <w:lang w:eastAsia="en-US"/>
        </w:rPr>
        <w:t>курсантов</w:t>
      </w:r>
      <w:r w:rsidR="00025E0C">
        <w:rPr>
          <w:rFonts w:ascii="Times New Roman" w:eastAsiaTheme="minorHAnsi" w:hAnsi="Times New Roman" w:cs="Times New Roman"/>
          <w:color w:val="000000" w:themeColor="text1"/>
          <w:sz w:val="28"/>
          <w:szCs w:val="28"/>
          <w:lang w:eastAsia="en-US"/>
        </w:rPr>
        <w:t>)</w:t>
      </w:r>
      <w:r w:rsidR="003D437C" w:rsidRPr="00930A98">
        <w:rPr>
          <w:rFonts w:ascii="Times New Roman" w:eastAsiaTheme="minorHAnsi" w:hAnsi="Times New Roman" w:cs="Times New Roman"/>
          <w:color w:val="000000" w:themeColor="text1"/>
          <w:sz w:val="28"/>
          <w:szCs w:val="28"/>
          <w:lang w:eastAsia="en-US"/>
        </w:rPr>
        <w:t xml:space="preserve"> 16–</w:t>
      </w:r>
      <w:r w:rsidR="00255618" w:rsidRPr="00930A98">
        <w:rPr>
          <w:rFonts w:ascii="Times New Roman" w:eastAsiaTheme="minorHAnsi" w:hAnsi="Times New Roman" w:cs="Times New Roman"/>
          <w:color w:val="000000" w:themeColor="text1"/>
          <w:sz w:val="28"/>
          <w:szCs w:val="28"/>
          <w:lang w:eastAsia="en-US"/>
        </w:rPr>
        <w:t xml:space="preserve">18 лет – не более </w:t>
      </w:r>
      <w:r w:rsidR="007B2D75" w:rsidRPr="00930A98">
        <w:rPr>
          <w:rFonts w:ascii="Times New Roman" w:eastAsiaTheme="minorHAnsi" w:hAnsi="Times New Roman" w:cs="Times New Roman"/>
          <w:color w:val="000000" w:themeColor="text1"/>
          <w:sz w:val="28"/>
          <w:szCs w:val="28"/>
          <w:lang w:eastAsia="en-US"/>
        </w:rPr>
        <w:t>7</w:t>
      </w:r>
      <w:r w:rsidR="00255618" w:rsidRPr="00930A98">
        <w:rPr>
          <w:rFonts w:ascii="Times New Roman" w:eastAsiaTheme="minorHAnsi" w:hAnsi="Times New Roman" w:cs="Times New Roman"/>
          <w:color w:val="000000" w:themeColor="text1"/>
          <w:sz w:val="28"/>
          <w:szCs w:val="28"/>
          <w:lang w:eastAsia="en-US"/>
        </w:rPr>
        <w:t xml:space="preserve"> часов в день</w:t>
      </w:r>
      <w:r w:rsidRPr="00930A98">
        <w:rPr>
          <w:rFonts w:ascii="Times New Roman" w:eastAsiaTheme="minorHAnsi" w:hAnsi="Times New Roman" w:cs="Times New Roman"/>
          <w:color w:val="000000" w:themeColor="text1"/>
          <w:sz w:val="28"/>
          <w:szCs w:val="28"/>
          <w:lang w:eastAsia="en-US"/>
        </w:rPr>
        <w:t>;</w:t>
      </w:r>
    </w:p>
    <w:p w:rsidR="00255618" w:rsidRPr="00013913" w:rsidRDefault="003F3EA1" w:rsidP="000A4779">
      <w:pPr>
        <w:pStyle w:val="ConsPlusNormal"/>
        <w:ind w:firstLine="567"/>
        <w:jc w:val="both"/>
        <w:rPr>
          <w:rFonts w:ascii="Times New Roman" w:eastAsiaTheme="minorHAnsi" w:hAnsi="Times New Roman" w:cs="Times New Roman"/>
          <w:color w:val="000000" w:themeColor="text1"/>
          <w:sz w:val="28"/>
          <w:szCs w:val="28"/>
          <w:lang w:eastAsia="en-US"/>
        </w:rPr>
      </w:pPr>
      <w:r w:rsidRPr="00800EDC">
        <w:rPr>
          <w:rFonts w:ascii="Times New Roman" w:eastAsiaTheme="minorHAnsi" w:hAnsi="Times New Roman" w:cs="Times New Roman"/>
          <w:color w:val="000000" w:themeColor="text1"/>
          <w:sz w:val="28"/>
          <w:szCs w:val="28"/>
          <w:lang w:eastAsia="en-US"/>
        </w:rPr>
        <w:t>п</w:t>
      </w:r>
      <w:r w:rsidR="00255618" w:rsidRPr="00800EDC">
        <w:rPr>
          <w:rFonts w:ascii="Times New Roman" w:eastAsiaTheme="minorHAnsi" w:hAnsi="Times New Roman" w:cs="Times New Roman"/>
          <w:color w:val="000000" w:themeColor="text1"/>
          <w:sz w:val="28"/>
          <w:szCs w:val="28"/>
          <w:lang w:eastAsia="en-US"/>
        </w:rPr>
        <w:t>ри определении количества учебных часов</w:t>
      </w:r>
      <w:r w:rsidR="00C24188" w:rsidRPr="00800EDC">
        <w:rPr>
          <w:rFonts w:ascii="Times New Roman" w:eastAsiaTheme="minorHAnsi" w:hAnsi="Times New Roman" w:cs="Times New Roman"/>
          <w:color w:val="000000" w:themeColor="text1"/>
          <w:sz w:val="28"/>
          <w:szCs w:val="28"/>
          <w:lang w:eastAsia="en-US"/>
        </w:rPr>
        <w:t>,</w:t>
      </w:r>
      <w:r w:rsidR="00255618" w:rsidRPr="00800EDC">
        <w:rPr>
          <w:rFonts w:ascii="Times New Roman" w:eastAsiaTheme="minorHAnsi" w:hAnsi="Times New Roman" w:cs="Times New Roman"/>
          <w:color w:val="000000" w:themeColor="text1"/>
          <w:sz w:val="28"/>
          <w:szCs w:val="28"/>
          <w:lang w:eastAsia="en-US"/>
        </w:rPr>
        <w:t xml:space="preserve"> отведенных на учебное занятие по </w:t>
      </w:r>
      <w:r w:rsidRPr="00800EDC">
        <w:rPr>
          <w:rFonts w:ascii="Times New Roman" w:eastAsiaTheme="minorHAnsi" w:hAnsi="Times New Roman" w:cs="Times New Roman"/>
          <w:color w:val="000000" w:themeColor="text1"/>
          <w:sz w:val="28"/>
          <w:szCs w:val="28"/>
          <w:lang w:eastAsia="en-US"/>
        </w:rPr>
        <w:t>учебному предмету «П</w:t>
      </w:r>
      <w:r w:rsidR="00255618" w:rsidRPr="00800EDC">
        <w:rPr>
          <w:rFonts w:ascii="Times New Roman" w:eastAsiaTheme="minorHAnsi" w:hAnsi="Times New Roman" w:cs="Times New Roman"/>
          <w:color w:val="000000" w:themeColor="text1"/>
          <w:sz w:val="28"/>
          <w:szCs w:val="28"/>
          <w:lang w:eastAsia="en-US"/>
        </w:rPr>
        <w:t>роизводственно</w:t>
      </w:r>
      <w:r w:rsidRPr="00800EDC">
        <w:rPr>
          <w:rFonts w:ascii="Times New Roman" w:eastAsiaTheme="minorHAnsi" w:hAnsi="Times New Roman" w:cs="Times New Roman"/>
          <w:color w:val="000000" w:themeColor="text1"/>
          <w:sz w:val="28"/>
          <w:szCs w:val="28"/>
          <w:lang w:eastAsia="en-US"/>
        </w:rPr>
        <w:t>е</w:t>
      </w:r>
      <w:r w:rsidR="00255618" w:rsidRPr="00800EDC">
        <w:rPr>
          <w:rFonts w:ascii="Times New Roman" w:eastAsiaTheme="minorHAnsi" w:hAnsi="Times New Roman" w:cs="Times New Roman"/>
          <w:color w:val="000000" w:themeColor="text1"/>
          <w:sz w:val="28"/>
          <w:szCs w:val="28"/>
          <w:lang w:eastAsia="en-US"/>
        </w:rPr>
        <w:t xml:space="preserve"> обучени</w:t>
      </w:r>
      <w:r w:rsidRPr="00800EDC">
        <w:rPr>
          <w:rFonts w:ascii="Times New Roman" w:eastAsiaTheme="minorHAnsi" w:hAnsi="Times New Roman" w:cs="Times New Roman"/>
          <w:color w:val="000000" w:themeColor="text1"/>
          <w:sz w:val="28"/>
          <w:szCs w:val="28"/>
          <w:lang w:eastAsia="en-US"/>
        </w:rPr>
        <w:t>е»</w:t>
      </w:r>
      <w:r w:rsidR="008B13B3" w:rsidRPr="00800EDC">
        <w:rPr>
          <w:rFonts w:ascii="Times New Roman" w:eastAsiaTheme="minorHAnsi" w:hAnsi="Times New Roman" w:cs="Times New Roman"/>
          <w:color w:val="000000" w:themeColor="text1"/>
          <w:sz w:val="28"/>
          <w:szCs w:val="28"/>
          <w:lang w:eastAsia="en-US"/>
        </w:rPr>
        <w:t>,</w:t>
      </w:r>
      <w:r w:rsidR="00255618" w:rsidRPr="00800EDC">
        <w:rPr>
          <w:rFonts w:ascii="Times New Roman" w:eastAsiaTheme="minorHAnsi" w:hAnsi="Times New Roman" w:cs="Times New Roman"/>
          <w:color w:val="000000" w:themeColor="text1"/>
          <w:sz w:val="28"/>
          <w:szCs w:val="28"/>
          <w:lang w:eastAsia="en-US"/>
        </w:rPr>
        <w:t xml:space="preserve"> необходимо учитывать время</w:t>
      </w:r>
      <w:r w:rsidR="008B13B3" w:rsidRPr="00800EDC">
        <w:rPr>
          <w:rFonts w:ascii="Times New Roman" w:eastAsiaTheme="minorHAnsi" w:hAnsi="Times New Roman" w:cs="Times New Roman"/>
          <w:color w:val="000000" w:themeColor="text1"/>
          <w:sz w:val="28"/>
          <w:szCs w:val="28"/>
          <w:lang w:eastAsia="en-US"/>
        </w:rPr>
        <w:t xml:space="preserve"> </w:t>
      </w:r>
      <w:r w:rsidR="00255618" w:rsidRPr="00800EDC">
        <w:rPr>
          <w:rFonts w:ascii="Times New Roman" w:eastAsiaTheme="minorHAnsi" w:hAnsi="Times New Roman" w:cs="Times New Roman"/>
          <w:color w:val="000000" w:themeColor="text1"/>
          <w:sz w:val="28"/>
          <w:szCs w:val="28"/>
          <w:lang w:eastAsia="en-US"/>
        </w:rPr>
        <w:t>на вводный и заключительны</w:t>
      </w:r>
      <w:r w:rsidR="00081792" w:rsidRPr="00800EDC">
        <w:rPr>
          <w:rFonts w:ascii="Times New Roman" w:eastAsiaTheme="minorHAnsi" w:hAnsi="Times New Roman" w:cs="Times New Roman"/>
          <w:color w:val="000000" w:themeColor="text1"/>
          <w:sz w:val="28"/>
          <w:szCs w:val="28"/>
          <w:lang w:eastAsia="en-US"/>
        </w:rPr>
        <w:t>й</w:t>
      </w:r>
      <w:r w:rsidR="00255618" w:rsidRPr="00800EDC">
        <w:rPr>
          <w:rFonts w:ascii="Times New Roman" w:eastAsiaTheme="minorHAnsi" w:hAnsi="Times New Roman" w:cs="Times New Roman"/>
          <w:color w:val="000000" w:themeColor="text1"/>
          <w:sz w:val="28"/>
          <w:szCs w:val="28"/>
          <w:lang w:eastAsia="en-US"/>
        </w:rPr>
        <w:t xml:space="preserve"> инструктажи, а также перерывы во время рабочего дня: проведение 10-минутных перерывов через каждые 50 минут работы в первый год обучения и через каждые </w:t>
      </w:r>
      <w:r w:rsidR="00025E0C">
        <w:rPr>
          <w:rFonts w:ascii="Times New Roman" w:eastAsiaTheme="minorHAnsi" w:hAnsi="Times New Roman" w:cs="Times New Roman"/>
          <w:color w:val="000000" w:themeColor="text1"/>
          <w:sz w:val="28"/>
          <w:szCs w:val="28"/>
          <w:lang w:eastAsia="en-US"/>
        </w:rPr>
        <w:br/>
      </w:r>
      <w:r w:rsidR="00255618" w:rsidRPr="00800EDC">
        <w:rPr>
          <w:rFonts w:ascii="Times New Roman" w:eastAsiaTheme="minorHAnsi" w:hAnsi="Times New Roman" w:cs="Times New Roman"/>
          <w:color w:val="000000" w:themeColor="text1"/>
          <w:sz w:val="28"/>
          <w:szCs w:val="28"/>
          <w:lang w:eastAsia="en-US"/>
        </w:rPr>
        <w:t>1 час 50 минут</w:t>
      </w:r>
      <w:r w:rsidR="00025E0C">
        <w:rPr>
          <w:rFonts w:ascii="Times New Roman" w:eastAsiaTheme="minorHAnsi" w:hAnsi="Times New Roman" w:cs="Times New Roman"/>
          <w:color w:val="000000" w:themeColor="text1"/>
          <w:sz w:val="28"/>
          <w:szCs w:val="28"/>
          <w:lang w:eastAsia="en-US"/>
        </w:rPr>
        <w:t xml:space="preserve"> </w:t>
      </w:r>
      <w:r w:rsidR="00255618" w:rsidRPr="00800EDC">
        <w:rPr>
          <w:rFonts w:ascii="Times New Roman" w:eastAsiaTheme="minorHAnsi" w:hAnsi="Times New Roman" w:cs="Times New Roman"/>
          <w:color w:val="000000" w:themeColor="text1"/>
          <w:sz w:val="28"/>
          <w:szCs w:val="28"/>
          <w:lang w:eastAsia="en-US"/>
        </w:rPr>
        <w:t>– во второй и последующие годы обучения</w:t>
      </w:r>
      <w:r w:rsidR="00930A98" w:rsidRPr="00800EDC">
        <w:rPr>
          <w:rFonts w:ascii="Times New Roman" w:eastAsiaTheme="minorHAnsi" w:hAnsi="Times New Roman" w:cs="Times New Roman"/>
          <w:color w:val="000000" w:themeColor="text1"/>
          <w:sz w:val="28"/>
          <w:szCs w:val="28"/>
          <w:lang w:eastAsia="en-US"/>
        </w:rPr>
        <w:t>;</w:t>
      </w:r>
      <w:r w:rsidR="00255618" w:rsidRPr="00800EDC">
        <w:rPr>
          <w:rFonts w:ascii="Times New Roman" w:eastAsiaTheme="minorHAnsi" w:hAnsi="Times New Roman" w:cs="Times New Roman"/>
          <w:color w:val="000000" w:themeColor="text1"/>
          <w:sz w:val="28"/>
          <w:szCs w:val="28"/>
          <w:lang w:eastAsia="en-US"/>
        </w:rPr>
        <w:t xml:space="preserve"> в производственных зонах с уровнем звука более 70 </w:t>
      </w:r>
      <w:proofErr w:type="spellStart"/>
      <w:r w:rsidR="00255618" w:rsidRPr="00800EDC">
        <w:rPr>
          <w:rFonts w:ascii="Times New Roman" w:eastAsiaTheme="minorHAnsi" w:hAnsi="Times New Roman" w:cs="Times New Roman"/>
          <w:color w:val="000000" w:themeColor="text1"/>
          <w:sz w:val="28"/>
          <w:szCs w:val="28"/>
          <w:lang w:eastAsia="en-US"/>
        </w:rPr>
        <w:t>дБА</w:t>
      </w:r>
      <w:proofErr w:type="spellEnd"/>
      <w:r w:rsidR="00255618" w:rsidRPr="00800EDC">
        <w:rPr>
          <w:rFonts w:ascii="Times New Roman" w:eastAsiaTheme="minorHAnsi" w:hAnsi="Times New Roman" w:cs="Times New Roman"/>
          <w:color w:val="000000" w:themeColor="text1"/>
          <w:sz w:val="28"/>
          <w:szCs w:val="28"/>
          <w:lang w:eastAsia="en-US"/>
        </w:rPr>
        <w:t xml:space="preserve"> – 15-минутные перерывы через 45 минут работы в помещениях без источников шума и сокращение продолжительности работы.</w:t>
      </w:r>
    </w:p>
    <w:p w:rsidR="002B2F05" w:rsidRPr="00013913" w:rsidRDefault="002B2F05" w:rsidP="000A4779">
      <w:pPr>
        <w:spacing w:after="0" w:line="240" w:lineRule="auto"/>
        <w:ind w:firstLine="567"/>
        <w:jc w:val="both"/>
        <w:rPr>
          <w:rFonts w:ascii="Times New Roman" w:hAnsi="Times New Roman" w:cs="Times New Roman"/>
          <w:color w:val="000000" w:themeColor="text1"/>
          <w:sz w:val="28"/>
          <w:szCs w:val="28"/>
        </w:rPr>
      </w:pPr>
      <w:r w:rsidRPr="00013913">
        <w:rPr>
          <w:rFonts w:ascii="Times New Roman" w:hAnsi="Times New Roman" w:cs="Times New Roman"/>
          <w:color w:val="000000" w:themeColor="text1"/>
          <w:sz w:val="28"/>
          <w:szCs w:val="28"/>
        </w:rPr>
        <w:t xml:space="preserve">Количество учебных часов, отводимых на </w:t>
      </w:r>
      <w:r w:rsidR="00591288">
        <w:rPr>
          <w:rFonts w:ascii="Times New Roman" w:hAnsi="Times New Roman" w:cs="Times New Roman"/>
          <w:color w:val="000000" w:themeColor="text1"/>
          <w:sz w:val="28"/>
          <w:szCs w:val="28"/>
        </w:rPr>
        <w:t>учебный предмет «П</w:t>
      </w:r>
      <w:r w:rsidRPr="00013913">
        <w:rPr>
          <w:rFonts w:ascii="Times New Roman" w:hAnsi="Times New Roman" w:cs="Times New Roman"/>
          <w:color w:val="000000" w:themeColor="text1"/>
          <w:sz w:val="28"/>
          <w:szCs w:val="28"/>
        </w:rPr>
        <w:t>роизводственное обучение</w:t>
      </w:r>
      <w:r w:rsidR="00591288">
        <w:rPr>
          <w:rFonts w:ascii="Times New Roman" w:hAnsi="Times New Roman" w:cs="Times New Roman"/>
          <w:color w:val="000000" w:themeColor="text1"/>
          <w:sz w:val="28"/>
          <w:szCs w:val="28"/>
        </w:rPr>
        <w:t>»</w:t>
      </w:r>
      <w:r w:rsidRPr="00013913">
        <w:rPr>
          <w:rFonts w:ascii="Times New Roman" w:hAnsi="Times New Roman" w:cs="Times New Roman"/>
          <w:color w:val="000000" w:themeColor="text1"/>
          <w:sz w:val="28"/>
          <w:szCs w:val="28"/>
        </w:rPr>
        <w:t>, должно составлять не менее 40 процентов от общего количества учебных часов, отводимых на реализацию профессионального компонента.</w:t>
      </w:r>
    </w:p>
    <w:p w:rsidR="00255618" w:rsidRPr="00013913" w:rsidRDefault="00255618" w:rsidP="000A4779">
      <w:pPr>
        <w:pStyle w:val="af6"/>
        <w:ind w:firstLine="567"/>
        <w:jc w:val="both"/>
        <w:rPr>
          <w:rFonts w:ascii="Times New Roman" w:hAnsi="Times New Roman"/>
          <w:color w:val="000000"/>
          <w:sz w:val="28"/>
          <w:szCs w:val="28"/>
        </w:rPr>
      </w:pPr>
      <w:r w:rsidRPr="00013913">
        <w:rPr>
          <w:rFonts w:ascii="Times New Roman" w:hAnsi="Times New Roman"/>
          <w:color w:val="000000"/>
          <w:sz w:val="28"/>
          <w:szCs w:val="28"/>
        </w:rPr>
        <w:t>Факультативные занятия проводятся в рамках времени, предусмотренного в учебных планах.</w:t>
      </w:r>
    </w:p>
    <w:p w:rsidR="00255618" w:rsidRPr="00013913" w:rsidRDefault="00255618" w:rsidP="000A4779">
      <w:pPr>
        <w:pStyle w:val="ae"/>
        <w:spacing w:after="0" w:line="240" w:lineRule="auto"/>
        <w:ind w:firstLine="567"/>
        <w:jc w:val="both"/>
        <w:rPr>
          <w:rFonts w:ascii="Times New Roman" w:eastAsia="Calibri" w:hAnsi="Times New Roman" w:cs="Times New Roman"/>
          <w:color w:val="000000"/>
          <w:sz w:val="28"/>
          <w:szCs w:val="28"/>
        </w:rPr>
      </w:pPr>
      <w:r w:rsidRPr="00013913">
        <w:rPr>
          <w:rFonts w:ascii="Times New Roman" w:eastAsia="Calibri" w:hAnsi="Times New Roman" w:cs="Times New Roman"/>
          <w:color w:val="000000"/>
          <w:sz w:val="28"/>
          <w:szCs w:val="28"/>
        </w:rPr>
        <w:lastRenderedPageBreak/>
        <w:t>Вновь поступившие учащиеся</w:t>
      </w:r>
      <w:r w:rsidR="00025E0C">
        <w:rPr>
          <w:rFonts w:ascii="Times New Roman" w:eastAsia="Calibri" w:hAnsi="Times New Roman" w:cs="Times New Roman"/>
          <w:color w:val="000000"/>
          <w:sz w:val="28"/>
          <w:szCs w:val="28"/>
        </w:rPr>
        <w:t xml:space="preserve"> (</w:t>
      </w:r>
      <w:r w:rsidRPr="00013913">
        <w:rPr>
          <w:rFonts w:ascii="Times New Roman" w:eastAsia="Calibri" w:hAnsi="Times New Roman" w:cs="Times New Roman"/>
          <w:color w:val="000000"/>
          <w:sz w:val="28"/>
          <w:szCs w:val="28"/>
        </w:rPr>
        <w:t>курсанты</w:t>
      </w:r>
      <w:r w:rsidR="00025E0C">
        <w:rPr>
          <w:rFonts w:ascii="Times New Roman" w:eastAsia="Calibri" w:hAnsi="Times New Roman" w:cs="Times New Roman"/>
          <w:color w:val="000000"/>
          <w:sz w:val="28"/>
          <w:szCs w:val="28"/>
        </w:rPr>
        <w:t>)</w:t>
      </w:r>
      <w:r w:rsidRPr="00013913">
        <w:rPr>
          <w:rFonts w:ascii="Times New Roman" w:eastAsia="Calibri" w:hAnsi="Times New Roman" w:cs="Times New Roman"/>
          <w:color w:val="000000"/>
          <w:sz w:val="28"/>
          <w:szCs w:val="28"/>
        </w:rPr>
        <w:t xml:space="preserve"> выбирают факультативы в течение двух недель первого месяца учебных занятий, а продолжающие обучение – перед уходом на летние канику</w:t>
      </w:r>
      <w:r w:rsidR="003D437C">
        <w:rPr>
          <w:rFonts w:ascii="Times New Roman" w:eastAsia="Calibri" w:hAnsi="Times New Roman" w:cs="Times New Roman"/>
          <w:color w:val="000000"/>
          <w:sz w:val="28"/>
          <w:szCs w:val="28"/>
        </w:rPr>
        <w:t>лы.</w:t>
      </w:r>
    </w:p>
    <w:p w:rsidR="002B2F05" w:rsidRPr="008B1A2C" w:rsidRDefault="00054E56" w:rsidP="000A4779">
      <w:pPr>
        <w:pStyle w:val="ae"/>
        <w:spacing w:after="0" w:line="240" w:lineRule="auto"/>
        <w:ind w:firstLine="567"/>
        <w:jc w:val="both"/>
        <w:rPr>
          <w:rFonts w:ascii="Times New Roman" w:hAnsi="Times New Roman" w:cs="Times New Roman"/>
          <w:color w:val="000000" w:themeColor="text1"/>
          <w:sz w:val="28"/>
          <w:szCs w:val="28"/>
        </w:rPr>
      </w:pPr>
      <w:r w:rsidRPr="00013913">
        <w:rPr>
          <w:rFonts w:ascii="Times New Roman" w:hAnsi="Times New Roman" w:cs="Times New Roman"/>
          <w:color w:val="000000"/>
          <w:sz w:val="28"/>
          <w:szCs w:val="28"/>
        </w:rPr>
        <w:t>Для обеспечения выполнения требований организаций – заказчиков кадров</w:t>
      </w:r>
      <w:r w:rsidR="00FA793E">
        <w:rPr>
          <w:rFonts w:ascii="Times New Roman" w:hAnsi="Times New Roman" w:cs="Times New Roman"/>
          <w:color w:val="000000"/>
          <w:sz w:val="28"/>
          <w:szCs w:val="28"/>
        </w:rPr>
        <w:t xml:space="preserve"> – з</w:t>
      </w:r>
      <w:r w:rsidRPr="008B1A2C">
        <w:rPr>
          <w:rFonts w:ascii="Times New Roman" w:hAnsi="Times New Roman" w:cs="Times New Roman"/>
          <w:color w:val="000000"/>
          <w:sz w:val="28"/>
          <w:szCs w:val="28"/>
        </w:rPr>
        <w:t xml:space="preserve">а счет учебных часов, предусмотренных в примерном учебном плане по специальности на изучение учебных предметов, модулей компонента учреждения образования, в учебном плане указывается наименование </w:t>
      </w:r>
      <w:r w:rsidRPr="00412150">
        <w:rPr>
          <w:rFonts w:ascii="Times New Roman" w:eastAsia="Calibri" w:hAnsi="Times New Roman" w:cs="Times New Roman"/>
          <w:color w:val="000000"/>
          <w:sz w:val="28"/>
          <w:szCs w:val="28"/>
        </w:rPr>
        <w:t xml:space="preserve">конкретных учебных предметов, модулей, экзаменов и (или) дифференцированных зачетов, обязательных контрольных работ. </w:t>
      </w:r>
      <w:r w:rsidR="00582597" w:rsidRPr="00412150">
        <w:rPr>
          <w:rFonts w:ascii="Times New Roman" w:eastAsia="Calibri" w:hAnsi="Times New Roman" w:cs="Times New Roman"/>
          <w:color w:val="000000"/>
          <w:sz w:val="28"/>
          <w:szCs w:val="28"/>
        </w:rPr>
        <w:t>Минимальный объем учебного времени на каждую из квалификаций определяется общеобразовательным</w:t>
      </w:r>
      <w:r w:rsidR="00412150" w:rsidRPr="00412150">
        <w:rPr>
          <w:rFonts w:ascii="Times New Roman" w:eastAsia="Calibri" w:hAnsi="Times New Roman" w:cs="Times New Roman"/>
          <w:color w:val="000000"/>
          <w:sz w:val="28"/>
          <w:szCs w:val="28"/>
        </w:rPr>
        <w:t xml:space="preserve"> (учебный предмет «Физическая культура и здоровье»)</w:t>
      </w:r>
      <w:r w:rsidR="00582597" w:rsidRPr="00412150">
        <w:rPr>
          <w:rFonts w:ascii="Times New Roman" w:eastAsia="Calibri" w:hAnsi="Times New Roman" w:cs="Times New Roman"/>
          <w:color w:val="000000"/>
          <w:sz w:val="28"/>
          <w:szCs w:val="28"/>
        </w:rPr>
        <w:t xml:space="preserve"> и государственным компонентами примерного учебного плана по специальности.</w:t>
      </w:r>
    </w:p>
    <w:p w:rsidR="002B2F05" w:rsidRPr="008B1A2C" w:rsidRDefault="002B2F05" w:rsidP="000A4779">
      <w:pPr>
        <w:pStyle w:val="ae"/>
        <w:spacing w:after="0" w:line="240" w:lineRule="auto"/>
        <w:ind w:firstLine="567"/>
        <w:jc w:val="both"/>
        <w:rPr>
          <w:rFonts w:ascii="Times New Roman" w:hAnsi="Times New Roman" w:cs="Times New Roman"/>
          <w:color w:val="000000"/>
          <w:sz w:val="28"/>
          <w:szCs w:val="28"/>
        </w:rPr>
      </w:pPr>
      <w:r w:rsidRPr="008B1A2C">
        <w:rPr>
          <w:rFonts w:ascii="Times New Roman" w:hAnsi="Times New Roman" w:cs="Times New Roman"/>
          <w:b/>
          <w:i/>
          <w:iCs/>
          <w:color w:val="000000"/>
          <w:sz w:val="28"/>
          <w:szCs w:val="28"/>
        </w:rPr>
        <w:t>Перечень кабинетов, лабораторий, мастерских и иных учебных объектов</w:t>
      </w:r>
      <w:r w:rsidRPr="008B1A2C">
        <w:rPr>
          <w:rFonts w:ascii="Times New Roman" w:hAnsi="Times New Roman" w:cs="Times New Roman"/>
          <w:color w:val="000000"/>
          <w:sz w:val="28"/>
          <w:szCs w:val="28"/>
        </w:rPr>
        <w:t xml:space="preserve"> приводится в соответствии с примерным учебным планом по специальности и с учетом учебных предметов, модулей компонента учреждения образования. </w:t>
      </w:r>
      <w:r w:rsidRPr="008B1A2C">
        <w:rPr>
          <w:rFonts w:ascii="Times New Roman" w:hAnsi="Times New Roman" w:cs="Times New Roman"/>
          <w:bCs/>
          <w:color w:val="000000"/>
          <w:sz w:val="28"/>
          <w:szCs w:val="28"/>
        </w:rPr>
        <w:t>Перечень кабинетов, лабораторий, мастерских и иных учебных объектов по учебным предметам, модулям общеобразовательного компонента приводится в соответствии с инструктивно-методическим письмом «К началу учебного года»</w:t>
      </w:r>
      <w:r w:rsidRPr="008B1A2C">
        <w:rPr>
          <w:rFonts w:ascii="Times New Roman" w:hAnsi="Times New Roman" w:cs="Times New Roman"/>
          <w:color w:val="000000"/>
          <w:sz w:val="28"/>
          <w:szCs w:val="28"/>
        </w:rPr>
        <w:t>.</w:t>
      </w:r>
    </w:p>
    <w:p w:rsidR="002B2F05" w:rsidRPr="008B1A2C" w:rsidRDefault="002B2F05" w:rsidP="000A4779">
      <w:pPr>
        <w:pStyle w:val="ae"/>
        <w:spacing w:after="0" w:line="240" w:lineRule="auto"/>
        <w:ind w:firstLine="567"/>
        <w:jc w:val="both"/>
        <w:rPr>
          <w:rFonts w:ascii="Times New Roman" w:hAnsi="Times New Roman" w:cs="Times New Roman"/>
          <w:iCs/>
          <w:sz w:val="28"/>
          <w:szCs w:val="28"/>
        </w:rPr>
      </w:pPr>
      <w:r w:rsidRPr="008B1A2C">
        <w:rPr>
          <w:rFonts w:ascii="Times New Roman" w:hAnsi="Times New Roman" w:cs="Times New Roman"/>
          <w:b/>
          <w:i/>
          <w:iCs/>
          <w:sz w:val="28"/>
          <w:szCs w:val="28"/>
        </w:rPr>
        <w:t>Пояснения к учебному плану</w:t>
      </w:r>
      <w:r w:rsidRPr="008B1A2C">
        <w:rPr>
          <w:rFonts w:ascii="Times New Roman" w:hAnsi="Times New Roman" w:cs="Times New Roman"/>
          <w:i/>
          <w:iCs/>
          <w:sz w:val="28"/>
          <w:szCs w:val="28"/>
        </w:rPr>
        <w:t xml:space="preserve"> </w:t>
      </w:r>
      <w:r w:rsidRPr="008B1A2C">
        <w:rPr>
          <w:rFonts w:ascii="Times New Roman" w:hAnsi="Times New Roman" w:cs="Times New Roman"/>
          <w:sz w:val="28"/>
          <w:szCs w:val="28"/>
        </w:rPr>
        <w:t>(рекомендуемые) должны содержать необходимые сведения, разъясняющие особенности реализации отдельных позиций учебного плана в образовательном процессе учреждения образования.</w:t>
      </w:r>
    </w:p>
    <w:p w:rsidR="002B2F05" w:rsidRPr="008B1A2C" w:rsidRDefault="002B2F05" w:rsidP="000A4779">
      <w:pPr>
        <w:pStyle w:val="ae"/>
        <w:spacing w:after="0" w:line="240" w:lineRule="auto"/>
        <w:ind w:firstLine="567"/>
        <w:jc w:val="both"/>
        <w:rPr>
          <w:rFonts w:ascii="Times New Roman" w:hAnsi="Times New Roman" w:cs="Times New Roman"/>
          <w:sz w:val="28"/>
          <w:szCs w:val="28"/>
        </w:rPr>
      </w:pPr>
      <w:r w:rsidRPr="008B1A2C">
        <w:rPr>
          <w:rFonts w:ascii="Times New Roman" w:hAnsi="Times New Roman" w:cs="Times New Roman"/>
          <w:bCs/>
          <w:sz w:val="28"/>
          <w:szCs w:val="28"/>
        </w:rPr>
        <w:t xml:space="preserve">Учебный план </w:t>
      </w:r>
      <w:r w:rsidRPr="008B1A2C">
        <w:rPr>
          <w:rFonts w:ascii="Times New Roman" w:hAnsi="Times New Roman" w:cs="Times New Roman"/>
          <w:sz w:val="28"/>
          <w:szCs w:val="28"/>
        </w:rPr>
        <w:t xml:space="preserve">рассматривается на заседании совета учреждения образования с указанием номера </w:t>
      </w:r>
      <w:r w:rsidR="003D437C" w:rsidRPr="008B1A2C">
        <w:rPr>
          <w:rFonts w:ascii="Times New Roman" w:hAnsi="Times New Roman" w:cs="Times New Roman"/>
          <w:sz w:val="28"/>
          <w:szCs w:val="28"/>
        </w:rPr>
        <w:t>протокола и даты.</w:t>
      </w:r>
    </w:p>
    <w:p w:rsidR="002B2F05" w:rsidRPr="008B1A2C" w:rsidRDefault="002B2F05" w:rsidP="000A4779">
      <w:pPr>
        <w:pStyle w:val="ae"/>
        <w:spacing w:after="0" w:line="240" w:lineRule="auto"/>
        <w:ind w:firstLine="567"/>
        <w:jc w:val="both"/>
        <w:rPr>
          <w:rFonts w:ascii="Times New Roman" w:hAnsi="Times New Roman" w:cs="Times New Roman"/>
          <w:sz w:val="28"/>
          <w:szCs w:val="28"/>
        </w:rPr>
      </w:pPr>
      <w:r w:rsidRPr="00800EDC">
        <w:rPr>
          <w:rFonts w:ascii="Times New Roman" w:hAnsi="Times New Roman" w:cs="Times New Roman"/>
          <w:bCs/>
          <w:sz w:val="28"/>
          <w:szCs w:val="28"/>
        </w:rPr>
        <w:t xml:space="preserve">Учебный план </w:t>
      </w:r>
      <w:r w:rsidRPr="00800EDC">
        <w:rPr>
          <w:rFonts w:ascii="Times New Roman" w:hAnsi="Times New Roman" w:cs="Times New Roman"/>
          <w:sz w:val="28"/>
          <w:szCs w:val="28"/>
        </w:rPr>
        <w:t>подписывается</w:t>
      </w:r>
      <w:r w:rsidR="00800EDC" w:rsidRPr="00800EDC">
        <w:rPr>
          <w:rFonts w:ascii="Times New Roman" w:hAnsi="Times New Roman" w:cs="Times New Roman"/>
          <w:sz w:val="28"/>
          <w:szCs w:val="28"/>
        </w:rPr>
        <w:t>:</w:t>
      </w:r>
      <w:r w:rsidRPr="00800EDC">
        <w:rPr>
          <w:rFonts w:ascii="Times New Roman" w:hAnsi="Times New Roman" w:cs="Times New Roman"/>
          <w:sz w:val="28"/>
          <w:szCs w:val="28"/>
        </w:rPr>
        <w:t xml:space="preserve"> его разработчиками с указанием инициалов, фамилии, наименования должности, учреждения образования</w:t>
      </w:r>
      <w:r w:rsidR="00081792" w:rsidRPr="00800EDC">
        <w:rPr>
          <w:rFonts w:ascii="Times New Roman" w:hAnsi="Times New Roman" w:cs="Times New Roman"/>
          <w:sz w:val="28"/>
          <w:szCs w:val="28"/>
        </w:rPr>
        <w:t>;</w:t>
      </w:r>
      <w:r w:rsidRPr="00800EDC">
        <w:rPr>
          <w:rFonts w:ascii="Times New Roman" w:hAnsi="Times New Roman" w:cs="Times New Roman"/>
          <w:sz w:val="28"/>
          <w:szCs w:val="28"/>
        </w:rPr>
        <w:t xml:space="preserve"> руководителем учреждения образования</w:t>
      </w:r>
      <w:r w:rsidR="00800EDC" w:rsidRPr="00800EDC">
        <w:rPr>
          <w:rFonts w:ascii="Times New Roman" w:hAnsi="Times New Roman" w:cs="Times New Roman"/>
          <w:sz w:val="28"/>
          <w:szCs w:val="28"/>
        </w:rPr>
        <w:t>;</w:t>
      </w:r>
      <w:r w:rsidR="001C2386" w:rsidRPr="00800EDC">
        <w:rPr>
          <w:rFonts w:ascii="Times New Roman" w:hAnsi="Times New Roman" w:cs="Times New Roman"/>
          <w:sz w:val="28"/>
          <w:szCs w:val="28"/>
        </w:rPr>
        <w:t xml:space="preserve"> уполномоченным визировать учебный план от организации, осуществляющей научно-методическое обеспечение</w:t>
      </w:r>
      <w:r w:rsidR="00800EDC" w:rsidRPr="00800EDC">
        <w:rPr>
          <w:rFonts w:ascii="Times New Roman" w:hAnsi="Times New Roman" w:cs="Times New Roman"/>
          <w:sz w:val="28"/>
          <w:szCs w:val="28"/>
        </w:rPr>
        <w:t>;</w:t>
      </w:r>
      <w:r w:rsidRPr="00800EDC">
        <w:rPr>
          <w:rFonts w:ascii="Times New Roman" w:hAnsi="Times New Roman" w:cs="Times New Roman"/>
          <w:sz w:val="28"/>
          <w:szCs w:val="28"/>
        </w:rPr>
        <w:t xml:space="preserve"> </w:t>
      </w:r>
      <w:r w:rsidR="001C2386" w:rsidRPr="00800EDC">
        <w:rPr>
          <w:rFonts w:ascii="Times New Roman" w:hAnsi="Times New Roman" w:cs="Times New Roman"/>
          <w:sz w:val="28"/>
          <w:szCs w:val="28"/>
        </w:rPr>
        <w:t>уполномоченным визировать учебный план от учредителя и утверждается учредителем.</w:t>
      </w:r>
    </w:p>
    <w:p w:rsidR="002B2F05" w:rsidRPr="008B1A2C" w:rsidRDefault="00800EDC" w:rsidP="000A4779">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Разработчик</w:t>
      </w:r>
      <w:r w:rsidR="00327DF3">
        <w:rPr>
          <w:rFonts w:ascii="Times New Roman" w:hAnsi="Times New Roman" w:cs="Times New Roman"/>
          <w:color w:val="000000"/>
          <w:sz w:val="28"/>
          <w:szCs w:val="28"/>
        </w:rPr>
        <w:t>и</w:t>
      </w:r>
      <w:r>
        <w:rPr>
          <w:rFonts w:ascii="Times New Roman" w:hAnsi="Times New Roman" w:cs="Times New Roman"/>
          <w:color w:val="000000"/>
          <w:sz w:val="28"/>
          <w:szCs w:val="28"/>
        </w:rPr>
        <w:t xml:space="preserve"> учебного плана учреждения образования</w:t>
      </w:r>
      <w:r w:rsidR="002B2F05" w:rsidRPr="008B1A2C">
        <w:rPr>
          <w:rFonts w:ascii="Times New Roman" w:hAnsi="Times New Roman" w:cs="Times New Roman"/>
          <w:color w:val="000000"/>
          <w:sz w:val="28"/>
          <w:szCs w:val="28"/>
        </w:rPr>
        <w:t xml:space="preserve"> по согласованию с учредителем мо</w:t>
      </w:r>
      <w:r w:rsidR="00327DF3">
        <w:rPr>
          <w:rFonts w:ascii="Times New Roman" w:hAnsi="Times New Roman" w:cs="Times New Roman"/>
          <w:color w:val="000000"/>
          <w:sz w:val="28"/>
          <w:szCs w:val="28"/>
        </w:rPr>
        <w:t>гут</w:t>
      </w:r>
      <w:r w:rsidR="002B2F05" w:rsidRPr="008B1A2C">
        <w:rPr>
          <w:rFonts w:ascii="Times New Roman" w:hAnsi="Times New Roman" w:cs="Times New Roman"/>
          <w:color w:val="000000"/>
          <w:sz w:val="28"/>
          <w:szCs w:val="28"/>
        </w:rPr>
        <w:t xml:space="preserve"> вносить </w:t>
      </w:r>
      <w:r w:rsidR="00327DF3">
        <w:rPr>
          <w:rFonts w:ascii="Times New Roman" w:hAnsi="Times New Roman" w:cs="Times New Roman"/>
          <w:color w:val="000000"/>
          <w:sz w:val="28"/>
          <w:szCs w:val="28"/>
        </w:rPr>
        <w:t xml:space="preserve">в него </w:t>
      </w:r>
      <w:r w:rsidRPr="008B1A2C">
        <w:rPr>
          <w:rFonts w:ascii="Times New Roman" w:hAnsi="Times New Roman" w:cs="Times New Roman"/>
          <w:color w:val="000000"/>
          <w:sz w:val="28"/>
          <w:szCs w:val="28"/>
        </w:rPr>
        <w:t>корректировки</w:t>
      </w:r>
      <w:r>
        <w:rPr>
          <w:rFonts w:ascii="Times New Roman" w:hAnsi="Times New Roman" w:cs="Times New Roman"/>
          <w:color w:val="000000"/>
          <w:sz w:val="28"/>
          <w:szCs w:val="28"/>
        </w:rPr>
        <w:t>,</w:t>
      </w:r>
      <w:r w:rsidRPr="008B1A2C">
        <w:rPr>
          <w:rFonts w:ascii="Times New Roman" w:hAnsi="Times New Roman" w:cs="Times New Roman"/>
          <w:color w:val="000000"/>
          <w:sz w:val="28"/>
          <w:szCs w:val="28"/>
        </w:rPr>
        <w:t xml:space="preserve"> </w:t>
      </w:r>
      <w:r w:rsidR="004607D8" w:rsidRPr="008B1A2C">
        <w:rPr>
          <w:rFonts w:ascii="Times New Roman" w:hAnsi="Times New Roman" w:cs="Times New Roman"/>
          <w:color w:val="000000"/>
          <w:sz w:val="28"/>
          <w:szCs w:val="28"/>
        </w:rPr>
        <w:t>не противоречащие законодательству</w:t>
      </w:r>
      <w:r w:rsidR="002B2F05" w:rsidRPr="008B1A2C">
        <w:rPr>
          <w:rFonts w:ascii="Times New Roman" w:hAnsi="Times New Roman" w:cs="Times New Roman"/>
          <w:color w:val="000000"/>
          <w:sz w:val="28"/>
          <w:szCs w:val="28"/>
        </w:rPr>
        <w:t>.</w:t>
      </w:r>
      <w:r w:rsidR="004607D8" w:rsidRPr="008B1A2C">
        <w:rPr>
          <w:rFonts w:ascii="Times New Roman" w:hAnsi="Times New Roman" w:cs="Times New Roman"/>
          <w:color w:val="000000"/>
          <w:sz w:val="28"/>
          <w:szCs w:val="28"/>
        </w:rPr>
        <w:t xml:space="preserve"> </w:t>
      </w:r>
    </w:p>
    <w:p w:rsidR="00E107C0" w:rsidRPr="008B1A2C" w:rsidRDefault="00E107C0" w:rsidP="009A6B30">
      <w:pPr>
        <w:spacing w:before="120" w:after="0" w:line="240" w:lineRule="auto"/>
        <w:jc w:val="center"/>
        <w:rPr>
          <w:rFonts w:ascii="Times New Roman" w:eastAsia="Times New Roman" w:hAnsi="Times New Roman" w:cs="Times New Roman"/>
          <w:b/>
          <w:bCs/>
          <w:color w:val="000000" w:themeColor="text1"/>
          <w:sz w:val="28"/>
          <w:szCs w:val="28"/>
          <w:lang w:eastAsia="x-none"/>
        </w:rPr>
      </w:pPr>
      <w:bookmarkStart w:id="0" w:name="_Toc321170169"/>
      <w:r w:rsidRPr="008B1A2C">
        <w:rPr>
          <w:rFonts w:ascii="Times New Roman" w:eastAsia="Times New Roman" w:hAnsi="Times New Roman" w:cs="Times New Roman"/>
          <w:b/>
          <w:bCs/>
          <w:color w:val="000000" w:themeColor="text1"/>
          <w:sz w:val="28"/>
          <w:szCs w:val="28"/>
          <w:lang w:eastAsia="x-none"/>
        </w:rPr>
        <w:t>Особенности</w:t>
      </w:r>
      <w:r w:rsidR="00582597" w:rsidRPr="008B1A2C">
        <w:rPr>
          <w:rFonts w:ascii="Times New Roman" w:eastAsia="Times New Roman" w:hAnsi="Times New Roman" w:cs="Times New Roman"/>
          <w:b/>
          <w:bCs/>
          <w:color w:val="000000" w:themeColor="text1"/>
          <w:sz w:val="28"/>
          <w:szCs w:val="28"/>
          <w:lang w:eastAsia="x-none"/>
        </w:rPr>
        <w:t xml:space="preserve"> разработки учебн</w:t>
      </w:r>
      <w:r w:rsidR="008007E0">
        <w:rPr>
          <w:rFonts w:ascii="Times New Roman" w:eastAsia="Times New Roman" w:hAnsi="Times New Roman" w:cs="Times New Roman"/>
          <w:b/>
          <w:bCs/>
          <w:color w:val="000000" w:themeColor="text1"/>
          <w:sz w:val="28"/>
          <w:szCs w:val="28"/>
          <w:lang w:eastAsia="x-none"/>
        </w:rPr>
        <w:t>ых планов</w:t>
      </w:r>
    </w:p>
    <w:p w:rsidR="00582597" w:rsidRPr="008B1A2C" w:rsidRDefault="00582597" w:rsidP="009A6B30">
      <w:pPr>
        <w:spacing w:after="120" w:line="240" w:lineRule="auto"/>
        <w:jc w:val="center"/>
        <w:rPr>
          <w:rFonts w:ascii="Times New Roman" w:eastAsia="Times New Roman" w:hAnsi="Times New Roman" w:cs="Times New Roman"/>
          <w:b/>
          <w:bCs/>
          <w:color w:val="000000" w:themeColor="text1"/>
          <w:sz w:val="28"/>
          <w:szCs w:val="28"/>
          <w:lang w:eastAsia="x-none"/>
        </w:rPr>
      </w:pPr>
      <w:r w:rsidRPr="008B1A2C">
        <w:rPr>
          <w:rFonts w:ascii="Times New Roman" w:eastAsia="Times New Roman" w:hAnsi="Times New Roman" w:cs="Times New Roman"/>
          <w:b/>
          <w:bCs/>
          <w:color w:val="000000" w:themeColor="text1"/>
          <w:sz w:val="28"/>
          <w:szCs w:val="28"/>
          <w:lang w:eastAsia="x-none"/>
        </w:rPr>
        <w:t>при подготовке по одной квалификации</w:t>
      </w:r>
      <w:bookmarkEnd w:id="0"/>
    </w:p>
    <w:p w:rsidR="00582597" w:rsidRPr="008B1A2C" w:rsidRDefault="00582597" w:rsidP="000A4779">
      <w:pPr>
        <w:pStyle w:val="3"/>
        <w:spacing w:after="0"/>
        <w:ind w:firstLine="567"/>
        <w:jc w:val="both"/>
        <w:rPr>
          <w:iCs/>
          <w:color w:val="000000" w:themeColor="text1"/>
          <w:sz w:val="28"/>
          <w:szCs w:val="28"/>
        </w:rPr>
      </w:pPr>
      <w:r w:rsidRPr="008B1A2C">
        <w:rPr>
          <w:iCs/>
          <w:color w:val="000000" w:themeColor="text1"/>
          <w:sz w:val="28"/>
          <w:szCs w:val="28"/>
        </w:rPr>
        <w:t xml:space="preserve">На этапе проектирования учебного плана при обучении по одной квалификации необходимо определить фонд учебного времени на реализацию запланированной образовательной программы ПТО, обеспечивающей получение квалификации рабочего (служащего) для конкретного срока </w:t>
      </w:r>
      <w:r w:rsidR="00E107C0" w:rsidRPr="008B1A2C">
        <w:rPr>
          <w:iCs/>
          <w:color w:val="000000" w:themeColor="text1"/>
          <w:sz w:val="28"/>
          <w:szCs w:val="28"/>
        </w:rPr>
        <w:t>получения образования</w:t>
      </w:r>
      <w:r w:rsidRPr="008B1A2C">
        <w:rPr>
          <w:iCs/>
          <w:color w:val="000000" w:themeColor="text1"/>
          <w:sz w:val="28"/>
          <w:szCs w:val="28"/>
        </w:rPr>
        <w:t>.</w:t>
      </w:r>
    </w:p>
    <w:p w:rsidR="00582597" w:rsidRPr="008B1A2C" w:rsidRDefault="00582597" w:rsidP="000A4779">
      <w:pPr>
        <w:pStyle w:val="3"/>
        <w:spacing w:after="0"/>
        <w:ind w:firstLine="567"/>
        <w:jc w:val="both"/>
        <w:rPr>
          <w:iCs/>
          <w:color w:val="000000" w:themeColor="text1"/>
          <w:sz w:val="28"/>
          <w:szCs w:val="28"/>
        </w:rPr>
      </w:pPr>
      <w:r w:rsidRPr="008B1A2C">
        <w:rPr>
          <w:iCs/>
          <w:color w:val="000000" w:themeColor="text1"/>
          <w:sz w:val="28"/>
          <w:szCs w:val="28"/>
        </w:rPr>
        <w:t xml:space="preserve">Минимальный объем учебного времени на подготовку по одной квалификации определен минимальным количеством учебных часов, </w:t>
      </w:r>
      <w:r w:rsidR="00327DF3">
        <w:rPr>
          <w:iCs/>
          <w:color w:val="000000" w:themeColor="text1"/>
          <w:sz w:val="28"/>
          <w:szCs w:val="28"/>
        </w:rPr>
        <w:lastRenderedPageBreak/>
        <w:t>отведенных на учебные предметы (модули)</w:t>
      </w:r>
      <w:r w:rsidRPr="008B1A2C">
        <w:rPr>
          <w:iCs/>
          <w:color w:val="000000" w:themeColor="text1"/>
          <w:sz w:val="28"/>
          <w:szCs w:val="28"/>
        </w:rPr>
        <w:t xml:space="preserve"> государственного компонента примерного учебного плана по специальности.</w:t>
      </w:r>
    </w:p>
    <w:p w:rsidR="00737EC4" w:rsidRPr="008B1A2C" w:rsidRDefault="00582597" w:rsidP="000A4779">
      <w:pPr>
        <w:pStyle w:val="3"/>
        <w:spacing w:after="0"/>
        <w:ind w:firstLine="567"/>
        <w:jc w:val="both"/>
        <w:rPr>
          <w:bCs/>
          <w:iCs/>
          <w:sz w:val="28"/>
          <w:szCs w:val="28"/>
        </w:rPr>
      </w:pPr>
      <w:r w:rsidRPr="008B1A2C">
        <w:rPr>
          <w:iCs/>
          <w:color w:val="000000" w:themeColor="text1"/>
          <w:sz w:val="28"/>
          <w:szCs w:val="28"/>
        </w:rPr>
        <w:t xml:space="preserve">Рассмотрим методику разработки учебного плана </w:t>
      </w:r>
      <w:r w:rsidR="00E107C0" w:rsidRPr="008B1A2C">
        <w:rPr>
          <w:iCs/>
          <w:color w:val="000000" w:themeColor="text1"/>
          <w:sz w:val="28"/>
          <w:szCs w:val="28"/>
        </w:rPr>
        <w:t xml:space="preserve">специальности </w:t>
      </w:r>
      <w:r w:rsidR="00E107C0" w:rsidRPr="008B1A2C">
        <w:rPr>
          <w:iCs/>
          <w:color w:val="000000" w:themeColor="text1"/>
          <w:sz w:val="28"/>
          <w:szCs w:val="28"/>
        </w:rPr>
        <w:br/>
        <w:t xml:space="preserve">4-02-0712-01 «Монтаж и эксплуатация электрооборудования» с присвоением </w:t>
      </w:r>
      <w:r w:rsidRPr="008B1A2C">
        <w:rPr>
          <w:iCs/>
          <w:color w:val="000000" w:themeColor="text1"/>
          <w:sz w:val="28"/>
          <w:szCs w:val="28"/>
        </w:rPr>
        <w:t xml:space="preserve">квалификации 4-02-0712-01-01 «Электромонтер по ремонту и обслуживанию электрооборудования» 3 разряда, срок </w:t>
      </w:r>
      <w:r w:rsidR="00E107C0" w:rsidRPr="008B1A2C">
        <w:rPr>
          <w:iCs/>
          <w:color w:val="000000" w:themeColor="text1"/>
          <w:sz w:val="28"/>
          <w:szCs w:val="28"/>
        </w:rPr>
        <w:t>получения образования</w:t>
      </w:r>
      <w:r w:rsidRPr="008B1A2C">
        <w:rPr>
          <w:iCs/>
          <w:color w:val="000000" w:themeColor="text1"/>
          <w:sz w:val="28"/>
          <w:szCs w:val="28"/>
        </w:rPr>
        <w:t xml:space="preserve"> 10 месяцев </w:t>
      </w:r>
      <w:r w:rsidR="00E107C0" w:rsidRPr="008B1A2C">
        <w:rPr>
          <w:iCs/>
          <w:color w:val="000000" w:themeColor="text1"/>
          <w:sz w:val="28"/>
          <w:szCs w:val="28"/>
        </w:rPr>
        <w:t xml:space="preserve">в дневной форме на основе </w:t>
      </w:r>
      <w:r w:rsidR="00A64680" w:rsidRPr="006E2181">
        <w:rPr>
          <w:iCs/>
          <w:color w:val="000000" w:themeColor="text1"/>
          <w:sz w:val="28"/>
          <w:szCs w:val="28"/>
        </w:rPr>
        <w:t>ОСО</w:t>
      </w:r>
      <w:r w:rsidR="00E107C0" w:rsidRPr="006E2181">
        <w:rPr>
          <w:iCs/>
          <w:color w:val="000000" w:themeColor="text1"/>
          <w:sz w:val="28"/>
          <w:szCs w:val="28"/>
        </w:rPr>
        <w:t xml:space="preserve"> </w:t>
      </w:r>
      <w:r w:rsidRPr="006E2181">
        <w:rPr>
          <w:iCs/>
          <w:color w:val="000000" w:themeColor="text1"/>
          <w:sz w:val="28"/>
          <w:szCs w:val="28"/>
        </w:rPr>
        <w:t>(</w:t>
      </w:r>
      <w:r w:rsidR="00453672" w:rsidRPr="006E2181">
        <w:rPr>
          <w:iCs/>
          <w:color w:val="000000" w:themeColor="text1"/>
          <w:sz w:val="28"/>
          <w:szCs w:val="28"/>
        </w:rPr>
        <w:t>П</w:t>
      </w:r>
      <w:r w:rsidRPr="006E2181">
        <w:rPr>
          <w:iCs/>
          <w:color w:val="000000" w:themeColor="text1"/>
          <w:sz w:val="28"/>
          <w:szCs w:val="28"/>
        </w:rPr>
        <w:t xml:space="preserve">риложение </w:t>
      </w:r>
      <w:r w:rsidR="00512D7F" w:rsidRPr="006E2181">
        <w:rPr>
          <w:iCs/>
          <w:color w:val="000000" w:themeColor="text1"/>
          <w:sz w:val="28"/>
          <w:szCs w:val="28"/>
        </w:rPr>
        <w:t>3</w:t>
      </w:r>
      <w:r w:rsidRPr="006E2181">
        <w:rPr>
          <w:iCs/>
          <w:sz w:val="28"/>
          <w:szCs w:val="28"/>
        </w:rPr>
        <w:t>).</w:t>
      </w:r>
    </w:p>
    <w:p w:rsidR="00B81528" w:rsidRPr="00407075" w:rsidRDefault="00582597" w:rsidP="000A4779">
      <w:pPr>
        <w:pStyle w:val="3"/>
        <w:spacing w:after="0"/>
        <w:ind w:firstLine="567"/>
        <w:jc w:val="both"/>
        <w:rPr>
          <w:iCs/>
          <w:sz w:val="28"/>
          <w:szCs w:val="28"/>
        </w:rPr>
      </w:pPr>
      <w:r w:rsidRPr="00407075">
        <w:rPr>
          <w:iCs/>
          <w:sz w:val="28"/>
          <w:szCs w:val="28"/>
        </w:rPr>
        <w:t xml:space="preserve">В соответствии с примерным учебным планом по специальности </w:t>
      </w:r>
      <w:r w:rsidRPr="00407075">
        <w:rPr>
          <w:iCs/>
          <w:sz w:val="28"/>
          <w:szCs w:val="28"/>
        </w:rPr>
        <w:br/>
        <w:t xml:space="preserve">4-02-0712-01 «Монтаж и эксплуатация электрооборудования» объем учебного времени на обучение по квалификации 4-02-0712-01-01 «Электромонтер по ремонту и обслуживанию электрооборудования» 3 разряда составляет </w:t>
      </w:r>
      <w:r w:rsidR="00AB044F" w:rsidRPr="00407075">
        <w:rPr>
          <w:iCs/>
          <w:sz w:val="28"/>
          <w:szCs w:val="28"/>
        </w:rPr>
        <w:br/>
      </w:r>
      <w:r w:rsidRPr="00407075">
        <w:rPr>
          <w:iCs/>
          <w:sz w:val="28"/>
          <w:szCs w:val="28"/>
        </w:rPr>
        <w:t>1368 учебных часов</w:t>
      </w:r>
      <w:r w:rsidR="00D72FF3" w:rsidRPr="00407075">
        <w:rPr>
          <w:iCs/>
          <w:sz w:val="28"/>
          <w:szCs w:val="28"/>
        </w:rPr>
        <w:t>,</w:t>
      </w:r>
      <w:r w:rsidR="00897D90" w:rsidRPr="00407075">
        <w:rPr>
          <w:iCs/>
          <w:sz w:val="28"/>
          <w:szCs w:val="28"/>
        </w:rPr>
        <w:t xml:space="preserve"> </w:t>
      </w:r>
      <w:r w:rsidR="00D72FF3" w:rsidRPr="00407075">
        <w:rPr>
          <w:iCs/>
          <w:sz w:val="28"/>
          <w:szCs w:val="28"/>
        </w:rPr>
        <w:t>в том числе</w:t>
      </w:r>
      <w:r w:rsidR="005F0DC5" w:rsidRPr="00407075">
        <w:rPr>
          <w:iCs/>
          <w:sz w:val="28"/>
          <w:szCs w:val="28"/>
        </w:rPr>
        <w:t>:</w:t>
      </w:r>
    </w:p>
    <w:p w:rsidR="00D2104E" w:rsidRPr="005772FD" w:rsidRDefault="00D72FF3" w:rsidP="005772FD">
      <w:pPr>
        <w:pStyle w:val="3"/>
        <w:numPr>
          <w:ilvl w:val="0"/>
          <w:numId w:val="8"/>
        </w:numPr>
        <w:spacing w:after="0"/>
        <w:jc w:val="both"/>
        <w:rPr>
          <w:iCs/>
          <w:sz w:val="28"/>
          <w:szCs w:val="28"/>
        </w:rPr>
      </w:pPr>
      <w:r w:rsidRPr="005772FD">
        <w:rPr>
          <w:iCs/>
          <w:sz w:val="28"/>
          <w:szCs w:val="28"/>
        </w:rPr>
        <w:t>на государственный компонент – 1224</w:t>
      </w:r>
      <w:r w:rsidR="00CC1819" w:rsidRPr="005772FD">
        <w:rPr>
          <w:iCs/>
          <w:sz w:val="28"/>
          <w:szCs w:val="28"/>
        </w:rPr>
        <w:t xml:space="preserve"> учебных час</w:t>
      </w:r>
      <w:r w:rsidR="00791278" w:rsidRPr="005772FD">
        <w:rPr>
          <w:iCs/>
          <w:sz w:val="28"/>
          <w:szCs w:val="28"/>
        </w:rPr>
        <w:t>а</w:t>
      </w:r>
      <w:r w:rsidR="00453672" w:rsidRPr="005772FD">
        <w:rPr>
          <w:iCs/>
          <w:sz w:val="28"/>
          <w:szCs w:val="28"/>
        </w:rPr>
        <w:t>:</w:t>
      </w:r>
    </w:p>
    <w:p w:rsidR="00453672" w:rsidRPr="005772FD" w:rsidRDefault="00453672" w:rsidP="002247EA">
      <w:pPr>
        <w:pStyle w:val="3"/>
        <w:spacing w:after="0"/>
        <w:ind w:left="360"/>
        <w:jc w:val="center"/>
        <w:rPr>
          <w:i/>
          <w:sz w:val="28"/>
          <w:szCs w:val="28"/>
        </w:rPr>
      </w:pPr>
      <w:r w:rsidRPr="005772FD">
        <w:rPr>
          <w:iCs/>
          <w:sz w:val="28"/>
          <w:szCs w:val="28"/>
        </w:rPr>
        <w:t>82 + 96 + 242 + 804</w:t>
      </w:r>
      <w:r w:rsidR="005F0DC5" w:rsidRPr="005772FD">
        <w:rPr>
          <w:iCs/>
          <w:sz w:val="28"/>
          <w:szCs w:val="28"/>
        </w:rPr>
        <w:t> </w:t>
      </w:r>
      <w:r w:rsidRPr="005772FD">
        <w:rPr>
          <w:iCs/>
          <w:sz w:val="28"/>
          <w:szCs w:val="28"/>
        </w:rPr>
        <w:t>=</w:t>
      </w:r>
      <w:r w:rsidR="005F0DC5" w:rsidRPr="005772FD">
        <w:rPr>
          <w:iCs/>
          <w:sz w:val="28"/>
          <w:szCs w:val="28"/>
        </w:rPr>
        <w:t xml:space="preserve"> </w:t>
      </w:r>
      <w:r w:rsidRPr="005772FD">
        <w:rPr>
          <w:iCs/>
          <w:sz w:val="28"/>
          <w:szCs w:val="28"/>
        </w:rPr>
        <w:t>1224</w:t>
      </w:r>
      <w:r w:rsidR="005F0DC5" w:rsidRPr="005772FD">
        <w:rPr>
          <w:iCs/>
          <w:sz w:val="28"/>
          <w:szCs w:val="28"/>
        </w:rPr>
        <w:t xml:space="preserve"> учебных часа</w:t>
      </w:r>
      <w:r w:rsidRPr="005772FD">
        <w:rPr>
          <w:iCs/>
          <w:sz w:val="28"/>
          <w:szCs w:val="28"/>
        </w:rPr>
        <w:t>,</w:t>
      </w:r>
    </w:p>
    <w:p w:rsidR="00453672" w:rsidRPr="005772FD" w:rsidRDefault="00941218" w:rsidP="002247EA">
      <w:pPr>
        <w:pStyle w:val="3"/>
        <w:spacing w:after="0"/>
        <w:ind w:left="360"/>
        <w:jc w:val="both"/>
        <w:rPr>
          <w:i/>
          <w:sz w:val="28"/>
          <w:szCs w:val="28"/>
        </w:rPr>
      </w:pPr>
      <w:r w:rsidRPr="005772FD">
        <w:rPr>
          <w:iCs/>
          <w:sz w:val="28"/>
          <w:szCs w:val="28"/>
        </w:rPr>
        <w:t>где</w:t>
      </w:r>
      <w:r w:rsidRPr="005772FD">
        <w:rPr>
          <w:i/>
          <w:sz w:val="28"/>
          <w:szCs w:val="28"/>
        </w:rPr>
        <w:t xml:space="preserve"> </w:t>
      </w:r>
      <w:r w:rsidR="00453672" w:rsidRPr="005772FD">
        <w:rPr>
          <w:i/>
          <w:sz w:val="28"/>
          <w:szCs w:val="28"/>
        </w:rPr>
        <w:t>82 учебных часа – модуль «Безопасность жизнедеятельности»</w:t>
      </w:r>
      <w:r w:rsidR="00453672" w:rsidRPr="005772FD">
        <w:rPr>
          <w:sz w:val="28"/>
          <w:szCs w:val="28"/>
        </w:rPr>
        <w:t>;</w:t>
      </w:r>
    </w:p>
    <w:p w:rsidR="00453672" w:rsidRPr="005772FD" w:rsidRDefault="00453672" w:rsidP="002247EA">
      <w:pPr>
        <w:pStyle w:val="3"/>
        <w:spacing w:after="0"/>
        <w:ind w:left="360"/>
        <w:jc w:val="both"/>
        <w:rPr>
          <w:i/>
          <w:sz w:val="28"/>
          <w:szCs w:val="28"/>
        </w:rPr>
      </w:pPr>
      <w:r w:rsidRPr="005772FD">
        <w:rPr>
          <w:i/>
          <w:sz w:val="28"/>
          <w:szCs w:val="28"/>
        </w:rPr>
        <w:t>96 учебных часов – модуль «Коммуникативная культура»</w:t>
      </w:r>
      <w:r w:rsidRPr="005772FD">
        <w:rPr>
          <w:sz w:val="28"/>
          <w:szCs w:val="28"/>
        </w:rPr>
        <w:t>;</w:t>
      </w:r>
    </w:p>
    <w:p w:rsidR="00B81528" w:rsidRPr="005772FD" w:rsidRDefault="00453672" w:rsidP="002247EA">
      <w:pPr>
        <w:pStyle w:val="3"/>
        <w:spacing w:after="0"/>
        <w:ind w:left="360"/>
        <w:jc w:val="both"/>
        <w:rPr>
          <w:i/>
          <w:sz w:val="28"/>
          <w:szCs w:val="28"/>
        </w:rPr>
      </w:pPr>
      <w:r w:rsidRPr="005772FD">
        <w:rPr>
          <w:i/>
          <w:sz w:val="28"/>
          <w:szCs w:val="28"/>
        </w:rPr>
        <w:t>242 учебных часа – модуль «</w:t>
      </w:r>
      <w:proofErr w:type="spellStart"/>
      <w:r w:rsidRPr="005772FD">
        <w:rPr>
          <w:i/>
          <w:sz w:val="28"/>
          <w:szCs w:val="28"/>
        </w:rPr>
        <w:t>Общеквалификационный</w:t>
      </w:r>
      <w:proofErr w:type="spellEnd"/>
      <w:r w:rsidRPr="005772FD">
        <w:rPr>
          <w:i/>
          <w:sz w:val="28"/>
          <w:szCs w:val="28"/>
        </w:rPr>
        <w:t>»</w:t>
      </w:r>
      <w:r w:rsidR="00B81528" w:rsidRPr="005772FD">
        <w:rPr>
          <w:sz w:val="28"/>
          <w:szCs w:val="28"/>
        </w:rPr>
        <w:t>;</w:t>
      </w:r>
    </w:p>
    <w:p w:rsidR="00453672" w:rsidRPr="005772FD" w:rsidRDefault="00453672" w:rsidP="002247EA">
      <w:pPr>
        <w:pStyle w:val="3"/>
        <w:spacing w:after="0"/>
        <w:ind w:left="360"/>
        <w:jc w:val="both"/>
        <w:rPr>
          <w:iCs/>
          <w:sz w:val="28"/>
          <w:szCs w:val="28"/>
        </w:rPr>
      </w:pPr>
      <w:r w:rsidRPr="005772FD">
        <w:rPr>
          <w:i/>
          <w:sz w:val="28"/>
          <w:szCs w:val="28"/>
        </w:rPr>
        <w:t xml:space="preserve">804 учебных </w:t>
      </w:r>
      <w:r w:rsidR="00B81528" w:rsidRPr="005772FD">
        <w:rPr>
          <w:i/>
          <w:sz w:val="28"/>
          <w:szCs w:val="28"/>
        </w:rPr>
        <w:t xml:space="preserve">часа – модуль </w:t>
      </w:r>
      <w:r w:rsidRPr="005772FD">
        <w:rPr>
          <w:i/>
          <w:sz w:val="28"/>
          <w:szCs w:val="28"/>
        </w:rPr>
        <w:t>«Квалификационный»</w:t>
      </w:r>
      <w:r w:rsidR="00B81528" w:rsidRPr="005772FD">
        <w:rPr>
          <w:sz w:val="28"/>
          <w:szCs w:val="28"/>
        </w:rPr>
        <w:t>;</w:t>
      </w:r>
    </w:p>
    <w:p w:rsidR="00791278" w:rsidRPr="005772FD" w:rsidRDefault="00582597" w:rsidP="005772FD">
      <w:pPr>
        <w:pStyle w:val="3"/>
        <w:numPr>
          <w:ilvl w:val="0"/>
          <w:numId w:val="8"/>
        </w:numPr>
        <w:spacing w:after="0"/>
        <w:jc w:val="both"/>
        <w:rPr>
          <w:iCs/>
          <w:sz w:val="28"/>
          <w:szCs w:val="28"/>
        </w:rPr>
      </w:pPr>
      <w:r w:rsidRPr="005772FD">
        <w:rPr>
          <w:iCs/>
          <w:sz w:val="28"/>
          <w:szCs w:val="28"/>
        </w:rPr>
        <w:t>на компонент учреждения образования – 104 учебных часа</w:t>
      </w:r>
      <w:r w:rsidR="00791278" w:rsidRPr="005772FD">
        <w:rPr>
          <w:iCs/>
          <w:sz w:val="28"/>
          <w:szCs w:val="28"/>
        </w:rPr>
        <w:t>;</w:t>
      </w:r>
    </w:p>
    <w:p w:rsidR="00582597" w:rsidRPr="00407075" w:rsidRDefault="00582597" w:rsidP="005772FD">
      <w:pPr>
        <w:pStyle w:val="3"/>
        <w:numPr>
          <w:ilvl w:val="0"/>
          <w:numId w:val="8"/>
        </w:numPr>
        <w:spacing w:after="0"/>
        <w:jc w:val="both"/>
        <w:rPr>
          <w:iCs/>
          <w:sz w:val="28"/>
          <w:szCs w:val="28"/>
        </w:rPr>
      </w:pPr>
      <w:r w:rsidRPr="005772FD">
        <w:rPr>
          <w:iCs/>
          <w:sz w:val="28"/>
          <w:szCs w:val="28"/>
        </w:rPr>
        <w:t xml:space="preserve">минимальное количество учебных часов для всей специальности </w:t>
      </w:r>
      <w:r w:rsidR="00B81528" w:rsidRPr="005772FD">
        <w:rPr>
          <w:iCs/>
          <w:sz w:val="28"/>
          <w:szCs w:val="28"/>
        </w:rPr>
        <w:t xml:space="preserve">на </w:t>
      </w:r>
      <w:r w:rsidRPr="00407075">
        <w:rPr>
          <w:iCs/>
          <w:sz w:val="28"/>
          <w:szCs w:val="28"/>
        </w:rPr>
        <w:t>учебн</w:t>
      </w:r>
      <w:r w:rsidR="00B81528" w:rsidRPr="00407075">
        <w:rPr>
          <w:iCs/>
          <w:sz w:val="28"/>
          <w:szCs w:val="28"/>
        </w:rPr>
        <w:t>ый</w:t>
      </w:r>
      <w:r w:rsidRPr="00407075">
        <w:rPr>
          <w:iCs/>
          <w:sz w:val="28"/>
          <w:szCs w:val="28"/>
        </w:rPr>
        <w:t xml:space="preserve"> предмет «Физическая культура</w:t>
      </w:r>
      <w:r w:rsidR="00AB044F" w:rsidRPr="00407075">
        <w:rPr>
          <w:iCs/>
          <w:sz w:val="28"/>
          <w:szCs w:val="28"/>
        </w:rPr>
        <w:t xml:space="preserve"> и здоровье</w:t>
      </w:r>
      <w:r w:rsidRPr="00407075">
        <w:rPr>
          <w:iCs/>
          <w:sz w:val="28"/>
          <w:szCs w:val="28"/>
        </w:rPr>
        <w:t>» – 40 учебных часов</w:t>
      </w:r>
      <w:r w:rsidR="00791278" w:rsidRPr="00407075">
        <w:rPr>
          <w:iCs/>
          <w:sz w:val="28"/>
          <w:szCs w:val="28"/>
        </w:rPr>
        <w:t>.</w:t>
      </w:r>
    </w:p>
    <w:p w:rsidR="00AB044F" w:rsidRPr="00407075" w:rsidRDefault="00E46B6D" w:rsidP="000A4779">
      <w:pPr>
        <w:pStyle w:val="3"/>
        <w:spacing w:after="0"/>
        <w:ind w:firstLine="567"/>
        <w:jc w:val="both"/>
        <w:rPr>
          <w:iCs/>
          <w:sz w:val="28"/>
          <w:szCs w:val="28"/>
        </w:rPr>
      </w:pPr>
      <w:r w:rsidRPr="00407075">
        <w:rPr>
          <w:iCs/>
          <w:sz w:val="28"/>
          <w:szCs w:val="28"/>
        </w:rPr>
        <w:t>При составлении учебного плана необходимо рассчитать количество учебных часов на учебный предмет</w:t>
      </w:r>
      <w:r w:rsidR="00582597" w:rsidRPr="00407075">
        <w:rPr>
          <w:iCs/>
          <w:sz w:val="28"/>
          <w:szCs w:val="28"/>
        </w:rPr>
        <w:t xml:space="preserve"> «Физическая культура</w:t>
      </w:r>
      <w:r w:rsidR="00AB044F" w:rsidRPr="00407075">
        <w:rPr>
          <w:iCs/>
          <w:sz w:val="28"/>
          <w:szCs w:val="28"/>
        </w:rPr>
        <w:t xml:space="preserve"> и здоровье</w:t>
      </w:r>
      <w:r w:rsidR="00582597" w:rsidRPr="00407075">
        <w:rPr>
          <w:iCs/>
          <w:sz w:val="28"/>
          <w:szCs w:val="28"/>
        </w:rPr>
        <w:t xml:space="preserve">» </w:t>
      </w:r>
      <w:r w:rsidRPr="00407075">
        <w:rPr>
          <w:iCs/>
          <w:sz w:val="28"/>
          <w:szCs w:val="28"/>
        </w:rPr>
        <w:t>с учетом учебных часов, отводимых на изучение</w:t>
      </w:r>
      <w:r w:rsidR="00582597" w:rsidRPr="00407075">
        <w:rPr>
          <w:iCs/>
          <w:sz w:val="28"/>
          <w:szCs w:val="28"/>
        </w:rPr>
        <w:t xml:space="preserve"> учебн</w:t>
      </w:r>
      <w:r w:rsidRPr="00407075">
        <w:rPr>
          <w:iCs/>
          <w:sz w:val="28"/>
          <w:szCs w:val="28"/>
        </w:rPr>
        <w:t>ого</w:t>
      </w:r>
      <w:r w:rsidR="00582597" w:rsidRPr="00407075">
        <w:rPr>
          <w:iCs/>
          <w:sz w:val="28"/>
          <w:szCs w:val="28"/>
        </w:rPr>
        <w:t xml:space="preserve"> предмет</w:t>
      </w:r>
      <w:r w:rsidRPr="00407075">
        <w:rPr>
          <w:iCs/>
          <w:sz w:val="28"/>
          <w:szCs w:val="28"/>
        </w:rPr>
        <w:t>а</w:t>
      </w:r>
      <w:r w:rsidR="00582597" w:rsidRPr="00407075">
        <w:rPr>
          <w:iCs/>
          <w:sz w:val="28"/>
          <w:szCs w:val="28"/>
        </w:rPr>
        <w:t xml:space="preserve"> «Производственное обучение». На данном этапе разработчики анализируют </w:t>
      </w:r>
      <w:r w:rsidRPr="00407075">
        <w:rPr>
          <w:iCs/>
          <w:sz w:val="28"/>
          <w:szCs w:val="28"/>
        </w:rPr>
        <w:t xml:space="preserve">содержание </w:t>
      </w:r>
      <w:r w:rsidR="00582597" w:rsidRPr="00407075">
        <w:rPr>
          <w:iCs/>
          <w:sz w:val="28"/>
          <w:szCs w:val="28"/>
        </w:rPr>
        <w:t>учебн</w:t>
      </w:r>
      <w:r w:rsidRPr="00407075">
        <w:rPr>
          <w:iCs/>
          <w:sz w:val="28"/>
          <w:szCs w:val="28"/>
        </w:rPr>
        <w:t>ой</w:t>
      </w:r>
      <w:r w:rsidR="00582597" w:rsidRPr="00407075">
        <w:rPr>
          <w:iCs/>
          <w:sz w:val="28"/>
          <w:szCs w:val="28"/>
        </w:rPr>
        <w:t xml:space="preserve"> программ</w:t>
      </w:r>
      <w:r w:rsidRPr="00407075">
        <w:rPr>
          <w:iCs/>
          <w:sz w:val="28"/>
          <w:szCs w:val="28"/>
        </w:rPr>
        <w:t>ы</w:t>
      </w:r>
      <w:r w:rsidR="00737EC4" w:rsidRPr="00407075">
        <w:rPr>
          <w:iCs/>
          <w:sz w:val="28"/>
          <w:szCs w:val="28"/>
        </w:rPr>
        <w:t xml:space="preserve"> учреждения образования</w:t>
      </w:r>
      <w:r w:rsidR="00582597" w:rsidRPr="00407075">
        <w:rPr>
          <w:iCs/>
          <w:sz w:val="28"/>
          <w:szCs w:val="28"/>
        </w:rPr>
        <w:t xml:space="preserve">, </w:t>
      </w:r>
      <w:r w:rsidRPr="00407075">
        <w:rPr>
          <w:iCs/>
          <w:sz w:val="28"/>
          <w:szCs w:val="28"/>
        </w:rPr>
        <w:t>п</w:t>
      </w:r>
      <w:r w:rsidR="00582597" w:rsidRPr="00407075">
        <w:rPr>
          <w:iCs/>
          <w:sz w:val="28"/>
          <w:szCs w:val="28"/>
        </w:rPr>
        <w:t xml:space="preserve">ри этом учитывают обязательную недельную учебную нагрузку и продолжительность учебного занятия по </w:t>
      </w:r>
      <w:r w:rsidR="00737EC4" w:rsidRPr="00407075">
        <w:rPr>
          <w:iCs/>
          <w:sz w:val="28"/>
          <w:szCs w:val="28"/>
        </w:rPr>
        <w:t>учебному предмету «П</w:t>
      </w:r>
      <w:r w:rsidR="00582597" w:rsidRPr="00407075">
        <w:rPr>
          <w:iCs/>
          <w:sz w:val="28"/>
          <w:szCs w:val="28"/>
        </w:rPr>
        <w:t>роизводственно</w:t>
      </w:r>
      <w:r w:rsidR="00737EC4" w:rsidRPr="00407075">
        <w:rPr>
          <w:iCs/>
          <w:sz w:val="28"/>
          <w:szCs w:val="28"/>
        </w:rPr>
        <w:t>е</w:t>
      </w:r>
      <w:r w:rsidR="00582597" w:rsidRPr="00407075">
        <w:rPr>
          <w:iCs/>
          <w:sz w:val="28"/>
          <w:szCs w:val="28"/>
        </w:rPr>
        <w:t xml:space="preserve"> обучени</w:t>
      </w:r>
      <w:r w:rsidR="00737EC4" w:rsidRPr="00407075">
        <w:rPr>
          <w:iCs/>
          <w:sz w:val="28"/>
          <w:szCs w:val="28"/>
        </w:rPr>
        <w:t>е»</w:t>
      </w:r>
      <w:r w:rsidR="00791278" w:rsidRPr="00407075">
        <w:rPr>
          <w:iCs/>
          <w:sz w:val="28"/>
          <w:szCs w:val="28"/>
        </w:rPr>
        <w:t xml:space="preserve"> в разные периоды обучения.</w:t>
      </w:r>
    </w:p>
    <w:p w:rsidR="00D01066" w:rsidRPr="00407075" w:rsidRDefault="00AB044F" w:rsidP="000A4779">
      <w:pPr>
        <w:pStyle w:val="3"/>
        <w:spacing w:after="0"/>
        <w:ind w:firstLine="567"/>
        <w:jc w:val="both"/>
        <w:rPr>
          <w:iCs/>
          <w:sz w:val="28"/>
          <w:szCs w:val="28"/>
        </w:rPr>
      </w:pPr>
      <w:r w:rsidRPr="00407075">
        <w:rPr>
          <w:iCs/>
          <w:sz w:val="28"/>
          <w:szCs w:val="28"/>
        </w:rPr>
        <w:t>За счет компонент</w:t>
      </w:r>
      <w:r w:rsidR="004D756F" w:rsidRPr="00407075">
        <w:rPr>
          <w:iCs/>
          <w:sz w:val="28"/>
          <w:szCs w:val="28"/>
        </w:rPr>
        <w:t>а</w:t>
      </w:r>
      <w:r w:rsidRPr="00407075">
        <w:rPr>
          <w:iCs/>
          <w:sz w:val="28"/>
          <w:szCs w:val="28"/>
        </w:rPr>
        <w:t xml:space="preserve"> учреждения образования количество учебных часов на изучение учебного предмета «Производственное обучение» </w:t>
      </w:r>
      <w:r w:rsidR="00E46B6D" w:rsidRPr="00407075">
        <w:rPr>
          <w:iCs/>
          <w:sz w:val="28"/>
          <w:szCs w:val="28"/>
        </w:rPr>
        <w:t xml:space="preserve">увеличено и </w:t>
      </w:r>
      <w:r w:rsidR="004D756F" w:rsidRPr="00407075">
        <w:rPr>
          <w:iCs/>
          <w:sz w:val="28"/>
          <w:szCs w:val="28"/>
        </w:rPr>
        <w:t>составляет 750</w:t>
      </w:r>
      <w:r w:rsidR="0003574E" w:rsidRPr="00407075">
        <w:rPr>
          <w:iCs/>
          <w:sz w:val="28"/>
          <w:szCs w:val="28"/>
        </w:rPr>
        <w:t xml:space="preserve"> учебных час</w:t>
      </w:r>
      <w:r w:rsidR="00DD45ED" w:rsidRPr="00407075">
        <w:rPr>
          <w:iCs/>
          <w:sz w:val="28"/>
          <w:szCs w:val="28"/>
        </w:rPr>
        <w:t>ов</w:t>
      </w:r>
      <w:r w:rsidR="00737EC4" w:rsidRPr="00407075">
        <w:rPr>
          <w:iCs/>
          <w:sz w:val="28"/>
          <w:szCs w:val="28"/>
        </w:rPr>
        <w:t>:</w:t>
      </w:r>
    </w:p>
    <w:p w:rsidR="00791278" w:rsidRPr="00407075" w:rsidRDefault="00791278" w:rsidP="00791278">
      <w:pPr>
        <w:pStyle w:val="3"/>
        <w:spacing w:after="0"/>
        <w:jc w:val="center"/>
        <w:rPr>
          <w:iCs/>
          <w:sz w:val="28"/>
          <w:szCs w:val="28"/>
        </w:rPr>
      </w:pPr>
      <w:r w:rsidRPr="00407075">
        <w:rPr>
          <w:iCs/>
          <w:sz w:val="28"/>
          <w:szCs w:val="28"/>
        </w:rPr>
        <w:t>690 + 60 = 750 учебных час</w:t>
      </w:r>
      <w:r w:rsidR="00DD45ED" w:rsidRPr="00407075">
        <w:rPr>
          <w:iCs/>
          <w:sz w:val="28"/>
          <w:szCs w:val="28"/>
        </w:rPr>
        <w:t>ов</w:t>
      </w:r>
      <w:r w:rsidRPr="00407075">
        <w:rPr>
          <w:iCs/>
          <w:sz w:val="28"/>
          <w:szCs w:val="28"/>
        </w:rPr>
        <w:t>,</w:t>
      </w:r>
    </w:p>
    <w:p w:rsidR="005F0DC5" w:rsidRPr="00407075" w:rsidRDefault="005F0DC5" w:rsidP="000A4779">
      <w:pPr>
        <w:pStyle w:val="3"/>
        <w:spacing w:after="0"/>
        <w:ind w:firstLine="567"/>
        <w:jc w:val="both"/>
        <w:rPr>
          <w:i/>
          <w:sz w:val="28"/>
          <w:szCs w:val="28"/>
        </w:rPr>
      </w:pPr>
      <w:r w:rsidRPr="00407075">
        <w:rPr>
          <w:iCs/>
          <w:sz w:val="28"/>
          <w:szCs w:val="28"/>
        </w:rPr>
        <w:t>где</w:t>
      </w:r>
      <w:r w:rsidR="00791278" w:rsidRPr="00407075">
        <w:rPr>
          <w:iCs/>
          <w:sz w:val="28"/>
          <w:szCs w:val="28"/>
        </w:rPr>
        <w:t xml:space="preserve"> </w:t>
      </w:r>
      <w:r w:rsidR="004D756F" w:rsidRPr="00407075">
        <w:rPr>
          <w:i/>
          <w:sz w:val="28"/>
          <w:szCs w:val="28"/>
        </w:rPr>
        <w:t>690</w:t>
      </w:r>
      <w:r w:rsidR="00AB044F" w:rsidRPr="00407075">
        <w:rPr>
          <w:i/>
          <w:sz w:val="28"/>
          <w:szCs w:val="28"/>
        </w:rPr>
        <w:t xml:space="preserve"> </w:t>
      </w:r>
      <w:r w:rsidR="00604897" w:rsidRPr="00407075">
        <w:rPr>
          <w:i/>
          <w:sz w:val="28"/>
          <w:szCs w:val="28"/>
        </w:rPr>
        <w:t xml:space="preserve">учебных часов </w:t>
      </w:r>
      <w:r w:rsidRPr="00407075">
        <w:rPr>
          <w:i/>
          <w:sz w:val="28"/>
          <w:szCs w:val="28"/>
        </w:rPr>
        <w:t xml:space="preserve">– </w:t>
      </w:r>
      <w:r w:rsidR="004D756F" w:rsidRPr="00407075">
        <w:rPr>
          <w:i/>
          <w:sz w:val="28"/>
          <w:szCs w:val="28"/>
        </w:rPr>
        <w:t>государственный компо</w:t>
      </w:r>
      <w:r w:rsidRPr="00407075">
        <w:rPr>
          <w:i/>
          <w:sz w:val="28"/>
          <w:szCs w:val="28"/>
        </w:rPr>
        <w:t>нент примерного учебного плана;</w:t>
      </w:r>
    </w:p>
    <w:p w:rsidR="00AB044F" w:rsidRPr="00407075" w:rsidRDefault="00AB044F" w:rsidP="000A4779">
      <w:pPr>
        <w:pStyle w:val="3"/>
        <w:spacing w:after="0"/>
        <w:ind w:firstLine="567"/>
        <w:jc w:val="both"/>
        <w:rPr>
          <w:iCs/>
          <w:sz w:val="28"/>
          <w:szCs w:val="28"/>
        </w:rPr>
      </w:pPr>
      <w:r w:rsidRPr="00407075">
        <w:rPr>
          <w:i/>
          <w:sz w:val="28"/>
          <w:szCs w:val="28"/>
        </w:rPr>
        <w:t>60</w:t>
      </w:r>
      <w:r w:rsidR="00604897" w:rsidRPr="00407075">
        <w:rPr>
          <w:i/>
          <w:sz w:val="28"/>
          <w:szCs w:val="28"/>
        </w:rPr>
        <w:t xml:space="preserve"> учебных часов</w:t>
      </w:r>
      <w:r w:rsidRPr="00407075">
        <w:rPr>
          <w:i/>
          <w:sz w:val="28"/>
          <w:szCs w:val="28"/>
        </w:rPr>
        <w:t xml:space="preserve"> </w:t>
      </w:r>
      <w:r w:rsidR="005F0DC5" w:rsidRPr="00407075">
        <w:rPr>
          <w:i/>
          <w:sz w:val="28"/>
          <w:szCs w:val="28"/>
        </w:rPr>
        <w:t xml:space="preserve">– </w:t>
      </w:r>
      <w:r w:rsidR="004D756F" w:rsidRPr="00407075">
        <w:rPr>
          <w:i/>
          <w:sz w:val="28"/>
          <w:szCs w:val="28"/>
        </w:rPr>
        <w:t>компонент учреждения образо</w:t>
      </w:r>
      <w:r w:rsidR="005F0DC5" w:rsidRPr="00407075">
        <w:rPr>
          <w:i/>
          <w:sz w:val="28"/>
          <w:szCs w:val="28"/>
        </w:rPr>
        <w:t>вания примерного учебного плана</w:t>
      </w:r>
      <w:r w:rsidR="00604897" w:rsidRPr="00407075">
        <w:rPr>
          <w:i/>
          <w:sz w:val="28"/>
          <w:szCs w:val="28"/>
        </w:rPr>
        <w:t>.</w:t>
      </w:r>
    </w:p>
    <w:p w:rsidR="00BE235F" w:rsidRPr="00407075" w:rsidRDefault="00582597" w:rsidP="000A4779">
      <w:pPr>
        <w:pStyle w:val="3"/>
        <w:spacing w:after="0"/>
        <w:ind w:firstLine="567"/>
        <w:jc w:val="both"/>
        <w:rPr>
          <w:iCs/>
          <w:sz w:val="28"/>
          <w:szCs w:val="28"/>
        </w:rPr>
      </w:pPr>
      <w:r w:rsidRPr="00407075">
        <w:rPr>
          <w:iCs/>
          <w:sz w:val="28"/>
          <w:szCs w:val="28"/>
        </w:rPr>
        <w:t xml:space="preserve">Количество учебных часов </w:t>
      </w:r>
      <w:r w:rsidR="00D72FF3" w:rsidRPr="00407075">
        <w:rPr>
          <w:iCs/>
          <w:sz w:val="28"/>
          <w:szCs w:val="28"/>
        </w:rPr>
        <w:t xml:space="preserve">на изучение учебного предмета «Производственное обучение» </w:t>
      </w:r>
      <w:r w:rsidRPr="00407075">
        <w:rPr>
          <w:iCs/>
          <w:sz w:val="28"/>
          <w:szCs w:val="28"/>
        </w:rPr>
        <w:t>определено с учетом недельной учебной нагрузки (в первом и во втором полугодиях при теоретическом и производственном обучении – 36 учебных часов и в период прохождения производственной практики – 40 учебн</w:t>
      </w:r>
      <w:r w:rsidR="00BE235F" w:rsidRPr="00407075">
        <w:rPr>
          <w:iCs/>
          <w:sz w:val="28"/>
          <w:szCs w:val="28"/>
        </w:rPr>
        <w:t>ых часов) Т</w:t>
      </w:r>
      <w:r w:rsidRPr="00407075">
        <w:rPr>
          <w:iCs/>
          <w:sz w:val="28"/>
          <w:szCs w:val="28"/>
        </w:rPr>
        <w:t xml:space="preserve">акже учтена продолжительность учебного занятия производственного обучения в разные периоды обучения (в начальном и основном периодах продолжительность </w:t>
      </w:r>
      <w:r w:rsidRPr="00407075">
        <w:rPr>
          <w:iCs/>
          <w:sz w:val="28"/>
          <w:szCs w:val="28"/>
        </w:rPr>
        <w:lastRenderedPageBreak/>
        <w:t>учебного занятия составляет 6 учебных часов, а в заключительный период (производственная практика) – 8 учебных часов</w:t>
      </w:r>
      <w:r w:rsidR="00BE235F" w:rsidRPr="00407075">
        <w:rPr>
          <w:iCs/>
          <w:sz w:val="28"/>
          <w:szCs w:val="28"/>
        </w:rPr>
        <w:t>.</w:t>
      </w:r>
    </w:p>
    <w:p w:rsidR="00455F4A" w:rsidRPr="00407075" w:rsidRDefault="00D72FF3" w:rsidP="000A4779">
      <w:pPr>
        <w:pStyle w:val="3"/>
        <w:spacing w:after="0"/>
        <w:ind w:firstLine="567"/>
        <w:jc w:val="both"/>
        <w:rPr>
          <w:iCs/>
          <w:sz w:val="28"/>
          <w:szCs w:val="28"/>
        </w:rPr>
      </w:pPr>
      <w:r w:rsidRPr="00407075">
        <w:rPr>
          <w:iCs/>
          <w:sz w:val="28"/>
          <w:szCs w:val="28"/>
        </w:rPr>
        <w:t>Из 750 учеб</w:t>
      </w:r>
      <w:r w:rsidR="0083068B" w:rsidRPr="00407075">
        <w:rPr>
          <w:iCs/>
          <w:sz w:val="28"/>
          <w:szCs w:val="28"/>
        </w:rPr>
        <w:t>ных часов на первое полугодие предусмотрено</w:t>
      </w:r>
      <w:r w:rsidRPr="00407075">
        <w:rPr>
          <w:iCs/>
          <w:sz w:val="28"/>
          <w:szCs w:val="28"/>
        </w:rPr>
        <w:t xml:space="preserve"> 138 учебных часов (при 6 часов</w:t>
      </w:r>
      <w:r w:rsidR="005D2DC6" w:rsidRPr="00407075">
        <w:rPr>
          <w:iCs/>
          <w:sz w:val="28"/>
          <w:szCs w:val="28"/>
        </w:rPr>
        <w:t>ых учебных</w:t>
      </w:r>
      <w:r w:rsidRPr="00407075">
        <w:rPr>
          <w:iCs/>
          <w:sz w:val="28"/>
          <w:szCs w:val="28"/>
        </w:rPr>
        <w:t xml:space="preserve"> заняти</w:t>
      </w:r>
      <w:r w:rsidR="00FA1DF5" w:rsidRPr="00407075">
        <w:rPr>
          <w:iCs/>
          <w:sz w:val="28"/>
          <w:szCs w:val="28"/>
        </w:rPr>
        <w:t>ях</w:t>
      </w:r>
      <w:r w:rsidRPr="00407075">
        <w:rPr>
          <w:iCs/>
          <w:sz w:val="28"/>
          <w:szCs w:val="28"/>
        </w:rPr>
        <w:t>), на второе полугодие запланировано 252 учебных часа (при 6 часовом учебном занятии) и 360 учебных часов (при 8 часовом учебном занятии)</w:t>
      </w:r>
      <w:r w:rsidR="0083068B" w:rsidRPr="00407075">
        <w:rPr>
          <w:iCs/>
          <w:sz w:val="28"/>
          <w:szCs w:val="28"/>
        </w:rPr>
        <w:t xml:space="preserve"> на </w:t>
      </w:r>
      <w:r w:rsidRPr="00407075">
        <w:rPr>
          <w:iCs/>
          <w:sz w:val="28"/>
          <w:szCs w:val="28"/>
        </w:rPr>
        <w:t>производственн</w:t>
      </w:r>
      <w:r w:rsidR="0083068B" w:rsidRPr="00407075">
        <w:rPr>
          <w:iCs/>
          <w:sz w:val="28"/>
          <w:szCs w:val="28"/>
        </w:rPr>
        <w:t>ую</w:t>
      </w:r>
      <w:r w:rsidRPr="00407075">
        <w:rPr>
          <w:iCs/>
          <w:sz w:val="28"/>
          <w:szCs w:val="28"/>
        </w:rPr>
        <w:t xml:space="preserve"> практик</w:t>
      </w:r>
      <w:r w:rsidR="0083068B" w:rsidRPr="00407075">
        <w:rPr>
          <w:iCs/>
          <w:sz w:val="28"/>
          <w:szCs w:val="28"/>
        </w:rPr>
        <w:t>у</w:t>
      </w:r>
      <w:r w:rsidRPr="00407075">
        <w:rPr>
          <w:iCs/>
          <w:sz w:val="28"/>
          <w:szCs w:val="28"/>
        </w:rPr>
        <w:t>.</w:t>
      </w:r>
    </w:p>
    <w:p w:rsidR="007C5DCB" w:rsidRPr="00407075" w:rsidRDefault="00D72FF3" w:rsidP="000A4779">
      <w:pPr>
        <w:pStyle w:val="3"/>
        <w:spacing w:after="0"/>
        <w:ind w:firstLine="567"/>
        <w:jc w:val="both"/>
        <w:rPr>
          <w:iCs/>
          <w:sz w:val="28"/>
          <w:szCs w:val="28"/>
        </w:rPr>
      </w:pPr>
      <w:r w:rsidRPr="00407075">
        <w:rPr>
          <w:iCs/>
          <w:sz w:val="28"/>
          <w:szCs w:val="28"/>
        </w:rPr>
        <w:t xml:space="preserve">Для распределения учебных часов по учебным предметам, в том числе и по учебному предмету </w:t>
      </w:r>
      <w:r w:rsidRPr="00407075">
        <w:rPr>
          <w:sz w:val="28"/>
          <w:szCs w:val="28"/>
        </w:rPr>
        <w:t>«Физическая культура и здоровье»</w:t>
      </w:r>
      <w:r w:rsidR="005F6C0F" w:rsidRPr="00407075">
        <w:rPr>
          <w:sz w:val="28"/>
          <w:szCs w:val="28"/>
        </w:rPr>
        <w:t>,</w:t>
      </w:r>
      <w:r w:rsidR="001B02E1" w:rsidRPr="00407075">
        <w:rPr>
          <w:iCs/>
          <w:sz w:val="28"/>
          <w:szCs w:val="28"/>
        </w:rPr>
        <w:t xml:space="preserve"> определяем количество</w:t>
      </w:r>
      <w:r w:rsidRPr="00407075">
        <w:rPr>
          <w:iCs/>
          <w:sz w:val="28"/>
          <w:szCs w:val="28"/>
        </w:rPr>
        <w:t xml:space="preserve"> учебного в</w:t>
      </w:r>
      <w:r w:rsidR="00BE235F" w:rsidRPr="00407075">
        <w:rPr>
          <w:iCs/>
          <w:sz w:val="28"/>
          <w:szCs w:val="28"/>
        </w:rPr>
        <w:t>ремени по полугодиям (</w:t>
      </w:r>
      <w:r w:rsidR="003B3622" w:rsidRPr="00407075">
        <w:rPr>
          <w:iCs/>
          <w:sz w:val="28"/>
          <w:szCs w:val="28"/>
        </w:rPr>
        <w:t>в неделях</w:t>
      </w:r>
      <w:r w:rsidR="00BE235F" w:rsidRPr="00407075">
        <w:rPr>
          <w:iCs/>
          <w:sz w:val="28"/>
          <w:szCs w:val="28"/>
        </w:rPr>
        <w:t>).</w:t>
      </w:r>
    </w:p>
    <w:p w:rsidR="008D4345" w:rsidRPr="00407075" w:rsidRDefault="008D4345" w:rsidP="000A4779">
      <w:pPr>
        <w:pStyle w:val="3"/>
        <w:spacing w:after="0"/>
        <w:ind w:firstLine="567"/>
        <w:jc w:val="both"/>
        <w:rPr>
          <w:iCs/>
          <w:sz w:val="28"/>
          <w:szCs w:val="28"/>
        </w:rPr>
      </w:pPr>
      <w:r w:rsidRPr="00407075">
        <w:rPr>
          <w:iCs/>
          <w:sz w:val="28"/>
          <w:szCs w:val="28"/>
        </w:rPr>
        <w:t>При распределении учебных часов по полугодиям и неделям на первое полугодие планиру</w:t>
      </w:r>
      <w:r w:rsidR="00E965CD" w:rsidRPr="00407075">
        <w:rPr>
          <w:iCs/>
          <w:sz w:val="28"/>
          <w:szCs w:val="28"/>
        </w:rPr>
        <w:t>ют</w:t>
      </w:r>
      <w:r w:rsidRPr="00407075">
        <w:rPr>
          <w:iCs/>
          <w:sz w:val="28"/>
          <w:szCs w:val="28"/>
        </w:rPr>
        <w:t xml:space="preserve"> 17 недель. Во втором полугодии планируют недели</w:t>
      </w:r>
      <w:r w:rsidR="00AF6B5C" w:rsidRPr="00407075">
        <w:rPr>
          <w:iCs/>
          <w:sz w:val="28"/>
          <w:szCs w:val="28"/>
        </w:rPr>
        <w:t xml:space="preserve"> на обучение</w:t>
      </w:r>
      <w:r w:rsidRPr="00407075">
        <w:rPr>
          <w:iCs/>
          <w:sz w:val="28"/>
          <w:szCs w:val="28"/>
        </w:rPr>
        <w:t xml:space="preserve"> в зависимости от </w:t>
      </w:r>
      <w:r w:rsidRPr="00407075">
        <w:rPr>
          <w:sz w:val="28"/>
          <w:szCs w:val="28"/>
        </w:rPr>
        <w:t xml:space="preserve">недельной учебной нагрузки и </w:t>
      </w:r>
      <w:r w:rsidRPr="00407075">
        <w:rPr>
          <w:iCs/>
          <w:sz w:val="28"/>
          <w:szCs w:val="28"/>
        </w:rPr>
        <w:t>организации производственного обучения, в том числе и производственной практики.</w:t>
      </w:r>
    </w:p>
    <w:p w:rsidR="00D01066" w:rsidRPr="00407075" w:rsidRDefault="001B02E1" w:rsidP="000A4779">
      <w:pPr>
        <w:pStyle w:val="3"/>
        <w:spacing w:after="0"/>
        <w:ind w:firstLine="567"/>
        <w:jc w:val="both"/>
        <w:rPr>
          <w:iCs/>
          <w:sz w:val="28"/>
          <w:szCs w:val="28"/>
        </w:rPr>
      </w:pPr>
      <w:r w:rsidRPr="00407075">
        <w:rPr>
          <w:iCs/>
          <w:sz w:val="28"/>
          <w:szCs w:val="28"/>
        </w:rPr>
        <w:t xml:space="preserve">При организации образовательного процесса в первом </w:t>
      </w:r>
      <w:r w:rsidR="00D72FF3" w:rsidRPr="00407075">
        <w:rPr>
          <w:iCs/>
          <w:sz w:val="28"/>
          <w:szCs w:val="28"/>
        </w:rPr>
        <w:t>полугоди</w:t>
      </w:r>
      <w:r w:rsidRPr="00407075">
        <w:rPr>
          <w:iCs/>
          <w:sz w:val="28"/>
          <w:szCs w:val="28"/>
        </w:rPr>
        <w:t>и</w:t>
      </w:r>
      <w:r w:rsidR="00D72FF3" w:rsidRPr="00407075">
        <w:rPr>
          <w:iCs/>
          <w:sz w:val="28"/>
          <w:szCs w:val="28"/>
        </w:rPr>
        <w:t xml:space="preserve"> </w:t>
      </w:r>
      <w:r w:rsidR="00AD4782" w:rsidRPr="00407075">
        <w:rPr>
          <w:iCs/>
          <w:sz w:val="28"/>
          <w:szCs w:val="28"/>
        </w:rPr>
        <w:t>количество</w:t>
      </w:r>
      <w:r w:rsidR="00D72FF3" w:rsidRPr="00407075">
        <w:rPr>
          <w:iCs/>
          <w:sz w:val="28"/>
          <w:szCs w:val="28"/>
        </w:rPr>
        <w:t xml:space="preserve"> </w:t>
      </w:r>
      <w:r w:rsidR="00BE235F" w:rsidRPr="00407075">
        <w:rPr>
          <w:iCs/>
          <w:sz w:val="28"/>
          <w:szCs w:val="28"/>
        </w:rPr>
        <w:t>учебного времени составляет 612</w:t>
      </w:r>
      <w:r w:rsidR="00876043" w:rsidRPr="00407075">
        <w:rPr>
          <w:iCs/>
          <w:sz w:val="28"/>
          <w:szCs w:val="28"/>
        </w:rPr>
        <w:t xml:space="preserve"> учебных часов</w:t>
      </w:r>
      <w:r w:rsidR="00BE235F" w:rsidRPr="00407075">
        <w:rPr>
          <w:iCs/>
          <w:sz w:val="28"/>
          <w:szCs w:val="28"/>
        </w:rPr>
        <w:t>:</w:t>
      </w:r>
    </w:p>
    <w:p w:rsidR="007C5DCB" w:rsidRPr="00407075" w:rsidRDefault="00BE235F" w:rsidP="00C94B17">
      <w:pPr>
        <w:pStyle w:val="3"/>
        <w:spacing w:after="0"/>
        <w:jc w:val="center"/>
        <w:rPr>
          <w:iCs/>
          <w:sz w:val="28"/>
          <w:szCs w:val="28"/>
        </w:rPr>
      </w:pPr>
      <w:r w:rsidRPr="00407075">
        <w:rPr>
          <w:iCs/>
          <w:sz w:val="28"/>
          <w:szCs w:val="28"/>
        </w:rPr>
        <w:t xml:space="preserve">17 </w:t>
      </w:r>
      <w:r w:rsidR="005224C0" w:rsidRPr="00407075">
        <w:rPr>
          <w:iCs/>
          <w:sz w:val="28"/>
          <w:szCs w:val="28"/>
        </w:rPr>
        <w:t>×</w:t>
      </w:r>
      <w:r w:rsidR="00D72FF3" w:rsidRPr="00407075">
        <w:rPr>
          <w:iCs/>
          <w:sz w:val="28"/>
          <w:szCs w:val="28"/>
        </w:rPr>
        <w:t xml:space="preserve"> </w:t>
      </w:r>
      <w:r w:rsidRPr="00407075">
        <w:rPr>
          <w:iCs/>
          <w:sz w:val="28"/>
          <w:szCs w:val="28"/>
        </w:rPr>
        <w:t xml:space="preserve">36 </w:t>
      </w:r>
      <w:r w:rsidR="009A1BA9" w:rsidRPr="00407075">
        <w:rPr>
          <w:iCs/>
          <w:sz w:val="28"/>
          <w:szCs w:val="28"/>
        </w:rPr>
        <w:t>=</w:t>
      </w:r>
      <w:r w:rsidR="000C1409" w:rsidRPr="00407075">
        <w:rPr>
          <w:iCs/>
          <w:sz w:val="28"/>
          <w:szCs w:val="28"/>
        </w:rPr>
        <w:t xml:space="preserve"> </w:t>
      </w:r>
      <w:r w:rsidR="009A1BA9" w:rsidRPr="00407075">
        <w:rPr>
          <w:iCs/>
          <w:sz w:val="28"/>
          <w:szCs w:val="28"/>
        </w:rPr>
        <w:t>612 учебных часов</w:t>
      </w:r>
      <w:r w:rsidR="00876043" w:rsidRPr="00407075">
        <w:rPr>
          <w:iCs/>
          <w:sz w:val="28"/>
          <w:szCs w:val="28"/>
        </w:rPr>
        <w:t>,</w:t>
      </w:r>
    </w:p>
    <w:p w:rsidR="009A1BA9" w:rsidRPr="00407075" w:rsidRDefault="00876043" w:rsidP="000A4779">
      <w:pPr>
        <w:pStyle w:val="3"/>
        <w:spacing w:after="0"/>
        <w:ind w:firstLine="567"/>
        <w:jc w:val="both"/>
        <w:rPr>
          <w:i/>
          <w:iCs/>
          <w:sz w:val="28"/>
          <w:szCs w:val="28"/>
        </w:rPr>
      </w:pPr>
      <w:r w:rsidRPr="00407075">
        <w:rPr>
          <w:iCs/>
          <w:sz w:val="28"/>
          <w:szCs w:val="28"/>
        </w:rPr>
        <w:t xml:space="preserve">где </w:t>
      </w:r>
      <w:r w:rsidR="00BE235F" w:rsidRPr="00407075">
        <w:rPr>
          <w:i/>
          <w:iCs/>
          <w:sz w:val="28"/>
          <w:szCs w:val="28"/>
        </w:rPr>
        <w:t>17</w:t>
      </w:r>
      <w:r w:rsidR="009A1BA9" w:rsidRPr="00407075">
        <w:rPr>
          <w:i/>
          <w:iCs/>
          <w:sz w:val="28"/>
          <w:szCs w:val="28"/>
        </w:rPr>
        <w:t xml:space="preserve"> – </w:t>
      </w:r>
      <w:r w:rsidR="00BE235F" w:rsidRPr="00407075">
        <w:rPr>
          <w:i/>
          <w:iCs/>
          <w:sz w:val="28"/>
          <w:szCs w:val="28"/>
        </w:rPr>
        <w:t>количество учебных недель</w:t>
      </w:r>
      <w:r w:rsidR="009A1BA9" w:rsidRPr="00407075">
        <w:rPr>
          <w:iCs/>
          <w:sz w:val="28"/>
          <w:szCs w:val="28"/>
        </w:rPr>
        <w:t>;</w:t>
      </w:r>
    </w:p>
    <w:p w:rsidR="00BE235F" w:rsidRPr="00407075" w:rsidRDefault="00BE235F" w:rsidP="000A4779">
      <w:pPr>
        <w:pStyle w:val="3"/>
        <w:spacing w:after="0"/>
        <w:ind w:firstLine="567"/>
        <w:jc w:val="both"/>
        <w:rPr>
          <w:i/>
          <w:iCs/>
          <w:sz w:val="28"/>
          <w:szCs w:val="28"/>
        </w:rPr>
      </w:pPr>
      <w:r w:rsidRPr="00407075">
        <w:rPr>
          <w:i/>
          <w:iCs/>
          <w:sz w:val="28"/>
          <w:szCs w:val="28"/>
        </w:rPr>
        <w:t>36</w:t>
      </w:r>
      <w:r w:rsidR="009A1BA9" w:rsidRPr="00407075">
        <w:rPr>
          <w:i/>
          <w:iCs/>
          <w:sz w:val="28"/>
          <w:szCs w:val="28"/>
        </w:rPr>
        <w:t xml:space="preserve"> – часов, </w:t>
      </w:r>
      <w:r w:rsidRPr="00407075">
        <w:rPr>
          <w:i/>
          <w:iCs/>
          <w:sz w:val="28"/>
          <w:szCs w:val="28"/>
        </w:rPr>
        <w:t>недельная нагрузка</w:t>
      </w:r>
      <w:r w:rsidR="009A1BA9" w:rsidRPr="00407075">
        <w:rPr>
          <w:iCs/>
          <w:sz w:val="28"/>
          <w:szCs w:val="28"/>
        </w:rPr>
        <w:t>.</w:t>
      </w:r>
    </w:p>
    <w:p w:rsidR="009A1BA9" w:rsidRPr="00407075" w:rsidRDefault="00AD4782" w:rsidP="000A4779">
      <w:pPr>
        <w:pStyle w:val="3"/>
        <w:spacing w:after="0"/>
        <w:ind w:firstLine="567"/>
        <w:jc w:val="both"/>
        <w:rPr>
          <w:iCs/>
          <w:sz w:val="28"/>
          <w:szCs w:val="28"/>
        </w:rPr>
      </w:pPr>
      <w:r w:rsidRPr="00407075">
        <w:rPr>
          <w:iCs/>
          <w:sz w:val="28"/>
          <w:szCs w:val="28"/>
        </w:rPr>
        <w:t>Количество учебн</w:t>
      </w:r>
      <w:r w:rsidR="00AF195A">
        <w:rPr>
          <w:iCs/>
          <w:sz w:val="28"/>
          <w:szCs w:val="28"/>
        </w:rPr>
        <w:t>ого</w:t>
      </w:r>
      <w:r w:rsidRPr="00407075">
        <w:rPr>
          <w:iCs/>
          <w:sz w:val="28"/>
          <w:szCs w:val="28"/>
        </w:rPr>
        <w:t xml:space="preserve"> времени </w:t>
      </w:r>
      <w:r w:rsidR="002604AF" w:rsidRPr="00407075">
        <w:rPr>
          <w:iCs/>
          <w:sz w:val="28"/>
          <w:szCs w:val="28"/>
        </w:rPr>
        <w:t>на второе</w:t>
      </w:r>
      <w:r w:rsidR="002604AF" w:rsidRPr="00407075">
        <w:rPr>
          <w:i/>
          <w:iCs/>
          <w:sz w:val="28"/>
          <w:szCs w:val="28"/>
        </w:rPr>
        <w:t xml:space="preserve"> </w:t>
      </w:r>
      <w:r w:rsidR="002604AF" w:rsidRPr="00407075">
        <w:rPr>
          <w:iCs/>
          <w:sz w:val="28"/>
          <w:szCs w:val="28"/>
        </w:rPr>
        <w:t xml:space="preserve">полугодие </w:t>
      </w:r>
      <w:r w:rsidR="00E20D8A" w:rsidRPr="00407075">
        <w:rPr>
          <w:iCs/>
          <w:sz w:val="28"/>
          <w:szCs w:val="28"/>
        </w:rPr>
        <w:t xml:space="preserve">при </w:t>
      </w:r>
      <w:r w:rsidR="00D72FF3" w:rsidRPr="00407075">
        <w:rPr>
          <w:iCs/>
          <w:sz w:val="28"/>
          <w:szCs w:val="28"/>
        </w:rPr>
        <w:t>организации образовательного процесса по неделям</w:t>
      </w:r>
      <w:r w:rsidR="00E20D8A" w:rsidRPr="00407075">
        <w:rPr>
          <w:iCs/>
          <w:sz w:val="28"/>
          <w:szCs w:val="28"/>
        </w:rPr>
        <w:t xml:space="preserve"> составляет</w:t>
      </w:r>
      <w:r w:rsidR="009A1BA9" w:rsidRPr="00407075">
        <w:rPr>
          <w:iCs/>
          <w:sz w:val="28"/>
          <w:szCs w:val="28"/>
        </w:rPr>
        <w:t>, 144</w:t>
      </w:r>
      <w:r w:rsidR="00AE3121" w:rsidRPr="00407075">
        <w:rPr>
          <w:iCs/>
          <w:sz w:val="28"/>
          <w:szCs w:val="28"/>
        </w:rPr>
        <w:t xml:space="preserve"> учебных часа</w:t>
      </w:r>
      <w:r w:rsidR="00D72FF3" w:rsidRPr="00407075">
        <w:rPr>
          <w:iCs/>
          <w:sz w:val="28"/>
          <w:szCs w:val="28"/>
        </w:rPr>
        <w:t>:</w:t>
      </w:r>
    </w:p>
    <w:p w:rsidR="00D72FF3" w:rsidRPr="00407075" w:rsidRDefault="009A1BA9" w:rsidP="001B02E1">
      <w:pPr>
        <w:pStyle w:val="3"/>
        <w:spacing w:after="0"/>
        <w:jc w:val="center"/>
        <w:rPr>
          <w:i/>
          <w:iCs/>
          <w:sz w:val="28"/>
          <w:szCs w:val="28"/>
        </w:rPr>
      </w:pPr>
      <w:r w:rsidRPr="00407075">
        <w:rPr>
          <w:iCs/>
          <w:sz w:val="28"/>
          <w:szCs w:val="28"/>
        </w:rPr>
        <w:t>4</w:t>
      </w:r>
      <w:r w:rsidR="00C16725" w:rsidRPr="00407075">
        <w:rPr>
          <w:iCs/>
          <w:sz w:val="28"/>
          <w:szCs w:val="28"/>
        </w:rPr>
        <w:t xml:space="preserve"> </w:t>
      </w:r>
      <w:r w:rsidR="005224C0" w:rsidRPr="00407075">
        <w:rPr>
          <w:iCs/>
          <w:sz w:val="28"/>
          <w:szCs w:val="28"/>
        </w:rPr>
        <w:t>×</w:t>
      </w:r>
      <w:r w:rsidR="00C16725" w:rsidRPr="00407075">
        <w:rPr>
          <w:iCs/>
          <w:sz w:val="28"/>
          <w:szCs w:val="28"/>
        </w:rPr>
        <w:t xml:space="preserve"> 36 =</w:t>
      </w:r>
      <w:r w:rsidR="005224C0" w:rsidRPr="00407075">
        <w:rPr>
          <w:iCs/>
          <w:sz w:val="28"/>
          <w:szCs w:val="28"/>
        </w:rPr>
        <w:t xml:space="preserve"> </w:t>
      </w:r>
      <w:r w:rsidR="00D72FF3" w:rsidRPr="00407075">
        <w:rPr>
          <w:iCs/>
          <w:sz w:val="28"/>
          <w:szCs w:val="28"/>
        </w:rPr>
        <w:t>144 учебных часа</w:t>
      </w:r>
      <w:r w:rsidR="00876043" w:rsidRPr="00407075">
        <w:rPr>
          <w:iCs/>
          <w:sz w:val="28"/>
          <w:szCs w:val="28"/>
        </w:rPr>
        <w:t>,</w:t>
      </w:r>
    </w:p>
    <w:p w:rsidR="00D01066" w:rsidRPr="00407075" w:rsidRDefault="00876043" w:rsidP="000A4779">
      <w:pPr>
        <w:pStyle w:val="3"/>
        <w:spacing w:after="0"/>
        <w:ind w:firstLine="567"/>
        <w:jc w:val="both"/>
        <w:rPr>
          <w:i/>
          <w:iCs/>
          <w:sz w:val="28"/>
          <w:szCs w:val="28"/>
        </w:rPr>
      </w:pPr>
      <w:r w:rsidRPr="00407075">
        <w:rPr>
          <w:iCs/>
          <w:sz w:val="28"/>
          <w:szCs w:val="28"/>
        </w:rPr>
        <w:t>где</w:t>
      </w:r>
      <w:r w:rsidRPr="00407075">
        <w:rPr>
          <w:i/>
          <w:iCs/>
          <w:sz w:val="28"/>
          <w:szCs w:val="28"/>
        </w:rPr>
        <w:t xml:space="preserve"> </w:t>
      </w:r>
      <w:r w:rsidR="009A1BA9" w:rsidRPr="00407075">
        <w:rPr>
          <w:i/>
          <w:iCs/>
          <w:sz w:val="28"/>
          <w:szCs w:val="28"/>
        </w:rPr>
        <w:t xml:space="preserve">4 </w:t>
      </w:r>
      <w:r w:rsidR="00D01066" w:rsidRPr="00407075">
        <w:rPr>
          <w:i/>
          <w:iCs/>
          <w:sz w:val="28"/>
          <w:szCs w:val="28"/>
        </w:rPr>
        <w:t xml:space="preserve">– </w:t>
      </w:r>
      <w:r w:rsidR="009A1BA9" w:rsidRPr="00407075">
        <w:rPr>
          <w:i/>
          <w:iCs/>
          <w:sz w:val="28"/>
          <w:szCs w:val="28"/>
        </w:rPr>
        <w:t xml:space="preserve">недели </w:t>
      </w:r>
      <w:r w:rsidRPr="00407075">
        <w:rPr>
          <w:i/>
          <w:iCs/>
          <w:sz w:val="28"/>
          <w:szCs w:val="28"/>
        </w:rPr>
        <w:t xml:space="preserve">на </w:t>
      </w:r>
      <w:r w:rsidR="009A1BA9" w:rsidRPr="00407075">
        <w:rPr>
          <w:i/>
          <w:iCs/>
          <w:sz w:val="28"/>
          <w:szCs w:val="28"/>
        </w:rPr>
        <w:t>теоретическо</w:t>
      </w:r>
      <w:r w:rsidRPr="00407075">
        <w:rPr>
          <w:i/>
          <w:iCs/>
          <w:sz w:val="28"/>
          <w:szCs w:val="28"/>
        </w:rPr>
        <w:t>е</w:t>
      </w:r>
      <w:r w:rsidR="009A1BA9" w:rsidRPr="00407075">
        <w:rPr>
          <w:i/>
          <w:iCs/>
          <w:sz w:val="28"/>
          <w:szCs w:val="28"/>
        </w:rPr>
        <w:t xml:space="preserve"> обучени</w:t>
      </w:r>
      <w:r w:rsidRPr="00407075">
        <w:rPr>
          <w:i/>
          <w:iCs/>
          <w:sz w:val="28"/>
          <w:szCs w:val="28"/>
        </w:rPr>
        <w:t>е</w:t>
      </w:r>
      <w:r w:rsidR="008F695D" w:rsidRPr="00407075">
        <w:rPr>
          <w:iCs/>
          <w:sz w:val="28"/>
          <w:szCs w:val="28"/>
        </w:rPr>
        <w:t>;</w:t>
      </w:r>
    </w:p>
    <w:p w:rsidR="00D01066" w:rsidRPr="00407075" w:rsidRDefault="00D01066" w:rsidP="000A4779">
      <w:pPr>
        <w:pStyle w:val="3"/>
        <w:spacing w:after="0"/>
        <w:ind w:firstLine="567"/>
        <w:jc w:val="both"/>
        <w:rPr>
          <w:i/>
          <w:iCs/>
          <w:sz w:val="28"/>
          <w:szCs w:val="28"/>
        </w:rPr>
      </w:pPr>
      <w:r w:rsidRPr="00407075">
        <w:rPr>
          <w:i/>
          <w:iCs/>
          <w:sz w:val="28"/>
          <w:szCs w:val="28"/>
        </w:rPr>
        <w:t>36 – часов, недельная нагрузка</w:t>
      </w:r>
      <w:r w:rsidRPr="00407075">
        <w:rPr>
          <w:iCs/>
          <w:sz w:val="28"/>
          <w:szCs w:val="28"/>
        </w:rPr>
        <w:t>.</w:t>
      </w:r>
    </w:p>
    <w:p w:rsidR="00711AA8" w:rsidRPr="00407075" w:rsidRDefault="00D72FF3" w:rsidP="000A4779">
      <w:pPr>
        <w:pStyle w:val="3"/>
        <w:spacing w:after="0"/>
        <w:ind w:firstLine="567"/>
        <w:jc w:val="both"/>
        <w:rPr>
          <w:iCs/>
          <w:sz w:val="28"/>
          <w:szCs w:val="28"/>
        </w:rPr>
      </w:pPr>
      <w:r w:rsidRPr="00407075">
        <w:rPr>
          <w:iCs/>
          <w:sz w:val="28"/>
          <w:szCs w:val="28"/>
        </w:rPr>
        <w:t>Количество учебных часов на учебный предмет «Физическая культура и здоровье» определя</w:t>
      </w:r>
      <w:r w:rsidR="00A8341B" w:rsidRPr="00407075">
        <w:rPr>
          <w:iCs/>
          <w:sz w:val="28"/>
          <w:szCs w:val="28"/>
        </w:rPr>
        <w:t>ют</w:t>
      </w:r>
      <w:r w:rsidRPr="00407075">
        <w:rPr>
          <w:iCs/>
          <w:sz w:val="28"/>
          <w:szCs w:val="28"/>
        </w:rPr>
        <w:t xml:space="preserve"> из расчета 3 учебных часов в неделю, исключая учебное время, отводимое на производств</w:t>
      </w:r>
      <w:r w:rsidR="005224C0" w:rsidRPr="00407075">
        <w:rPr>
          <w:iCs/>
          <w:sz w:val="28"/>
          <w:szCs w:val="28"/>
        </w:rPr>
        <w:t>енное обучение, и составляет 52 </w:t>
      </w:r>
      <w:r w:rsidR="00DD45ED" w:rsidRPr="00407075">
        <w:rPr>
          <w:iCs/>
          <w:sz w:val="28"/>
          <w:szCs w:val="28"/>
        </w:rPr>
        <w:t>учебных часа:</w:t>
      </w:r>
    </w:p>
    <w:p w:rsidR="00D2104E" w:rsidRPr="00407075" w:rsidRDefault="00B30CBE" w:rsidP="00176FB0">
      <w:pPr>
        <w:pStyle w:val="3"/>
        <w:spacing w:after="0"/>
        <w:ind w:left="1429"/>
        <w:rPr>
          <w:iCs/>
          <w:sz w:val="28"/>
          <w:szCs w:val="28"/>
        </w:rPr>
      </w:pPr>
      <w:r w:rsidRPr="00407075">
        <w:rPr>
          <w:iCs/>
          <w:sz w:val="28"/>
          <w:szCs w:val="28"/>
        </w:rPr>
        <w:t xml:space="preserve">из них </w:t>
      </w:r>
      <w:r w:rsidR="00D72FF3" w:rsidRPr="00407075">
        <w:rPr>
          <w:iCs/>
          <w:sz w:val="28"/>
          <w:szCs w:val="28"/>
        </w:rPr>
        <w:t xml:space="preserve">на первое полугодие </w:t>
      </w:r>
      <w:r w:rsidRPr="00407075">
        <w:rPr>
          <w:iCs/>
          <w:sz w:val="28"/>
          <w:szCs w:val="28"/>
        </w:rPr>
        <w:t xml:space="preserve">предусматривают </w:t>
      </w:r>
      <w:r w:rsidR="00D72FF3" w:rsidRPr="00407075">
        <w:rPr>
          <w:iCs/>
          <w:sz w:val="28"/>
          <w:szCs w:val="28"/>
        </w:rPr>
        <w:t>40 учебных часов</w:t>
      </w:r>
      <w:r w:rsidR="00711AA8" w:rsidRPr="00407075">
        <w:rPr>
          <w:iCs/>
          <w:sz w:val="28"/>
          <w:szCs w:val="28"/>
        </w:rPr>
        <w:t>:</w:t>
      </w:r>
    </w:p>
    <w:p w:rsidR="00711AA8" w:rsidRPr="00407075" w:rsidRDefault="00AC7ED2" w:rsidP="00C94B17">
      <w:pPr>
        <w:pStyle w:val="3"/>
        <w:spacing w:after="0"/>
        <w:jc w:val="center"/>
        <w:rPr>
          <w:iCs/>
          <w:sz w:val="28"/>
          <w:szCs w:val="28"/>
        </w:rPr>
      </w:pPr>
      <w:r w:rsidRPr="00407075">
        <w:rPr>
          <w:iCs/>
          <w:sz w:val="28"/>
          <w:szCs w:val="28"/>
        </w:rPr>
        <w:t>(</w:t>
      </w:r>
      <w:r w:rsidR="00993F06" w:rsidRPr="00407075">
        <w:rPr>
          <w:iCs/>
          <w:sz w:val="28"/>
          <w:szCs w:val="28"/>
        </w:rPr>
        <w:t>612</w:t>
      </w:r>
      <w:r w:rsidR="00711AA8" w:rsidRPr="00407075">
        <w:rPr>
          <w:iCs/>
          <w:sz w:val="28"/>
          <w:szCs w:val="28"/>
        </w:rPr>
        <w:t xml:space="preserve"> </w:t>
      </w:r>
      <w:r w:rsidR="005224C0" w:rsidRPr="00407075">
        <w:rPr>
          <w:iCs/>
          <w:sz w:val="28"/>
          <w:szCs w:val="28"/>
        </w:rPr>
        <w:t>–</w:t>
      </w:r>
      <w:r w:rsidR="00711AA8" w:rsidRPr="00407075">
        <w:rPr>
          <w:iCs/>
          <w:sz w:val="28"/>
          <w:szCs w:val="28"/>
        </w:rPr>
        <w:t xml:space="preserve"> 138</w:t>
      </w:r>
      <w:proofErr w:type="gramStart"/>
      <w:r w:rsidRPr="00407075">
        <w:rPr>
          <w:iCs/>
          <w:sz w:val="28"/>
          <w:szCs w:val="28"/>
        </w:rPr>
        <w:t>)</w:t>
      </w:r>
      <w:r w:rsidR="000C1409" w:rsidRPr="00407075">
        <w:rPr>
          <w:iCs/>
          <w:sz w:val="28"/>
          <w:szCs w:val="28"/>
        </w:rPr>
        <w:t xml:space="preserve"> </w:t>
      </w:r>
      <w:r w:rsidR="00711AA8" w:rsidRPr="00407075">
        <w:rPr>
          <w:iCs/>
          <w:sz w:val="28"/>
          <w:szCs w:val="28"/>
        </w:rPr>
        <w:t>:</w:t>
      </w:r>
      <w:proofErr w:type="gramEnd"/>
      <w:r w:rsidR="00D72FF3" w:rsidRPr="00407075">
        <w:rPr>
          <w:iCs/>
          <w:sz w:val="28"/>
          <w:szCs w:val="28"/>
        </w:rPr>
        <w:t xml:space="preserve"> </w:t>
      </w:r>
      <w:r w:rsidR="00993F06" w:rsidRPr="00407075">
        <w:rPr>
          <w:iCs/>
          <w:sz w:val="28"/>
          <w:szCs w:val="28"/>
        </w:rPr>
        <w:t xml:space="preserve">36 </w:t>
      </w:r>
      <w:r w:rsidR="005224C0" w:rsidRPr="00407075">
        <w:rPr>
          <w:iCs/>
          <w:sz w:val="28"/>
          <w:szCs w:val="28"/>
        </w:rPr>
        <w:t>×</w:t>
      </w:r>
      <w:r w:rsidR="00D72FF3" w:rsidRPr="00407075">
        <w:rPr>
          <w:iCs/>
          <w:sz w:val="28"/>
          <w:szCs w:val="28"/>
        </w:rPr>
        <w:t xml:space="preserve"> </w:t>
      </w:r>
      <w:r w:rsidR="00D72FF3" w:rsidRPr="00407075">
        <w:rPr>
          <w:sz w:val="28"/>
          <w:szCs w:val="28"/>
        </w:rPr>
        <w:t xml:space="preserve">3 </w:t>
      </w:r>
      <w:r w:rsidR="00711AA8" w:rsidRPr="00407075">
        <w:rPr>
          <w:iCs/>
          <w:sz w:val="28"/>
          <w:szCs w:val="28"/>
        </w:rPr>
        <w:t>= 39,</w:t>
      </w:r>
      <w:r w:rsidR="007B6252" w:rsidRPr="00407075">
        <w:rPr>
          <w:iCs/>
          <w:sz w:val="28"/>
          <w:szCs w:val="28"/>
        </w:rPr>
        <w:t>5</w:t>
      </w:r>
      <w:r w:rsidR="00993F06" w:rsidRPr="00407075">
        <w:rPr>
          <w:iCs/>
          <w:sz w:val="28"/>
          <w:szCs w:val="28"/>
        </w:rPr>
        <w:t xml:space="preserve"> учебных час</w:t>
      </w:r>
      <w:r w:rsidR="007B6252" w:rsidRPr="00407075">
        <w:rPr>
          <w:iCs/>
          <w:sz w:val="28"/>
          <w:szCs w:val="28"/>
        </w:rPr>
        <w:t>ов</w:t>
      </w:r>
      <w:r w:rsidR="00993F06" w:rsidRPr="00407075">
        <w:rPr>
          <w:iCs/>
          <w:sz w:val="28"/>
          <w:szCs w:val="28"/>
        </w:rPr>
        <w:t>,</w:t>
      </w:r>
    </w:p>
    <w:p w:rsidR="00993F06" w:rsidRPr="00407075" w:rsidRDefault="00C94B17" w:rsidP="000A4779">
      <w:pPr>
        <w:pStyle w:val="3"/>
        <w:spacing w:after="0"/>
        <w:ind w:firstLine="567"/>
        <w:jc w:val="both"/>
        <w:rPr>
          <w:i/>
          <w:iCs/>
          <w:sz w:val="28"/>
          <w:szCs w:val="28"/>
        </w:rPr>
      </w:pPr>
      <w:r w:rsidRPr="00407075">
        <w:rPr>
          <w:iCs/>
          <w:sz w:val="28"/>
          <w:szCs w:val="28"/>
        </w:rPr>
        <w:t xml:space="preserve">где </w:t>
      </w:r>
      <w:r w:rsidR="00993F06" w:rsidRPr="00407075">
        <w:rPr>
          <w:i/>
          <w:iCs/>
          <w:sz w:val="28"/>
          <w:szCs w:val="28"/>
        </w:rPr>
        <w:t xml:space="preserve">612 – </w:t>
      </w:r>
      <w:r w:rsidR="008B5C17" w:rsidRPr="00407075">
        <w:rPr>
          <w:i/>
          <w:iCs/>
          <w:sz w:val="28"/>
          <w:szCs w:val="28"/>
        </w:rPr>
        <w:t xml:space="preserve">учебных </w:t>
      </w:r>
      <w:r w:rsidR="00993F06" w:rsidRPr="00407075">
        <w:rPr>
          <w:i/>
          <w:iCs/>
          <w:sz w:val="28"/>
          <w:szCs w:val="28"/>
        </w:rPr>
        <w:t>часов, общий объем учебного времени</w:t>
      </w:r>
      <w:r w:rsidR="008F695D" w:rsidRPr="00407075">
        <w:rPr>
          <w:iCs/>
          <w:sz w:val="28"/>
          <w:szCs w:val="28"/>
        </w:rPr>
        <w:t>;</w:t>
      </w:r>
    </w:p>
    <w:p w:rsidR="00993F06" w:rsidRPr="00407075" w:rsidRDefault="00993F06" w:rsidP="000A4779">
      <w:pPr>
        <w:pStyle w:val="3"/>
        <w:spacing w:after="0"/>
        <w:ind w:firstLine="567"/>
        <w:jc w:val="both"/>
        <w:rPr>
          <w:i/>
          <w:iCs/>
          <w:sz w:val="28"/>
          <w:szCs w:val="28"/>
        </w:rPr>
      </w:pPr>
      <w:r w:rsidRPr="00407075">
        <w:rPr>
          <w:i/>
          <w:iCs/>
          <w:sz w:val="28"/>
          <w:szCs w:val="28"/>
        </w:rPr>
        <w:t>138 – количество учебных часов, запланированных на производственное обучение</w:t>
      </w:r>
      <w:r w:rsidR="008F695D" w:rsidRPr="00407075">
        <w:rPr>
          <w:iCs/>
          <w:sz w:val="28"/>
          <w:szCs w:val="28"/>
        </w:rPr>
        <w:t>;</w:t>
      </w:r>
    </w:p>
    <w:p w:rsidR="00993F06" w:rsidRPr="00407075" w:rsidRDefault="00993F06" w:rsidP="000A4779">
      <w:pPr>
        <w:pStyle w:val="3"/>
        <w:spacing w:after="0"/>
        <w:ind w:firstLine="567"/>
        <w:jc w:val="both"/>
        <w:rPr>
          <w:i/>
          <w:iCs/>
          <w:sz w:val="28"/>
          <w:szCs w:val="28"/>
        </w:rPr>
      </w:pPr>
      <w:r w:rsidRPr="00407075">
        <w:rPr>
          <w:i/>
          <w:iCs/>
          <w:sz w:val="28"/>
          <w:szCs w:val="28"/>
        </w:rPr>
        <w:t xml:space="preserve">36 – </w:t>
      </w:r>
      <w:r w:rsidR="008B5C17" w:rsidRPr="00407075">
        <w:rPr>
          <w:i/>
          <w:iCs/>
          <w:sz w:val="28"/>
          <w:szCs w:val="28"/>
        </w:rPr>
        <w:t xml:space="preserve">учебных </w:t>
      </w:r>
      <w:r w:rsidRPr="00407075">
        <w:rPr>
          <w:i/>
          <w:iCs/>
          <w:sz w:val="28"/>
          <w:szCs w:val="28"/>
        </w:rPr>
        <w:t>часов, недельная нагрузка</w:t>
      </w:r>
      <w:r w:rsidR="008F695D" w:rsidRPr="00407075">
        <w:rPr>
          <w:iCs/>
          <w:sz w:val="28"/>
          <w:szCs w:val="28"/>
        </w:rPr>
        <w:t>;</w:t>
      </w:r>
    </w:p>
    <w:p w:rsidR="00993F06" w:rsidRPr="00407075" w:rsidRDefault="00993F06" w:rsidP="000A4779">
      <w:pPr>
        <w:pStyle w:val="3"/>
        <w:spacing w:after="0"/>
        <w:ind w:firstLine="567"/>
        <w:jc w:val="both"/>
        <w:rPr>
          <w:i/>
          <w:iCs/>
          <w:sz w:val="28"/>
          <w:szCs w:val="28"/>
        </w:rPr>
      </w:pPr>
      <w:r w:rsidRPr="00407075">
        <w:rPr>
          <w:i/>
          <w:sz w:val="28"/>
          <w:szCs w:val="28"/>
        </w:rPr>
        <w:t>3 – учебные часы в неделю на проведение учебного предмета «Физическая культура и здоровье»</w:t>
      </w:r>
      <w:r w:rsidR="008F695D" w:rsidRPr="00407075">
        <w:rPr>
          <w:i/>
          <w:sz w:val="28"/>
          <w:szCs w:val="28"/>
        </w:rPr>
        <w:t>.</w:t>
      </w:r>
    </w:p>
    <w:p w:rsidR="00530840" w:rsidRPr="00407075" w:rsidRDefault="008F695D" w:rsidP="00176FB0">
      <w:pPr>
        <w:pStyle w:val="3"/>
        <w:spacing w:after="0"/>
        <w:ind w:firstLine="567"/>
        <w:jc w:val="both"/>
        <w:rPr>
          <w:iCs/>
          <w:sz w:val="28"/>
          <w:szCs w:val="28"/>
        </w:rPr>
      </w:pPr>
      <w:r w:rsidRPr="00407075">
        <w:rPr>
          <w:iCs/>
          <w:sz w:val="28"/>
          <w:szCs w:val="28"/>
        </w:rPr>
        <w:t>во втором полугодии планируют</w:t>
      </w:r>
      <w:r w:rsidR="00D72FF3" w:rsidRPr="00407075">
        <w:rPr>
          <w:iCs/>
          <w:sz w:val="28"/>
          <w:szCs w:val="28"/>
        </w:rPr>
        <w:t xml:space="preserve"> только </w:t>
      </w:r>
      <w:r w:rsidRPr="00407075">
        <w:rPr>
          <w:iCs/>
          <w:sz w:val="28"/>
          <w:szCs w:val="28"/>
        </w:rPr>
        <w:t xml:space="preserve">12 учебных часов </w:t>
      </w:r>
      <w:r w:rsidR="00D72FF3" w:rsidRPr="00407075">
        <w:rPr>
          <w:iCs/>
          <w:sz w:val="28"/>
          <w:szCs w:val="28"/>
        </w:rPr>
        <w:t>на 4 н</w:t>
      </w:r>
      <w:r w:rsidR="00530840" w:rsidRPr="00407075">
        <w:rPr>
          <w:iCs/>
          <w:sz w:val="28"/>
          <w:szCs w:val="28"/>
        </w:rPr>
        <w:t>едели теоретического обучения:</w:t>
      </w:r>
    </w:p>
    <w:p w:rsidR="00D72FF3" w:rsidRPr="00407075" w:rsidRDefault="00D72FF3" w:rsidP="00530840">
      <w:pPr>
        <w:pStyle w:val="3"/>
        <w:spacing w:after="0"/>
        <w:jc w:val="center"/>
        <w:rPr>
          <w:iCs/>
          <w:sz w:val="28"/>
          <w:szCs w:val="28"/>
        </w:rPr>
      </w:pPr>
      <w:r w:rsidRPr="00407075">
        <w:rPr>
          <w:i/>
          <w:sz w:val="28"/>
          <w:szCs w:val="28"/>
        </w:rPr>
        <w:t>4</w:t>
      </w:r>
      <w:r w:rsidR="005224C0" w:rsidRPr="00407075">
        <w:rPr>
          <w:i/>
          <w:sz w:val="28"/>
          <w:szCs w:val="28"/>
        </w:rPr>
        <w:t xml:space="preserve"> </w:t>
      </w:r>
      <w:r w:rsidR="005224C0" w:rsidRPr="00407075">
        <w:rPr>
          <w:i/>
          <w:iCs/>
          <w:sz w:val="28"/>
          <w:szCs w:val="28"/>
        </w:rPr>
        <w:t xml:space="preserve">× </w:t>
      </w:r>
      <w:r w:rsidRPr="00407075">
        <w:rPr>
          <w:i/>
          <w:sz w:val="28"/>
          <w:szCs w:val="28"/>
        </w:rPr>
        <w:t>3</w:t>
      </w:r>
      <w:r w:rsidR="005224C0" w:rsidRPr="00407075">
        <w:rPr>
          <w:i/>
          <w:sz w:val="28"/>
          <w:szCs w:val="28"/>
        </w:rPr>
        <w:t xml:space="preserve"> </w:t>
      </w:r>
      <w:r w:rsidRPr="00407075">
        <w:rPr>
          <w:i/>
          <w:sz w:val="28"/>
          <w:szCs w:val="28"/>
        </w:rPr>
        <w:t>=</w:t>
      </w:r>
      <w:r w:rsidR="005224C0" w:rsidRPr="00407075">
        <w:rPr>
          <w:i/>
          <w:sz w:val="28"/>
          <w:szCs w:val="28"/>
        </w:rPr>
        <w:t xml:space="preserve"> </w:t>
      </w:r>
      <w:r w:rsidRPr="00407075">
        <w:rPr>
          <w:i/>
          <w:sz w:val="28"/>
          <w:szCs w:val="28"/>
        </w:rPr>
        <w:t>12</w:t>
      </w:r>
      <w:r w:rsidR="000C1409" w:rsidRPr="00407075">
        <w:rPr>
          <w:i/>
          <w:sz w:val="28"/>
          <w:szCs w:val="28"/>
        </w:rPr>
        <w:t xml:space="preserve"> </w:t>
      </w:r>
      <w:r w:rsidR="000C1409" w:rsidRPr="00407075">
        <w:rPr>
          <w:sz w:val="28"/>
          <w:szCs w:val="28"/>
        </w:rPr>
        <w:t>учебных часов</w:t>
      </w:r>
      <w:r w:rsidRPr="00407075">
        <w:rPr>
          <w:i/>
          <w:sz w:val="28"/>
          <w:szCs w:val="28"/>
        </w:rPr>
        <w:t>.</w:t>
      </w:r>
    </w:p>
    <w:p w:rsidR="00530840" w:rsidRDefault="00530840" w:rsidP="00937FBC">
      <w:pPr>
        <w:pStyle w:val="3"/>
        <w:spacing w:after="0"/>
        <w:ind w:firstLine="567"/>
        <w:jc w:val="both"/>
        <w:rPr>
          <w:iCs/>
          <w:color w:val="000000" w:themeColor="text1"/>
          <w:sz w:val="28"/>
          <w:szCs w:val="28"/>
        </w:rPr>
      </w:pPr>
      <w:r w:rsidRPr="00407075">
        <w:rPr>
          <w:iCs/>
          <w:sz w:val="28"/>
          <w:szCs w:val="28"/>
        </w:rPr>
        <w:t xml:space="preserve">Распределять оставшиеся учебные часы компонента учреждения образования примерного учебного плана на изучение иных учебных предметов профессионального компонента учебного </w:t>
      </w:r>
      <w:r w:rsidR="00F76FCA" w:rsidRPr="00407075">
        <w:rPr>
          <w:iCs/>
          <w:sz w:val="28"/>
          <w:szCs w:val="28"/>
        </w:rPr>
        <w:t xml:space="preserve">плана </w:t>
      </w:r>
      <w:r w:rsidR="00AF195A">
        <w:rPr>
          <w:iCs/>
          <w:sz w:val="28"/>
          <w:szCs w:val="28"/>
        </w:rPr>
        <w:t>в этом случае нет необходимости.</w:t>
      </w:r>
      <w:r w:rsidR="00F76FCA" w:rsidRPr="00407075">
        <w:rPr>
          <w:iCs/>
          <w:sz w:val="28"/>
          <w:szCs w:val="28"/>
        </w:rPr>
        <w:t xml:space="preserve"> </w:t>
      </w:r>
      <w:r w:rsidR="00AF195A">
        <w:rPr>
          <w:iCs/>
          <w:sz w:val="28"/>
          <w:szCs w:val="28"/>
        </w:rPr>
        <w:t>П</w:t>
      </w:r>
      <w:r w:rsidR="00F76FCA" w:rsidRPr="00407075">
        <w:rPr>
          <w:iCs/>
          <w:sz w:val="28"/>
          <w:szCs w:val="28"/>
        </w:rPr>
        <w:t xml:space="preserve">оэтому </w:t>
      </w:r>
      <w:r w:rsidR="00AF195A">
        <w:rPr>
          <w:iCs/>
          <w:sz w:val="28"/>
          <w:szCs w:val="28"/>
        </w:rPr>
        <w:t>количество учебных часов по учебным предметам, определенные примерным учебным планом</w:t>
      </w:r>
      <w:r w:rsidR="00761B64" w:rsidRPr="00407075">
        <w:rPr>
          <w:iCs/>
          <w:sz w:val="28"/>
          <w:szCs w:val="28"/>
        </w:rPr>
        <w:t xml:space="preserve"> переносят</w:t>
      </w:r>
      <w:r w:rsidR="00F76FCA" w:rsidRPr="00407075">
        <w:rPr>
          <w:iCs/>
          <w:sz w:val="28"/>
          <w:szCs w:val="28"/>
        </w:rPr>
        <w:t xml:space="preserve"> в учебный план в </w:t>
      </w:r>
      <w:r w:rsidR="00AF195A">
        <w:rPr>
          <w:iCs/>
          <w:sz w:val="28"/>
          <w:szCs w:val="28"/>
        </w:rPr>
        <w:t xml:space="preserve">таком же </w:t>
      </w:r>
      <w:r w:rsidR="00F76FCA" w:rsidRPr="00407075">
        <w:rPr>
          <w:iCs/>
          <w:sz w:val="28"/>
          <w:szCs w:val="28"/>
        </w:rPr>
        <w:t>объеме</w:t>
      </w:r>
      <w:r w:rsidR="00937FBC" w:rsidRPr="00407075">
        <w:rPr>
          <w:iCs/>
          <w:sz w:val="28"/>
          <w:szCs w:val="28"/>
        </w:rPr>
        <w:t xml:space="preserve">, за исключением учебного </w:t>
      </w:r>
      <w:r w:rsidR="00937FBC">
        <w:rPr>
          <w:iCs/>
          <w:color w:val="000000" w:themeColor="text1"/>
          <w:sz w:val="28"/>
          <w:szCs w:val="28"/>
        </w:rPr>
        <w:t>предмета «Специальная технология».</w:t>
      </w:r>
    </w:p>
    <w:p w:rsidR="00937FBC" w:rsidRDefault="00AD68E6" w:rsidP="00937FBC">
      <w:pPr>
        <w:pStyle w:val="3"/>
        <w:spacing w:after="0"/>
        <w:ind w:firstLine="567"/>
        <w:jc w:val="both"/>
        <w:rPr>
          <w:iCs/>
          <w:color w:val="000000" w:themeColor="text1"/>
          <w:sz w:val="28"/>
          <w:szCs w:val="28"/>
        </w:rPr>
      </w:pPr>
      <w:r>
        <w:rPr>
          <w:iCs/>
          <w:color w:val="000000" w:themeColor="text1"/>
          <w:sz w:val="28"/>
          <w:szCs w:val="28"/>
        </w:rPr>
        <w:lastRenderedPageBreak/>
        <w:t>После распределения часов в компоненте учреждения образования примерного учебного плана остается еще 32 учебных часа, которые в данном примере использовали на увеличение учебного времени на изучение учебного предмета «Специальная технология»:</w:t>
      </w:r>
    </w:p>
    <w:p w:rsidR="00C248C9" w:rsidRPr="008B1A2C" w:rsidRDefault="00C248C9" w:rsidP="00164BB1">
      <w:pPr>
        <w:pStyle w:val="3"/>
        <w:spacing w:after="0"/>
        <w:jc w:val="center"/>
        <w:rPr>
          <w:iCs/>
          <w:color w:val="000000" w:themeColor="text1"/>
          <w:sz w:val="28"/>
          <w:szCs w:val="28"/>
        </w:rPr>
      </w:pPr>
      <w:r w:rsidRPr="008B1A2C">
        <w:rPr>
          <w:iCs/>
          <w:color w:val="000000" w:themeColor="text1"/>
          <w:sz w:val="28"/>
          <w:szCs w:val="28"/>
        </w:rPr>
        <w:t xml:space="preserve">104 – 60 – </w:t>
      </w:r>
      <w:r w:rsidR="00DF6800" w:rsidRPr="008B1A2C">
        <w:rPr>
          <w:iCs/>
          <w:color w:val="000000" w:themeColor="text1"/>
          <w:sz w:val="28"/>
          <w:szCs w:val="28"/>
        </w:rPr>
        <w:t>(</w:t>
      </w:r>
      <w:r w:rsidRPr="008B1A2C">
        <w:rPr>
          <w:iCs/>
          <w:color w:val="000000" w:themeColor="text1"/>
          <w:sz w:val="28"/>
          <w:szCs w:val="28"/>
        </w:rPr>
        <w:t>52 – 40</w:t>
      </w:r>
      <w:r w:rsidR="00DF6800" w:rsidRPr="008B1A2C">
        <w:rPr>
          <w:iCs/>
          <w:color w:val="000000" w:themeColor="text1"/>
          <w:sz w:val="28"/>
          <w:szCs w:val="28"/>
        </w:rPr>
        <w:t>)</w:t>
      </w:r>
      <w:r w:rsidRPr="008B1A2C">
        <w:rPr>
          <w:iCs/>
          <w:color w:val="000000" w:themeColor="text1"/>
          <w:sz w:val="28"/>
          <w:szCs w:val="28"/>
        </w:rPr>
        <w:t xml:space="preserve"> = 32 учебных</w:t>
      </w:r>
      <w:r w:rsidR="000C1409" w:rsidRPr="008B1A2C">
        <w:rPr>
          <w:iCs/>
          <w:color w:val="000000" w:themeColor="text1"/>
          <w:sz w:val="28"/>
          <w:szCs w:val="28"/>
        </w:rPr>
        <w:t xml:space="preserve"> часа,</w:t>
      </w:r>
    </w:p>
    <w:p w:rsidR="00C248C9" w:rsidRPr="008B1A2C" w:rsidRDefault="000C1409" w:rsidP="000A4779">
      <w:pPr>
        <w:pStyle w:val="3"/>
        <w:spacing w:after="0"/>
        <w:ind w:firstLine="567"/>
        <w:jc w:val="both"/>
        <w:rPr>
          <w:i/>
          <w:iCs/>
          <w:color w:val="000000" w:themeColor="text1"/>
          <w:sz w:val="28"/>
          <w:szCs w:val="28"/>
        </w:rPr>
      </w:pPr>
      <w:r w:rsidRPr="008B1A2C">
        <w:rPr>
          <w:iCs/>
          <w:color w:val="000000" w:themeColor="text1"/>
          <w:sz w:val="28"/>
          <w:szCs w:val="28"/>
        </w:rPr>
        <w:t xml:space="preserve">где </w:t>
      </w:r>
      <w:r w:rsidR="002D7AD3" w:rsidRPr="008B1A2C">
        <w:rPr>
          <w:i/>
          <w:iCs/>
          <w:color w:val="000000" w:themeColor="text1"/>
          <w:sz w:val="28"/>
          <w:szCs w:val="28"/>
        </w:rPr>
        <w:t xml:space="preserve">104 </w:t>
      </w:r>
      <w:r w:rsidR="00C248C9" w:rsidRPr="008B1A2C">
        <w:rPr>
          <w:i/>
          <w:iCs/>
          <w:color w:val="000000" w:themeColor="text1"/>
          <w:sz w:val="28"/>
          <w:szCs w:val="28"/>
        </w:rPr>
        <w:t xml:space="preserve">– </w:t>
      </w:r>
      <w:r w:rsidR="002D7AD3" w:rsidRPr="008B1A2C">
        <w:rPr>
          <w:i/>
          <w:iCs/>
          <w:color w:val="000000" w:themeColor="text1"/>
          <w:sz w:val="28"/>
          <w:szCs w:val="28"/>
        </w:rPr>
        <w:t>общее количество учебных часов компонента учреждения образования</w:t>
      </w:r>
      <w:r w:rsidR="00C248C9" w:rsidRPr="008B1A2C">
        <w:rPr>
          <w:i/>
          <w:iCs/>
          <w:color w:val="000000" w:themeColor="text1"/>
          <w:sz w:val="28"/>
          <w:szCs w:val="28"/>
        </w:rPr>
        <w:t>;</w:t>
      </w:r>
    </w:p>
    <w:p w:rsidR="00DF6800" w:rsidRPr="008B1A2C" w:rsidRDefault="00C248C9" w:rsidP="000A4779">
      <w:pPr>
        <w:pStyle w:val="3"/>
        <w:spacing w:after="0"/>
        <w:ind w:firstLine="567"/>
        <w:jc w:val="both"/>
        <w:rPr>
          <w:i/>
          <w:iCs/>
          <w:color w:val="000000" w:themeColor="text1"/>
          <w:sz w:val="28"/>
          <w:szCs w:val="28"/>
        </w:rPr>
      </w:pPr>
      <w:r w:rsidRPr="008B1A2C">
        <w:rPr>
          <w:i/>
          <w:iCs/>
          <w:color w:val="000000" w:themeColor="text1"/>
          <w:sz w:val="28"/>
          <w:szCs w:val="28"/>
        </w:rPr>
        <w:t xml:space="preserve">60 – </w:t>
      </w:r>
      <w:r w:rsidR="002D7AD3" w:rsidRPr="008B1A2C">
        <w:rPr>
          <w:i/>
          <w:iCs/>
          <w:color w:val="000000" w:themeColor="text1"/>
          <w:sz w:val="28"/>
          <w:szCs w:val="28"/>
        </w:rPr>
        <w:t>количество учебных часов, определенных для увеличения учебного предмета «Производственное обучение</w:t>
      </w:r>
      <w:r w:rsidR="00937FBC">
        <w:rPr>
          <w:i/>
          <w:iCs/>
          <w:color w:val="000000" w:themeColor="text1"/>
          <w:sz w:val="28"/>
          <w:szCs w:val="28"/>
        </w:rPr>
        <w:t>»</w:t>
      </w:r>
      <w:r w:rsidR="00DF6800" w:rsidRPr="008B1A2C">
        <w:rPr>
          <w:i/>
          <w:iCs/>
          <w:color w:val="000000" w:themeColor="text1"/>
          <w:sz w:val="28"/>
          <w:szCs w:val="28"/>
        </w:rPr>
        <w:t>;</w:t>
      </w:r>
    </w:p>
    <w:p w:rsidR="002D7AD3" w:rsidRPr="008B1A2C" w:rsidRDefault="00A34ECD" w:rsidP="000A4779">
      <w:pPr>
        <w:pStyle w:val="3"/>
        <w:spacing w:after="0"/>
        <w:ind w:firstLine="567"/>
        <w:jc w:val="both"/>
        <w:rPr>
          <w:iCs/>
          <w:color w:val="000000" w:themeColor="text1"/>
          <w:sz w:val="28"/>
          <w:szCs w:val="28"/>
        </w:rPr>
      </w:pPr>
      <w:r w:rsidRPr="008B1A2C">
        <w:rPr>
          <w:i/>
          <w:iCs/>
          <w:color w:val="000000" w:themeColor="text1"/>
          <w:sz w:val="28"/>
          <w:szCs w:val="28"/>
        </w:rPr>
        <w:t>(</w:t>
      </w:r>
      <w:r w:rsidR="00DF6800" w:rsidRPr="008B1A2C">
        <w:rPr>
          <w:i/>
          <w:iCs/>
          <w:color w:val="000000" w:themeColor="text1"/>
          <w:sz w:val="28"/>
          <w:szCs w:val="28"/>
        </w:rPr>
        <w:t>52 – 40</w:t>
      </w:r>
      <w:r w:rsidRPr="008B1A2C">
        <w:rPr>
          <w:i/>
          <w:iCs/>
          <w:color w:val="000000" w:themeColor="text1"/>
          <w:sz w:val="28"/>
          <w:szCs w:val="28"/>
        </w:rPr>
        <w:t>)</w:t>
      </w:r>
      <w:r w:rsidR="00DF6800" w:rsidRPr="008B1A2C">
        <w:rPr>
          <w:i/>
          <w:iCs/>
          <w:color w:val="000000" w:themeColor="text1"/>
          <w:sz w:val="28"/>
          <w:szCs w:val="28"/>
        </w:rPr>
        <w:t xml:space="preserve"> </w:t>
      </w:r>
      <w:r w:rsidRPr="008B1A2C">
        <w:rPr>
          <w:i/>
          <w:iCs/>
          <w:color w:val="000000" w:themeColor="text1"/>
          <w:sz w:val="28"/>
          <w:szCs w:val="28"/>
        </w:rPr>
        <w:t xml:space="preserve">– </w:t>
      </w:r>
      <w:r w:rsidR="002D7AD3" w:rsidRPr="008B1A2C">
        <w:rPr>
          <w:i/>
          <w:iCs/>
          <w:color w:val="000000" w:themeColor="text1"/>
          <w:sz w:val="28"/>
          <w:szCs w:val="28"/>
        </w:rPr>
        <w:t>разница при расчете учебных часов по учебному предмету «Физическая культура и здоровье»</w:t>
      </w:r>
      <w:r w:rsidRPr="008B1A2C">
        <w:rPr>
          <w:i/>
          <w:iCs/>
          <w:color w:val="000000" w:themeColor="text1"/>
          <w:sz w:val="28"/>
          <w:szCs w:val="28"/>
        </w:rPr>
        <w:t>.</w:t>
      </w:r>
    </w:p>
    <w:p w:rsidR="00BA0D10" w:rsidRPr="006E2181" w:rsidRDefault="008D4345" w:rsidP="000A4779">
      <w:pPr>
        <w:pStyle w:val="3"/>
        <w:spacing w:after="0"/>
        <w:ind w:firstLine="567"/>
        <w:jc w:val="both"/>
        <w:rPr>
          <w:iCs/>
          <w:color w:val="000000" w:themeColor="text1"/>
          <w:sz w:val="28"/>
          <w:szCs w:val="28"/>
        </w:rPr>
      </w:pPr>
      <w:r w:rsidRPr="006E2181">
        <w:rPr>
          <w:iCs/>
          <w:color w:val="000000" w:themeColor="text1"/>
          <w:sz w:val="28"/>
          <w:szCs w:val="28"/>
        </w:rPr>
        <w:t>Н</w:t>
      </w:r>
      <w:r w:rsidR="00181DB7" w:rsidRPr="006E2181">
        <w:rPr>
          <w:iCs/>
          <w:color w:val="000000" w:themeColor="text1"/>
          <w:sz w:val="28"/>
          <w:szCs w:val="28"/>
        </w:rPr>
        <w:t>еобходимо определить</w:t>
      </w:r>
      <w:r w:rsidR="00911642" w:rsidRPr="006E2181">
        <w:rPr>
          <w:iCs/>
          <w:color w:val="000000" w:themeColor="text1"/>
          <w:sz w:val="28"/>
          <w:szCs w:val="28"/>
        </w:rPr>
        <w:t xml:space="preserve"> процентно</w:t>
      </w:r>
      <w:r w:rsidR="00331BEC" w:rsidRPr="006E2181">
        <w:rPr>
          <w:iCs/>
          <w:color w:val="000000" w:themeColor="text1"/>
          <w:sz w:val="28"/>
          <w:szCs w:val="28"/>
        </w:rPr>
        <w:t>е</w:t>
      </w:r>
      <w:r w:rsidR="00911642" w:rsidRPr="006E2181">
        <w:rPr>
          <w:iCs/>
          <w:color w:val="000000" w:themeColor="text1"/>
          <w:sz w:val="28"/>
          <w:szCs w:val="28"/>
        </w:rPr>
        <w:t xml:space="preserve"> отношени</w:t>
      </w:r>
      <w:r w:rsidR="00331BEC" w:rsidRPr="006E2181">
        <w:rPr>
          <w:iCs/>
          <w:color w:val="000000" w:themeColor="text1"/>
          <w:sz w:val="28"/>
          <w:szCs w:val="28"/>
        </w:rPr>
        <w:t xml:space="preserve">е </w:t>
      </w:r>
      <w:r w:rsidR="00911642" w:rsidRPr="006E2181">
        <w:rPr>
          <w:iCs/>
          <w:color w:val="000000" w:themeColor="text1"/>
          <w:sz w:val="28"/>
          <w:szCs w:val="28"/>
        </w:rPr>
        <w:t>количеств</w:t>
      </w:r>
      <w:r w:rsidR="00181DB7" w:rsidRPr="006E2181">
        <w:rPr>
          <w:iCs/>
          <w:color w:val="000000" w:themeColor="text1"/>
          <w:sz w:val="28"/>
          <w:szCs w:val="28"/>
        </w:rPr>
        <w:t xml:space="preserve">а </w:t>
      </w:r>
      <w:r w:rsidR="00911642" w:rsidRPr="006E2181">
        <w:rPr>
          <w:iCs/>
          <w:color w:val="000000" w:themeColor="text1"/>
          <w:sz w:val="28"/>
          <w:szCs w:val="28"/>
        </w:rPr>
        <w:t>учебных часов, отведенных на производственное обучение</w:t>
      </w:r>
      <w:r w:rsidR="003E51C7">
        <w:rPr>
          <w:iCs/>
          <w:color w:val="000000" w:themeColor="text1"/>
          <w:sz w:val="28"/>
          <w:szCs w:val="28"/>
        </w:rPr>
        <w:t>,</w:t>
      </w:r>
      <w:r w:rsidR="006E2181" w:rsidRPr="006E2181">
        <w:rPr>
          <w:iCs/>
          <w:color w:val="000000" w:themeColor="text1"/>
          <w:sz w:val="28"/>
          <w:szCs w:val="28"/>
        </w:rPr>
        <w:t xml:space="preserve"> </w:t>
      </w:r>
      <w:r w:rsidR="003E51C7">
        <w:rPr>
          <w:iCs/>
          <w:color w:val="000000" w:themeColor="text1"/>
          <w:sz w:val="28"/>
          <w:szCs w:val="28"/>
        </w:rPr>
        <w:t>к общему количеству</w:t>
      </w:r>
      <w:r w:rsidR="00911642" w:rsidRPr="006E2181">
        <w:rPr>
          <w:iCs/>
          <w:color w:val="000000" w:themeColor="text1"/>
          <w:sz w:val="28"/>
          <w:szCs w:val="28"/>
        </w:rPr>
        <w:t xml:space="preserve"> учебных часов, запланированных на профессиональный компонент</w:t>
      </w:r>
      <w:r w:rsidR="007562D5" w:rsidRPr="006E2181">
        <w:rPr>
          <w:iCs/>
          <w:color w:val="000000" w:themeColor="text1"/>
          <w:sz w:val="28"/>
          <w:szCs w:val="28"/>
        </w:rPr>
        <w:t>.</w:t>
      </w:r>
      <w:r w:rsidR="00C1377C" w:rsidRPr="006E2181">
        <w:rPr>
          <w:iCs/>
          <w:color w:val="000000" w:themeColor="text1"/>
          <w:sz w:val="28"/>
          <w:szCs w:val="28"/>
        </w:rPr>
        <w:t xml:space="preserve"> Данный п</w:t>
      </w:r>
      <w:r w:rsidR="00911642" w:rsidRPr="006E2181">
        <w:rPr>
          <w:iCs/>
          <w:color w:val="000000" w:themeColor="text1"/>
          <w:sz w:val="28"/>
          <w:szCs w:val="28"/>
        </w:rPr>
        <w:t xml:space="preserve">оказатель не </w:t>
      </w:r>
      <w:r w:rsidR="00C1377C" w:rsidRPr="006E2181">
        <w:rPr>
          <w:iCs/>
          <w:color w:val="000000" w:themeColor="text1"/>
          <w:sz w:val="28"/>
          <w:szCs w:val="28"/>
        </w:rPr>
        <w:t xml:space="preserve">может </w:t>
      </w:r>
      <w:r w:rsidR="00911642" w:rsidRPr="006E2181">
        <w:rPr>
          <w:iCs/>
          <w:color w:val="000000" w:themeColor="text1"/>
          <w:sz w:val="28"/>
          <w:szCs w:val="28"/>
        </w:rPr>
        <w:t xml:space="preserve">быть менее 40 %. В приведенном примере </w:t>
      </w:r>
      <w:r w:rsidR="008B1A2C" w:rsidRPr="006E2181">
        <w:rPr>
          <w:iCs/>
          <w:color w:val="000000" w:themeColor="text1"/>
          <w:sz w:val="28"/>
          <w:szCs w:val="28"/>
        </w:rPr>
        <w:t xml:space="preserve">количество </w:t>
      </w:r>
      <w:r w:rsidR="00911642" w:rsidRPr="006E2181">
        <w:rPr>
          <w:iCs/>
          <w:color w:val="000000" w:themeColor="text1"/>
          <w:sz w:val="28"/>
          <w:szCs w:val="28"/>
        </w:rPr>
        <w:t>учебного времени, отв</w:t>
      </w:r>
      <w:r w:rsidR="006E2181" w:rsidRPr="006E2181">
        <w:rPr>
          <w:iCs/>
          <w:color w:val="000000" w:themeColor="text1"/>
          <w:sz w:val="28"/>
          <w:szCs w:val="28"/>
        </w:rPr>
        <w:t>еденного</w:t>
      </w:r>
      <w:r w:rsidR="00911642" w:rsidRPr="006E2181">
        <w:rPr>
          <w:iCs/>
          <w:color w:val="000000" w:themeColor="text1"/>
          <w:sz w:val="28"/>
          <w:szCs w:val="28"/>
        </w:rPr>
        <w:t xml:space="preserve"> на учебный предмет «Производственное обучение», составляет 57 %</w:t>
      </w:r>
      <w:r w:rsidR="005E1BAB" w:rsidRPr="006E2181">
        <w:rPr>
          <w:iCs/>
          <w:color w:val="000000" w:themeColor="text1"/>
          <w:sz w:val="28"/>
          <w:szCs w:val="28"/>
        </w:rPr>
        <w:t>, что соответствует требованиям</w:t>
      </w:r>
      <w:r w:rsidR="00BA0D10" w:rsidRPr="006E2181">
        <w:rPr>
          <w:iCs/>
          <w:color w:val="000000" w:themeColor="text1"/>
          <w:sz w:val="28"/>
          <w:szCs w:val="28"/>
        </w:rPr>
        <w:t>:</w:t>
      </w:r>
    </w:p>
    <w:p w:rsidR="008B1A2C" w:rsidRPr="006E2181" w:rsidRDefault="00911642" w:rsidP="008B1A2C">
      <w:pPr>
        <w:pStyle w:val="3"/>
        <w:spacing w:after="0"/>
        <w:jc w:val="center"/>
        <w:rPr>
          <w:color w:val="000000" w:themeColor="text1"/>
          <w:sz w:val="28"/>
          <w:szCs w:val="28"/>
        </w:rPr>
      </w:pPr>
      <w:r w:rsidRPr="006E2181">
        <w:rPr>
          <w:color w:val="000000" w:themeColor="text1"/>
          <w:sz w:val="28"/>
          <w:szCs w:val="28"/>
        </w:rPr>
        <w:t xml:space="preserve">750 учебных часов </w:t>
      </w:r>
      <w:r w:rsidR="00C1377C" w:rsidRPr="006E2181">
        <w:rPr>
          <w:color w:val="000000" w:themeColor="text1"/>
          <w:sz w:val="28"/>
          <w:szCs w:val="28"/>
        </w:rPr>
        <w:sym w:font="Symbol" w:char="F0B4"/>
      </w:r>
      <w:r w:rsidRPr="006E2181">
        <w:rPr>
          <w:color w:val="000000" w:themeColor="text1"/>
          <w:sz w:val="28"/>
          <w:szCs w:val="28"/>
        </w:rPr>
        <w:t xml:space="preserve"> 100 </w:t>
      </w:r>
      <w:r w:rsidR="00C1377C" w:rsidRPr="006E2181">
        <w:rPr>
          <w:iCs/>
          <w:color w:val="000000" w:themeColor="text1"/>
          <w:sz w:val="28"/>
          <w:szCs w:val="28"/>
        </w:rPr>
        <w:t>%</w:t>
      </w:r>
      <w:r w:rsidR="008B1A2C" w:rsidRPr="006E2181">
        <w:rPr>
          <w:color w:val="000000" w:themeColor="text1"/>
          <w:sz w:val="28"/>
          <w:szCs w:val="28"/>
        </w:rPr>
        <w:t xml:space="preserve"> : </w:t>
      </w:r>
      <w:r w:rsidRPr="006E2181">
        <w:rPr>
          <w:color w:val="000000" w:themeColor="text1"/>
          <w:sz w:val="28"/>
          <w:szCs w:val="28"/>
        </w:rPr>
        <w:t>1314 учебных часа</w:t>
      </w:r>
      <w:r w:rsidR="005059EA" w:rsidRPr="006E2181">
        <w:rPr>
          <w:color w:val="000000" w:themeColor="text1"/>
          <w:sz w:val="28"/>
          <w:szCs w:val="28"/>
        </w:rPr>
        <w:t xml:space="preserve"> </w:t>
      </w:r>
      <w:r w:rsidR="00164BB1" w:rsidRPr="006E2181">
        <w:rPr>
          <w:color w:val="000000" w:themeColor="text1"/>
          <w:sz w:val="28"/>
          <w:szCs w:val="28"/>
        </w:rPr>
        <w:t>=</w:t>
      </w:r>
      <w:r w:rsidR="005059EA" w:rsidRPr="006E2181">
        <w:rPr>
          <w:color w:val="000000" w:themeColor="text1"/>
          <w:sz w:val="28"/>
          <w:szCs w:val="28"/>
        </w:rPr>
        <w:t xml:space="preserve"> </w:t>
      </w:r>
      <w:r w:rsidR="00164BB1" w:rsidRPr="006E2181">
        <w:rPr>
          <w:color w:val="000000" w:themeColor="text1"/>
          <w:sz w:val="28"/>
          <w:szCs w:val="28"/>
        </w:rPr>
        <w:t>57,07</w:t>
      </w:r>
      <w:r w:rsidR="000B7BC3" w:rsidRPr="006E2181">
        <w:rPr>
          <w:color w:val="000000" w:themeColor="text1"/>
          <w:sz w:val="28"/>
          <w:szCs w:val="28"/>
        </w:rPr>
        <w:t xml:space="preserve"> </w:t>
      </w:r>
      <w:r w:rsidR="000B7BC3" w:rsidRPr="006E2181">
        <w:rPr>
          <w:iCs/>
          <w:color w:val="000000" w:themeColor="text1"/>
          <w:sz w:val="28"/>
          <w:szCs w:val="28"/>
        </w:rPr>
        <w:t>%</w:t>
      </w:r>
      <w:r w:rsidR="00164BB1" w:rsidRPr="006E2181">
        <w:rPr>
          <w:color w:val="000000" w:themeColor="text1"/>
          <w:sz w:val="28"/>
          <w:szCs w:val="28"/>
        </w:rPr>
        <w:t>,</w:t>
      </w:r>
    </w:p>
    <w:p w:rsidR="008B1A2C" w:rsidRPr="006E2181" w:rsidRDefault="00164BB1" w:rsidP="000A4779">
      <w:pPr>
        <w:pStyle w:val="3"/>
        <w:spacing w:after="0"/>
        <w:ind w:firstLine="567"/>
        <w:jc w:val="both"/>
        <w:rPr>
          <w:i/>
          <w:iCs/>
          <w:color w:val="000000" w:themeColor="text1"/>
          <w:sz w:val="28"/>
          <w:szCs w:val="28"/>
        </w:rPr>
      </w:pPr>
      <w:r w:rsidRPr="006E2181">
        <w:rPr>
          <w:color w:val="000000" w:themeColor="text1"/>
          <w:sz w:val="28"/>
          <w:szCs w:val="28"/>
        </w:rPr>
        <w:t>где</w:t>
      </w:r>
      <w:r w:rsidR="008B1A2C" w:rsidRPr="006E2181">
        <w:rPr>
          <w:color w:val="000000" w:themeColor="text1"/>
          <w:sz w:val="28"/>
          <w:szCs w:val="28"/>
        </w:rPr>
        <w:t xml:space="preserve"> </w:t>
      </w:r>
      <w:r w:rsidR="008B1A2C" w:rsidRPr="006E2181">
        <w:rPr>
          <w:i/>
          <w:color w:val="000000" w:themeColor="text1"/>
          <w:sz w:val="28"/>
          <w:szCs w:val="28"/>
        </w:rPr>
        <w:t xml:space="preserve">750 – учебных часов </w:t>
      </w:r>
      <w:r w:rsidR="00DF5766" w:rsidRPr="006E2181">
        <w:rPr>
          <w:i/>
          <w:color w:val="000000" w:themeColor="text1"/>
          <w:sz w:val="28"/>
          <w:szCs w:val="28"/>
        </w:rPr>
        <w:t xml:space="preserve">на </w:t>
      </w:r>
      <w:r w:rsidR="008B1A2C" w:rsidRPr="006E2181">
        <w:rPr>
          <w:i/>
          <w:iCs/>
          <w:color w:val="000000" w:themeColor="text1"/>
          <w:sz w:val="28"/>
          <w:szCs w:val="28"/>
        </w:rPr>
        <w:t>производственно</w:t>
      </w:r>
      <w:r w:rsidR="00DF5766" w:rsidRPr="006E2181">
        <w:rPr>
          <w:i/>
          <w:iCs/>
          <w:color w:val="000000" w:themeColor="text1"/>
          <w:sz w:val="28"/>
          <w:szCs w:val="28"/>
        </w:rPr>
        <w:t>е</w:t>
      </w:r>
      <w:r w:rsidR="008B1A2C" w:rsidRPr="006E2181">
        <w:rPr>
          <w:i/>
          <w:iCs/>
          <w:color w:val="000000" w:themeColor="text1"/>
          <w:sz w:val="28"/>
          <w:szCs w:val="28"/>
        </w:rPr>
        <w:t xml:space="preserve"> обучени</w:t>
      </w:r>
      <w:r w:rsidR="00DF5766" w:rsidRPr="006E2181">
        <w:rPr>
          <w:i/>
          <w:iCs/>
          <w:color w:val="000000" w:themeColor="text1"/>
          <w:sz w:val="28"/>
          <w:szCs w:val="28"/>
        </w:rPr>
        <w:t>е</w:t>
      </w:r>
      <w:r w:rsidR="008B1A2C" w:rsidRPr="006E2181">
        <w:rPr>
          <w:iCs/>
          <w:color w:val="000000" w:themeColor="text1"/>
          <w:sz w:val="28"/>
          <w:szCs w:val="28"/>
        </w:rPr>
        <w:t>;</w:t>
      </w:r>
    </w:p>
    <w:p w:rsidR="008D4345" w:rsidRPr="008B1A2C" w:rsidRDefault="00164BB1" w:rsidP="000A4779">
      <w:pPr>
        <w:pStyle w:val="3"/>
        <w:spacing w:after="0"/>
        <w:ind w:firstLine="567"/>
        <w:jc w:val="both"/>
        <w:rPr>
          <w:iCs/>
          <w:color w:val="000000" w:themeColor="text1"/>
          <w:sz w:val="28"/>
          <w:szCs w:val="28"/>
        </w:rPr>
      </w:pPr>
      <w:bookmarkStart w:id="1" w:name="_Toc321170170"/>
      <w:r w:rsidRPr="006E2181">
        <w:rPr>
          <w:i/>
          <w:color w:val="000000" w:themeColor="text1"/>
          <w:sz w:val="28"/>
          <w:szCs w:val="28"/>
        </w:rPr>
        <w:t xml:space="preserve">1314 </w:t>
      </w:r>
      <w:r w:rsidR="000B7BC3" w:rsidRPr="006E2181">
        <w:rPr>
          <w:i/>
          <w:color w:val="000000" w:themeColor="text1"/>
          <w:sz w:val="28"/>
          <w:szCs w:val="28"/>
        </w:rPr>
        <w:t xml:space="preserve">– </w:t>
      </w:r>
      <w:r w:rsidRPr="006E2181">
        <w:rPr>
          <w:i/>
          <w:color w:val="000000" w:themeColor="text1"/>
          <w:sz w:val="28"/>
          <w:szCs w:val="28"/>
        </w:rPr>
        <w:t>учебных часа</w:t>
      </w:r>
      <w:r w:rsidR="00DF5766" w:rsidRPr="006E2181">
        <w:rPr>
          <w:i/>
          <w:color w:val="000000" w:themeColor="text1"/>
          <w:sz w:val="28"/>
          <w:szCs w:val="28"/>
        </w:rPr>
        <w:t>,</w:t>
      </w:r>
      <w:r w:rsidR="000B7BC3" w:rsidRPr="006E2181">
        <w:rPr>
          <w:i/>
          <w:color w:val="000000" w:themeColor="text1"/>
          <w:sz w:val="28"/>
          <w:szCs w:val="28"/>
        </w:rPr>
        <w:t xml:space="preserve"> профессиональн</w:t>
      </w:r>
      <w:r w:rsidR="00DF5766" w:rsidRPr="006E2181">
        <w:rPr>
          <w:i/>
          <w:color w:val="000000" w:themeColor="text1"/>
          <w:sz w:val="28"/>
          <w:szCs w:val="28"/>
        </w:rPr>
        <w:t>ый</w:t>
      </w:r>
      <w:r w:rsidR="000B7BC3" w:rsidRPr="006E2181">
        <w:rPr>
          <w:i/>
          <w:color w:val="000000" w:themeColor="text1"/>
          <w:sz w:val="28"/>
          <w:szCs w:val="28"/>
        </w:rPr>
        <w:t xml:space="preserve"> компонент.</w:t>
      </w:r>
    </w:p>
    <w:p w:rsidR="008B5C17" w:rsidRPr="008B1A2C" w:rsidRDefault="00582597" w:rsidP="000A4779">
      <w:pPr>
        <w:pStyle w:val="3"/>
        <w:spacing w:after="0"/>
        <w:ind w:firstLine="567"/>
        <w:jc w:val="both"/>
        <w:rPr>
          <w:iCs/>
          <w:color w:val="000000" w:themeColor="text1"/>
          <w:sz w:val="28"/>
          <w:szCs w:val="28"/>
        </w:rPr>
      </w:pPr>
      <w:r w:rsidRPr="008B1A2C">
        <w:rPr>
          <w:iCs/>
          <w:color w:val="000000" w:themeColor="text1"/>
          <w:sz w:val="28"/>
          <w:szCs w:val="28"/>
        </w:rPr>
        <w:t>Количество учебных часов на консультации определяется из расчета 4 учебных часов в неделю, исключая учебное время, отводимое на производственное обучение, и составляет 69 уч</w:t>
      </w:r>
      <w:r w:rsidR="008B5C17" w:rsidRPr="008B1A2C">
        <w:rPr>
          <w:iCs/>
          <w:color w:val="000000" w:themeColor="text1"/>
          <w:sz w:val="28"/>
          <w:szCs w:val="28"/>
        </w:rPr>
        <w:t>ебных часов</w:t>
      </w:r>
      <w:r w:rsidR="00285184" w:rsidRPr="008B1A2C">
        <w:rPr>
          <w:iCs/>
          <w:color w:val="000000" w:themeColor="text1"/>
          <w:sz w:val="28"/>
          <w:szCs w:val="28"/>
        </w:rPr>
        <w:t>:</w:t>
      </w:r>
    </w:p>
    <w:p w:rsidR="008B5C17" w:rsidRPr="008B1A2C" w:rsidRDefault="008B5C17" w:rsidP="00AC7ED2">
      <w:pPr>
        <w:pStyle w:val="3"/>
        <w:spacing w:after="0"/>
        <w:jc w:val="center"/>
        <w:rPr>
          <w:iCs/>
          <w:color w:val="000000" w:themeColor="text1"/>
          <w:sz w:val="28"/>
          <w:szCs w:val="28"/>
        </w:rPr>
      </w:pPr>
      <w:r w:rsidRPr="002232D0">
        <w:rPr>
          <w:color w:val="000000" w:themeColor="text1"/>
          <w:sz w:val="28"/>
          <w:szCs w:val="28"/>
        </w:rPr>
        <w:t xml:space="preserve">(1368 – 750) : 36 </w:t>
      </w:r>
      <w:r w:rsidRPr="002232D0">
        <w:rPr>
          <w:color w:val="000000" w:themeColor="text1"/>
          <w:sz w:val="28"/>
          <w:szCs w:val="28"/>
        </w:rPr>
        <w:sym w:font="Symbol" w:char="F0B4"/>
      </w:r>
      <w:r w:rsidRPr="002232D0">
        <w:rPr>
          <w:color w:val="000000" w:themeColor="text1"/>
          <w:sz w:val="28"/>
          <w:szCs w:val="28"/>
        </w:rPr>
        <w:t xml:space="preserve"> 4 = 68,6</w:t>
      </w:r>
      <w:r w:rsidR="007B6252" w:rsidRPr="002232D0">
        <w:rPr>
          <w:color w:val="000000" w:themeColor="text1"/>
          <w:sz w:val="28"/>
          <w:szCs w:val="28"/>
        </w:rPr>
        <w:t>6</w:t>
      </w:r>
      <w:r w:rsidRPr="002232D0">
        <w:rPr>
          <w:color w:val="000000" w:themeColor="text1"/>
          <w:sz w:val="28"/>
          <w:szCs w:val="28"/>
        </w:rPr>
        <w:t xml:space="preserve"> </w:t>
      </w:r>
      <w:r w:rsidRPr="008B1A2C">
        <w:rPr>
          <w:iCs/>
          <w:color w:val="000000" w:themeColor="text1"/>
          <w:sz w:val="28"/>
          <w:szCs w:val="28"/>
        </w:rPr>
        <w:t>учебных часов,</w:t>
      </w:r>
    </w:p>
    <w:p w:rsidR="006A4E19" w:rsidRPr="008B1A2C" w:rsidRDefault="008B5C17" w:rsidP="000A4779">
      <w:pPr>
        <w:pStyle w:val="3"/>
        <w:spacing w:after="0"/>
        <w:ind w:firstLine="567"/>
        <w:jc w:val="both"/>
        <w:rPr>
          <w:i/>
          <w:color w:val="000000" w:themeColor="text1"/>
          <w:sz w:val="28"/>
          <w:szCs w:val="28"/>
        </w:rPr>
      </w:pPr>
      <w:r w:rsidRPr="008B1A2C">
        <w:rPr>
          <w:iCs/>
          <w:color w:val="000000" w:themeColor="text1"/>
          <w:sz w:val="28"/>
          <w:szCs w:val="28"/>
        </w:rPr>
        <w:t xml:space="preserve">где </w:t>
      </w:r>
      <w:r w:rsidR="00582597" w:rsidRPr="008B1A2C">
        <w:rPr>
          <w:i/>
          <w:color w:val="000000" w:themeColor="text1"/>
          <w:sz w:val="28"/>
          <w:szCs w:val="28"/>
        </w:rPr>
        <w:t>1368</w:t>
      </w:r>
      <w:r w:rsidRPr="008B1A2C">
        <w:rPr>
          <w:i/>
          <w:color w:val="000000" w:themeColor="text1"/>
          <w:sz w:val="28"/>
          <w:szCs w:val="28"/>
        </w:rPr>
        <w:t xml:space="preserve"> – </w:t>
      </w:r>
      <w:r w:rsidR="006A4E19" w:rsidRPr="008B1A2C">
        <w:rPr>
          <w:i/>
          <w:color w:val="000000" w:themeColor="text1"/>
          <w:sz w:val="28"/>
          <w:szCs w:val="28"/>
        </w:rPr>
        <w:t>общее количество</w:t>
      </w:r>
      <w:r w:rsidR="00221C01" w:rsidRPr="008B1A2C">
        <w:rPr>
          <w:i/>
          <w:color w:val="000000" w:themeColor="text1"/>
          <w:sz w:val="28"/>
          <w:szCs w:val="28"/>
        </w:rPr>
        <w:t xml:space="preserve"> </w:t>
      </w:r>
      <w:r w:rsidR="006A4E19" w:rsidRPr="008B1A2C">
        <w:rPr>
          <w:i/>
          <w:color w:val="000000" w:themeColor="text1"/>
          <w:sz w:val="28"/>
          <w:szCs w:val="28"/>
        </w:rPr>
        <w:t>учебного времени по компонентам;</w:t>
      </w:r>
    </w:p>
    <w:p w:rsidR="006A4E19" w:rsidRPr="008B1A2C" w:rsidRDefault="00582597" w:rsidP="000A4779">
      <w:pPr>
        <w:pStyle w:val="3"/>
        <w:spacing w:after="0"/>
        <w:ind w:firstLine="567"/>
        <w:jc w:val="both"/>
        <w:rPr>
          <w:i/>
          <w:color w:val="000000" w:themeColor="text1"/>
          <w:sz w:val="28"/>
          <w:szCs w:val="28"/>
        </w:rPr>
      </w:pPr>
      <w:r w:rsidRPr="008B1A2C">
        <w:rPr>
          <w:i/>
          <w:color w:val="000000" w:themeColor="text1"/>
          <w:sz w:val="28"/>
          <w:szCs w:val="28"/>
        </w:rPr>
        <w:t>750</w:t>
      </w:r>
      <w:r w:rsidR="00221C01" w:rsidRPr="008B1A2C">
        <w:rPr>
          <w:i/>
          <w:color w:val="000000" w:themeColor="text1"/>
          <w:sz w:val="28"/>
          <w:szCs w:val="28"/>
        </w:rPr>
        <w:t xml:space="preserve"> </w:t>
      </w:r>
      <w:r w:rsidR="006A4E19" w:rsidRPr="008B1A2C">
        <w:rPr>
          <w:i/>
          <w:iCs/>
          <w:color w:val="000000" w:themeColor="text1"/>
          <w:sz w:val="28"/>
          <w:szCs w:val="28"/>
        </w:rPr>
        <w:t xml:space="preserve">– </w:t>
      </w:r>
      <w:r w:rsidR="00221C01" w:rsidRPr="008B1A2C">
        <w:rPr>
          <w:i/>
          <w:color w:val="000000" w:themeColor="text1"/>
          <w:sz w:val="28"/>
          <w:szCs w:val="28"/>
        </w:rPr>
        <w:t>учебных часов на изучение учебного предме</w:t>
      </w:r>
      <w:r w:rsidR="006A4E19" w:rsidRPr="008B1A2C">
        <w:rPr>
          <w:i/>
          <w:color w:val="000000" w:themeColor="text1"/>
          <w:sz w:val="28"/>
          <w:szCs w:val="28"/>
        </w:rPr>
        <w:t>та «Производственное обучение»</w:t>
      </w:r>
      <w:r w:rsidR="006A4E19" w:rsidRPr="008B1A2C">
        <w:rPr>
          <w:iCs/>
          <w:color w:val="000000" w:themeColor="text1"/>
          <w:sz w:val="28"/>
          <w:szCs w:val="28"/>
        </w:rPr>
        <w:t>;</w:t>
      </w:r>
    </w:p>
    <w:p w:rsidR="006A4E19" w:rsidRPr="008B1A2C" w:rsidRDefault="006A4E19" w:rsidP="000A4779">
      <w:pPr>
        <w:pStyle w:val="3"/>
        <w:spacing w:after="0"/>
        <w:ind w:firstLine="567"/>
        <w:jc w:val="both"/>
        <w:rPr>
          <w:i/>
          <w:color w:val="000000" w:themeColor="text1"/>
          <w:sz w:val="28"/>
          <w:szCs w:val="28"/>
        </w:rPr>
      </w:pPr>
      <w:r w:rsidRPr="008B1A2C">
        <w:rPr>
          <w:i/>
          <w:iCs/>
          <w:color w:val="000000" w:themeColor="text1"/>
          <w:sz w:val="28"/>
          <w:szCs w:val="28"/>
        </w:rPr>
        <w:t>36 – учебных часов, недельная нагрузка (</w:t>
      </w:r>
      <w:r w:rsidR="00221C01" w:rsidRPr="008B1A2C">
        <w:rPr>
          <w:i/>
          <w:color w:val="000000" w:themeColor="text1"/>
          <w:sz w:val="28"/>
          <w:szCs w:val="28"/>
        </w:rPr>
        <w:t xml:space="preserve">при разной учебной нагрузке необходимо учитывать средний показатель учебной нагрузки учебных часов в неделю, исключая период обучения, </w:t>
      </w:r>
      <w:r w:rsidRPr="008B1A2C">
        <w:rPr>
          <w:i/>
          <w:color w:val="000000" w:themeColor="text1"/>
          <w:sz w:val="28"/>
          <w:szCs w:val="28"/>
        </w:rPr>
        <w:t xml:space="preserve">в который </w:t>
      </w:r>
      <w:r w:rsidR="00221C01" w:rsidRPr="008B1A2C">
        <w:rPr>
          <w:i/>
          <w:color w:val="000000" w:themeColor="text1"/>
          <w:sz w:val="28"/>
          <w:szCs w:val="28"/>
        </w:rPr>
        <w:t>не орга</w:t>
      </w:r>
      <w:r w:rsidRPr="008B1A2C">
        <w:rPr>
          <w:i/>
          <w:color w:val="000000" w:themeColor="text1"/>
          <w:sz w:val="28"/>
          <w:szCs w:val="28"/>
        </w:rPr>
        <w:t>низовано теоретическое обучение)</w:t>
      </w:r>
      <w:r w:rsidRPr="008B1A2C">
        <w:rPr>
          <w:iCs/>
          <w:color w:val="000000" w:themeColor="text1"/>
          <w:sz w:val="28"/>
          <w:szCs w:val="28"/>
        </w:rPr>
        <w:t>;</w:t>
      </w:r>
    </w:p>
    <w:p w:rsidR="006A4E19" w:rsidRPr="008B1A2C" w:rsidRDefault="00582597" w:rsidP="000A4779">
      <w:pPr>
        <w:pStyle w:val="3"/>
        <w:spacing w:after="0"/>
        <w:ind w:firstLine="567"/>
        <w:jc w:val="both"/>
        <w:rPr>
          <w:i/>
          <w:color w:val="000000" w:themeColor="text1"/>
          <w:sz w:val="28"/>
          <w:szCs w:val="28"/>
        </w:rPr>
      </w:pPr>
      <w:r w:rsidRPr="008B1A2C">
        <w:rPr>
          <w:i/>
          <w:color w:val="000000" w:themeColor="text1"/>
          <w:sz w:val="28"/>
          <w:szCs w:val="28"/>
        </w:rPr>
        <w:t>4</w:t>
      </w:r>
      <w:r w:rsidR="006A4E19" w:rsidRPr="008B1A2C">
        <w:rPr>
          <w:i/>
          <w:iCs/>
          <w:color w:val="000000" w:themeColor="text1"/>
          <w:sz w:val="28"/>
          <w:szCs w:val="28"/>
        </w:rPr>
        <w:t xml:space="preserve"> – </w:t>
      </w:r>
      <w:r w:rsidR="006A4E19" w:rsidRPr="008B1A2C">
        <w:rPr>
          <w:i/>
          <w:color w:val="000000" w:themeColor="text1"/>
          <w:sz w:val="28"/>
          <w:szCs w:val="28"/>
        </w:rPr>
        <w:t xml:space="preserve">учебные часы </w:t>
      </w:r>
      <w:r w:rsidR="00221C01" w:rsidRPr="008B1A2C">
        <w:rPr>
          <w:i/>
          <w:color w:val="000000" w:themeColor="text1"/>
          <w:sz w:val="28"/>
          <w:szCs w:val="28"/>
        </w:rPr>
        <w:t>на консультации</w:t>
      </w:r>
      <w:r w:rsidRPr="008B1A2C">
        <w:rPr>
          <w:i/>
          <w:color w:val="000000" w:themeColor="text1"/>
          <w:sz w:val="28"/>
          <w:szCs w:val="28"/>
        </w:rPr>
        <w:t>.</w:t>
      </w:r>
    </w:p>
    <w:p w:rsidR="000B7BC3" w:rsidRPr="002232D0" w:rsidRDefault="00B22899" w:rsidP="000A4779">
      <w:pPr>
        <w:pStyle w:val="3"/>
        <w:spacing w:after="0"/>
        <w:ind w:firstLine="567"/>
        <w:jc w:val="both"/>
        <w:rPr>
          <w:iCs/>
          <w:color w:val="000000" w:themeColor="text1"/>
          <w:sz w:val="28"/>
          <w:szCs w:val="28"/>
        </w:rPr>
      </w:pPr>
      <w:r w:rsidRPr="002232D0">
        <w:rPr>
          <w:iCs/>
          <w:color w:val="000000" w:themeColor="text1"/>
          <w:sz w:val="28"/>
          <w:szCs w:val="28"/>
        </w:rPr>
        <w:t>Количество учебных часов на факультатив</w:t>
      </w:r>
      <w:r w:rsidR="001D6DD7" w:rsidRPr="002232D0">
        <w:rPr>
          <w:iCs/>
          <w:color w:val="000000" w:themeColor="text1"/>
          <w:sz w:val="28"/>
          <w:szCs w:val="28"/>
        </w:rPr>
        <w:t>ные занятия</w:t>
      </w:r>
      <w:r w:rsidRPr="002232D0">
        <w:rPr>
          <w:iCs/>
          <w:color w:val="000000" w:themeColor="text1"/>
          <w:sz w:val="28"/>
          <w:szCs w:val="28"/>
        </w:rPr>
        <w:t xml:space="preserve"> определяется из расчета 2 учебных часов в неделю, исключая учебное время, отводимое на производственное обучение, и составляет 34 учебных часа</w:t>
      </w:r>
      <w:r w:rsidR="001D6DD7" w:rsidRPr="002232D0">
        <w:rPr>
          <w:iCs/>
          <w:color w:val="000000" w:themeColor="text1"/>
          <w:sz w:val="28"/>
          <w:szCs w:val="28"/>
        </w:rPr>
        <w:t xml:space="preserve">: </w:t>
      </w:r>
    </w:p>
    <w:p w:rsidR="000B7BC3" w:rsidRPr="008B1A2C" w:rsidRDefault="000B7BC3" w:rsidP="000B7BC3">
      <w:pPr>
        <w:pStyle w:val="3"/>
        <w:spacing w:after="0"/>
        <w:jc w:val="center"/>
        <w:rPr>
          <w:iCs/>
          <w:color w:val="000000" w:themeColor="text1"/>
          <w:sz w:val="28"/>
          <w:szCs w:val="28"/>
        </w:rPr>
      </w:pPr>
      <w:r w:rsidRPr="002232D0">
        <w:rPr>
          <w:color w:val="000000" w:themeColor="text1"/>
          <w:sz w:val="28"/>
          <w:szCs w:val="28"/>
        </w:rPr>
        <w:t xml:space="preserve">(1368 – 750) : 36 </w:t>
      </w:r>
      <w:r w:rsidRPr="002232D0">
        <w:rPr>
          <w:color w:val="000000" w:themeColor="text1"/>
          <w:sz w:val="28"/>
          <w:szCs w:val="28"/>
        </w:rPr>
        <w:sym w:font="Symbol" w:char="F0B4"/>
      </w:r>
      <w:r w:rsidRPr="002232D0">
        <w:rPr>
          <w:color w:val="000000" w:themeColor="text1"/>
          <w:sz w:val="28"/>
          <w:szCs w:val="28"/>
        </w:rPr>
        <w:t xml:space="preserve"> 2 = </w:t>
      </w:r>
      <w:r w:rsidR="002232D0" w:rsidRPr="002232D0">
        <w:rPr>
          <w:color w:val="000000" w:themeColor="text1"/>
          <w:sz w:val="28"/>
          <w:szCs w:val="28"/>
        </w:rPr>
        <w:t>34,33</w:t>
      </w:r>
      <w:r w:rsidRPr="002232D0">
        <w:rPr>
          <w:color w:val="000000" w:themeColor="text1"/>
          <w:sz w:val="28"/>
          <w:szCs w:val="28"/>
        </w:rPr>
        <w:t xml:space="preserve"> </w:t>
      </w:r>
      <w:r w:rsidRPr="008B1A2C">
        <w:rPr>
          <w:iCs/>
          <w:color w:val="000000" w:themeColor="text1"/>
          <w:sz w:val="28"/>
          <w:szCs w:val="28"/>
        </w:rPr>
        <w:t>учебных час</w:t>
      </w:r>
      <w:r w:rsidR="002232D0">
        <w:rPr>
          <w:iCs/>
          <w:color w:val="000000" w:themeColor="text1"/>
          <w:sz w:val="28"/>
          <w:szCs w:val="28"/>
        </w:rPr>
        <w:t>а</w:t>
      </w:r>
      <w:r w:rsidRPr="008B1A2C">
        <w:rPr>
          <w:iCs/>
          <w:color w:val="000000" w:themeColor="text1"/>
          <w:sz w:val="28"/>
          <w:szCs w:val="28"/>
        </w:rPr>
        <w:t>,</w:t>
      </w:r>
    </w:p>
    <w:p w:rsidR="000B7BC3" w:rsidRPr="008B1A2C" w:rsidRDefault="000B7BC3" w:rsidP="000A4779">
      <w:pPr>
        <w:pStyle w:val="3"/>
        <w:spacing w:after="0"/>
        <w:ind w:firstLine="567"/>
        <w:jc w:val="both"/>
        <w:rPr>
          <w:i/>
          <w:color w:val="000000" w:themeColor="text1"/>
          <w:sz w:val="28"/>
          <w:szCs w:val="28"/>
        </w:rPr>
      </w:pPr>
      <w:r w:rsidRPr="008B1A2C">
        <w:rPr>
          <w:iCs/>
          <w:color w:val="000000" w:themeColor="text1"/>
          <w:sz w:val="28"/>
          <w:szCs w:val="28"/>
        </w:rPr>
        <w:t xml:space="preserve">где </w:t>
      </w:r>
      <w:r w:rsidRPr="008B1A2C">
        <w:rPr>
          <w:i/>
          <w:color w:val="000000" w:themeColor="text1"/>
          <w:sz w:val="28"/>
          <w:szCs w:val="28"/>
        </w:rPr>
        <w:t>1368 – общее количество учебного времени по компонентам;</w:t>
      </w:r>
    </w:p>
    <w:p w:rsidR="000B7BC3" w:rsidRPr="008B1A2C" w:rsidRDefault="000B7BC3" w:rsidP="000A4779">
      <w:pPr>
        <w:pStyle w:val="3"/>
        <w:spacing w:after="0"/>
        <w:ind w:firstLine="567"/>
        <w:jc w:val="both"/>
        <w:rPr>
          <w:i/>
          <w:color w:val="000000" w:themeColor="text1"/>
          <w:sz w:val="28"/>
          <w:szCs w:val="28"/>
        </w:rPr>
      </w:pPr>
      <w:r w:rsidRPr="008B1A2C">
        <w:rPr>
          <w:i/>
          <w:color w:val="000000" w:themeColor="text1"/>
          <w:sz w:val="28"/>
          <w:szCs w:val="28"/>
        </w:rPr>
        <w:t xml:space="preserve">750 </w:t>
      </w:r>
      <w:r w:rsidRPr="008B1A2C">
        <w:rPr>
          <w:i/>
          <w:iCs/>
          <w:color w:val="000000" w:themeColor="text1"/>
          <w:sz w:val="28"/>
          <w:szCs w:val="28"/>
        </w:rPr>
        <w:t xml:space="preserve">– </w:t>
      </w:r>
      <w:r w:rsidRPr="008B1A2C">
        <w:rPr>
          <w:i/>
          <w:color w:val="000000" w:themeColor="text1"/>
          <w:sz w:val="28"/>
          <w:szCs w:val="28"/>
        </w:rPr>
        <w:t>учебных часов на изучение учебного предмета «Производственное обучение»</w:t>
      </w:r>
      <w:r w:rsidRPr="008B1A2C">
        <w:rPr>
          <w:iCs/>
          <w:color w:val="000000" w:themeColor="text1"/>
          <w:sz w:val="28"/>
          <w:szCs w:val="28"/>
        </w:rPr>
        <w:t>;</w:t>
      </w:r>
    </w:p>
    <w:p w:rsidR="000B7BC3" w:rsidRPr="008B1A2C" w:rsidRDefault="000B7BC3" w:rsidP="000A4779">
      <w:pPr>
        <w:pStyle w:val="3"/>
        <w:spacing w:after="0"/>
        <w:ind w:firstLine="567"/>
        <w:jc w:val="both"/>
        <w:rPr>
          <w:i/>
          <w:color w:val="000000" w:themeColor="text1"/>
          <w:sz w:val="28"/>
          <w:szCs w:val="28"/>
        </w:rPr>
      </w:pPr>
      <w:r w:rsidRPr="008B1A2C">
        <w:rPr>
          <w:i/>
          <w:iCs/>
          <w:color w:val="000000" w:themeColor="text1"/>
          <w:sz w:val="28"/>
          <w:szCs w:val="28"/>
        </w:rPr>
        <w:t>36 – учебных часов, недельная нагрузка (</w:t>
      </w:r>
      <w:r w:rsidRPr="008B1A2C">
        <w:rPr>
          <w:i/>
          <w:color w:val="000000" w:themeColor="text1"/>
          <w:sz w:val="28"/>
          <w:szCs w:val="28"/>
        </w:rPr>
        <w:t>при разной учебной нагрузке необходимо учитывать средний показатель учебной нагрузки учебных часов в неделю, исключая период обучения, в который не организовано теоретическое обучение)</w:t>
      </w:r>
      <w:r w:rsidRPr="008B1A2C">
        <w:rPr>
          <w:iCs/>
          <w:color w:val="000000" w:themeColor="text1"/>
          <w:sz w:val="28"/>
          <w:szCs w:val="28"/>
        </w:rPr>
        <w:t>;</w:t>
      </w:r>
    </w:p>
    <w:p w:rsidR="002232D0" w:rsidRPr="008B1A2C" w:rsidRDefault="000B7BC3" w:rsidP="000A4779">
      <w:pPr>
        <w:pStyle w:val="3"/>
        <w:spacing w:after="0"/>
        <w:ind w:firstLine="567"/>
        <w:jc w:val="both"/>
        <w:rPr>
          <w:i/>
          <w:color w:val="000000" w:themeColor="text1"/>
          <w:sz w:val="28"/>
          <w:szCs w:val="28"/>
        </w:rPr>
      </w:pPr>
      <w:r w:rsidRPr="008B1A2C">
        <w:rPr>
          <w:i/>
          <w:color w:val="000000" w:themeColor="text1"/>
          <w:sz w:val="28"/>
          <w:szCs w:val="28"/>
        </w:rPr>
        <w:t>4</w:t>
      </w:r>
      <w:r w:rsidRPr="008B1A2C">
        <w:rPr>
          <w:i/>
          <w:iCs/>
          <w:color w:val="000000" w:themeColor="text1"/>
          <w:sz w:val="28"/>
          <w:szCs w:val="28"/>
        </w:rPr>
        <w:t xml:space="preserve"> – </w:t>
      </w:r>
      <w:r w:rsidRPr="008B1A2C">
        <w:rPr>
          <w:i/>
          <w:color w:val="000000" w:themeColor="text1"/>
          <w:sz w:val="28"/>
          <w:szCs w:val="28"/>
        </w:rPr>
        <w:t xml:space="preserve">учебные часы на </w:t>
      </w:r>
      <w:r>
        <w:rPr>
          <w:i/>
          <w:color w:val="000000" w:themeColor="text1"/>
          <w:sz w:val="28"/>
          <w:szCs w:val="28"/>
        </w:rPr>
        <w:t>факультативные занятия</w:t>
      </w:r>
      <w:r w:rsidRPr="008B1A2C">
        <w:rPr>
          <w:i/>
          <w:color w:val="000000" w:themeColor="text1"/>
          <w:sz w:val="28"/>
          <w:szCs w:val="28"/>
        </w:rPr>
        <w:t>.</w:t>
      </w:r>
    </w:p>
    <w:p w:rsidR="008B7FBD" w:rsidRPr="008B1A2C" w:rsidRDefault="008B7FBD" w:rsidP="005059EA">
      <w:pPr>
        <w:spacing w:before="120" w:after="0" w:line="240" w:lineRule="auto"/>
        <w:ind w:firstLine="709"/>
        <w:jc w:val="center"/>
        <w:rPr>
          <w:rFonts w:ascii="Times New Roman" w:eastAsia="Times New Roman" w:hAnsi="Times New Roman" w:cs="Times New Roman"/>
          <w:b/>
          <w:bCs/>
          <w:color w:val="000000" w:themeColor="text1"/>
          <w:sz w:val="28"/>
          <w:szCs w:val="28"/>
          <w:lang w:eastAsia="x-none"/>
        </w:rPr>
      </w:pPr>
      <w:r w:rsidRPr="008B1A2C">
        <w:rPr>
          <w:rFonts w:ascii="Times New Roman" w:eastAsia="Times New Roman" w:hAnsi="Times New Roman" w:cs="Times New Roman"/>
          <w:b/>
          <w:bCs/>
          <w:color w:val="000000" w:themeColor="text1"/>
          <w:sz w:val="28"/>
          <w:szCs w:val="28"/>
          <w:lang w:eastAsia="x-none"/>
        </w:rPr>
        <w:lastRenderedPageBreak/>
        <w:t>Особенности разработки учебных планов</w:t>
      </w:r>
    </w:p>
    <w:p w:rsidR="00582597" w:rsidRPr="008B1A2C" w:rsidRDefault="008B7FBD" w:rsidP="005059EA">
      <w:pPr>
        <w:spacing w:after="120" w:line="240" w:lineRule="auto"/>
        <w:ind w:firstLine="709"/>
        <w:jc w:val="center"/>
        <w:rPr>
          <w:rFonts w:ascii="Times New Roman" w:eastAsia="Times New Roman" w:hAnsi="Times New Roman" w:cs="Times New Roman"/>
          <w:b/>
          <w:bCs/>
          <w:color w:val="000000" w:themeColor="text1"/>
          <w:sz w:val="28"/>
          <w:szCs w:val="28"/>
          <w:lang w:eastAsia="x-none"/>
        </w:rPr>
      </w:pPr>
      <w:r w:rsidRPr="008B1A2C">
        <w:rPr>
          <w:rFonts w:ascii="Times New Roman" w:eastAsia="Times New Roman" w:hAnsi="Times New Roman" w:cs="Times New Roman"/>
          <w:b/>
          <w:bCs/>
          <w:color w:val="000000" w:themeColor="text1"/>
          <w:sz w:val="28"/>
          <w:szCs w:val="28"/>
          <w:lang w:eastAsia="x-none"/>
        </w:rPr>
        <w:t xml:space="preserve">при подготовке </w:t>
      </w:r>
      <w:r w:rsidR="00582597" w:rsidRPr="008B1A2C">
        <w:rPr>
          <w:rFonts w:ascii="Times New Roman" w:eastAsia="Times New Roman" w:hAnsi="Times New Roman" w:cs="Times New Roman"/>
          <w:b/>
          <w:bCs/>
          <w:color w:val="000000" w:themeColor="text1"/>
          <w:sz w:val="28"/>
          <w:szCs w:val="28"/>
          <w:lang w:eastAsia="x-none"/>
        </w:rPr>
        <w:t>по двум и более квалификациям</w:t>
      </w:r>
      <w:bookmarkEnd w:id="1"/>
    </w:p>
    <w:p w:rsidR="00582597" w:rsidRPr="008B1A2C" w:rsidRDefault="00582597" w:rsidP="000A4779">
      <w:pPr>
        <w:pStyle w:val="3"/>
        <w:spacing w:after="0"/>
        <w:ind w:firstLine="567"/>
        <w:jc w:val="both"/>
        <w:rPr>
          <w:iCs/>
          <w:color w:val="000000" w:themeColor="text1"/>
          <w:sz w:val="28"/>
          <w:szCs w:val="28"/>
        </w:rPr>
      </w:pPr>
      <w:r w:rsidRPr="008B1A2C">
        <w:rPr>
          <w:iCs/>
          <w:color w:val="000000" w:themeColor="text1"/>
          <w:sz w:val="28"/>
          <w:szCs w:val="28"/>
        </w:rPr>
        <w:t xml:space="preserve">На этапе проектирования учебного плана при интеграции квалификаций их количество ограничивается фондом учебного времени, отведенным на реализацию образовательных программ ПТО для конкретного срока </w:t>
      </w:r>
      <w:r w:rsidR="008879A6" w:rsidRPr="008B1A2C">
        <w:rPr>
          <w:iCs/>
          <w:color w:val="000000" w:themeColor="text1"/>
          <w:sz w:val="28"/>
          <w:szCs w:val="28"/>
        </w:rPr>
        <w:t>получения образования</w:t>
      </w:r>
      <w:r w:rsidRPr="008B1A2C">
        <w:rPr>
          <w:iCs/>
          <w:color w:val="000000" w:themeColor="text1"/>
          <w:sz w:val="28"/>
          <w:szCs w:val="28"/>
        </w:rPr>
        <w:t>.</w:t>
      </w:r>
    </w:p>
    <w:p w:rsidR="00582597" w:rsidRPr="008B1A2C" w:rsidRDefault="00582597" w:rsidP="000A4779">
      <w:pPr>
        <w:pStyle w:val="3"/>
        <w:spacing w:after="0"/>
        <w:ind w:firstLine="567"/>
        <w:jc w:val="both"/>
        <w:rPr>
          <w:iCs/>
          <w:color w:val="000000" w:themeColor="text1"/>
          <w:sz w:val="28"/>
          <w:szCs w:val="28"/>
        </w:rPr>
      </w:pPr>
      <w:r w:rsidRPr="008B1A2C">
        <w:rPr>
          <w:iCs/>
          <w:color w:val="000000" w:themeColor="text1"/>
          <w:sz w:val="28"/>
          <w:szCs w:val="28"/>
        </w:rPr>
        <w:t>Минимальный объем учебного времени на каждую квалификацию</w:t>
      </w:r>
      <w:r w:rsidR="009C18CF" w:rsidRPr="008B1A2C">
        <w:rPr>
          <w:iCs/>
          <w:color w:val="000000" w:themeColor="text1"/>
          <w:sz w:val="28"/>
          <w:szCs w:val="28"/>
        </w:rPr>
        <w:t xml:space="preserve"> </w:t>
      </w:r>
      <w:r w:rsidRPr="008B1A2C">
        <w:rPr>
          <w:iCs/>
          <w:color w:val="000000" w:themeColor="text1"/>
          <w:sz w:val="28"/>
          <w:szCs w:val="28"/>
        </w:rPr>
        <w:t>определен минимальн</w:t>
      </w:r>
      <w:r w:rsidR="009C18CF" w:rsidRPr="008B1A2C">
        <w:rPr>
          <w:iCs/>
          <w:color w:val="000000" w:themeColor="text1"/>
          <w:sz w:val="28"/>
          <w:szCs w:val="28"/>
        </w:rPr>
        <w:t>ым</w:t>
      </w:r>
      <w:r w:rsidRPr="008B1A2C">
        <w:rPr>
          <w:iCs/>
          <w:color w:val="000000" w:themeColor="text1"/>
          <w:sz w:val="28"/>
          <w:szCs w:val="28"/>
        </w:rPr>
        <w:t xml:space="preserve"> количеств</w:t>
      </w:r>
      <w:r w:rsidR="009C18CF" w:rsidRPr="008B1A2C">
        <w:rPr>
          <w:iCs/>
          <w:color w:val="000000" w:themeColor="text1"/>
          <w:sz w:val="28"/>
          <w:szCs w:val="28"/>
        </w:rPr>
        <w:t>ом</w:t>
      </w:r>
      <w:r w:rsidRPr="008B1A2C">
        <w:rPr>
          <w:iCs/>
          <w:color w:val="000000" w:themeColor="text1"/>
          <w:sz w:val="28"/>
          <w:szCs w:val="28"/>
        </w:rPr>
        <w:t xml:space="preserve"> учебных часов на учебные предметы, модули государственного компонента примерного учебного плана по специальности.</w:t>
      </w:r>
    </w:p>
    <w:p w:rsidR="00582597" w:rsidRPr="008B1A2C" w:rsidRDefault="00582597" w:rsidP="000A4779">
      <w:pPr>
        <w:pStyle w:val="3"/>
        <w:spacing w:after="0"/>
        <w:ind w:firstLine="567"/>
        <w:jc w:val="both"/>
        <w:rPr>
          <w:iCs/>
          <w:color w:val="000000" w:themeColor="text1"/>
          <w:sz w:val="28"/>
          <w:szCs w:val="28"/>
        </w:rPr>
      </w:pPr>
      <w:r w:rsidRPr="008B1A2C">
        <w:rPr>
          <w:iCs/>
          <w:color w:val="000000" w:themeColor="text1"/>
          <w:sz w:val="28"/>
          <w:szCs w:val="28"/>
        </w:rPr>
        <w:t>При разработке учебного плана для определения объема учебного времени необходимо рассмотреть содержание примерных учебных программ по учебным предметам государственного компонента с учетом интегрируемости квалификаций.</w:t>
      </w:r>
    </w:p>
    <w:p w:rsidR="00582597" w:rsidRPr="008B1A2C" w:rsidRDefault="00582597" w:rsidP="000A4779">
      <w:pPr>
        <w:pStyle w:val="3"/>
        <w:spacing w:after="0"/>
        <w:ind w:firstLine="567"/>
        <w:jc w:val="both"/>
        <w:rPr>
          <w:iCs/>
          <w:color w:val="000000" w:themeColor="text1"/>
          <w:sz w:val="28"/>
          <w:szCs w:val="28"/>
        </w:rPr>
      </w:pPr>
      <w:r w:rsidRPr="008B1A2C">
        <w:rPr>
          <w:iCs/>
          <w:color w:val="000000" w:themeColor="text1"/>
          <w:sz w:val="28"/>
          <w:szCs w:val="28"/>
        </w:rPr>
        <w:t>Рассмотрим методику разработки учебного плана при интеграции двух квалификаций 4-02-0723-04-08 «</w:t>
      </w:r>
      <w:proofErr w:type="spellStart"/>
      <w:r w:rsidRPr="008B1A2C">
        <w:rPr>
          <w:iCs/>
          <w:color w:val="000000" w:themeColor="text1"/>
          <w:sz w:val="28"/>
          <w:szCs w:val="28"/>
        </w:rPr>
        <w:t>Термоотделочник</w:t>
      </w:r>
      <w:proofErr w:type="spellEnd"/>
      <w:r w:rsidRPr="008B1A2C">
        <w:rPr>
          <w:iCs/>
          <w:color w:val="000000" w:themeColor="text1"/>
          <w:sz w:val="28"/>
          <w:szCs w:val="28"/>
        </w:rPr>
        <w:t xml:space="preserve"> швейных изделий» 4</w:t>
      </w:r>
      <w:r w:rsidR="005224C0" w:rsidRPr="008B1A2C">
        <w:rPr>
          <w:iCs/>
          <w:color w:val="000000" w:themeColor="text1"/>
          <w:sz w:val="28"/>
          <w:szCs w:val="28"/>
        </w:rPr>
        <w:t> </w:t>
      </w:r>
      <w:r w:rsidRPr="008B1A2C">
        <w:rPr>
          <w:iCs/>
          <w:color w:val="000000" w:themeColor="text1"/>
          <w:sz w:val="28"/>
          <w:szCs w:val="28"/>
        </w:rPr>
        <w:t>разряда и 4-02-0723-04-09 «Швея» 5 разряда специальности 4-02-0723-04 «Изготовление швейных изделий</w:t>
      </w:r>
      <w:r w:rsidR="00ED3CBC" w:rsidRPr="008B1A2C">
        <w:rPr>
          <w:iCs/>
          <w:color w:val="000000" w:themeColor="text1"/>
          <w:sz w:val="28"/>
          <w:szCs w:val="28"/>
        </w:rPr>
        <w:t xml:space="preserve">» </w:t>
      </w:r>
      <w:r w:rsidR="00ED3CBC" w:rsidRPr="006E2181">
        <w:rPr>
          <w:iCs/>
          <w:color w:val="000000" w:themeColor="text1"/>
          <w:sz w:val="28"/>
          <w:szCs w:val="28"/>
        </w:rPr>
        <w:t>(П</w:t>
      </w:r>
      <w:r w:rsidRPr="006E2181">
        <w:rPr>
          <w:iCs/>
          <w:color w:val="000000" w:themeColor="text1"/>
          <w:sz w:val="28"/>
          <w:szCs w:val="28"/>
        </w:rPr>
        <w:t xml:space="preserve">риложение </w:t>
      </w:r>
      <w:r w:rsidR="00512D7F" w:rsidRPr="006E2181">
        <w:rPr>
          <w:iCs/>
          <w:color w:val="000000" w:themeColor="text1"/>
          <w:sz w:val="28"/>
          <w:szCs w:val="28"/>
        </w:rPr>
        <w:t>4</w:t>
      </w:r>
      <w:r w:rsidRPr="006E2181">
        <w:rPr>
          <w:iCs/>
          <w:color w:val="000000" w:themeColor="text1"/>
          <w:sz w:val="28"/>
          <w:szCs w:val="28"/>
        </w:rPr>
        <w:t>).</w:t>
      </w:r>
    </w:p>
    <w:p w:rsidR="00582597" w:rsidRPr="008B1A2C" w:rsidRDefault="00582597" w:rsidP="000A4779">
      <w:pPr>
        <w:pStyle w:val="3"/>
        <w:spacing w:after="0"/>
        <w:ind w:firstLine="567"/>
        <w:jc w:val="both"/>
        <w:rPr>
          <w:iCs/>
          <w:color w:val="000000" w:themeColor="text1"/>
          <w:sz w:val="28"/>
          <w:szCs w:val="28"/>
        </w:rPr>
      </w:pPr>
      <w:r w:rsidRPr="008B1A2C">
        <w:rPr>
          <w:iCs/>
          <w:color w:val="000000" w:themeColor="text1"/>
          <w:sz w:val="28"/>
          <w:szCs w:val="28"/>
        </w:rPr>
        <w:t>Перечень учебных предметов общеобразовательного компонента и объем учебного времени на их изучение определяются в соответствии с типовым учебным планом общеобразовательного компонента ПТО.</w:t>
      </w:r>
    </w:p>
    <w:p w:rsidR="00582597" w:rsidRPr="008B1A2C" w:rsidRDefault="00582597" w:rsidP="000A4779">
      <w:pPr>
        <w:pStyle w:val="3"/>
        <w:spacing w:after="0"/>
        <w:ind w:firstLine="567"/>
        <w:jc w:val="both"/>
        <w:rPr>
          <w:iCs/>
          <w:color w:val="000000" w:themeColor="text1"/>
          <w:sz w:val="28"/>
          <w:szCs w:val="28"/>
        </w:rPr>
      </w:pPr>
      <w:r w:rsidRPr="008B1A2C">
        <w:rPr>
          <w:iCs/>
          <w:color w:val="000000" w:themeColor="text1"/>
          <w:sz w:val="28"/>
          <w:szCs w:val="28"/>
        </w:rPr>
        <w:t>Расч</w:t>
      </w:r>
      <w:r w:rsidR="004E52F9" w:rsidRPr="008B1A2C">
        <w:rPr>
          <w:iCs/>
          <w:color w:val="000000" w:themeColor="text1"/>
          <w:sz w:val="28"/>
          <w:szCs w:val="28"/>
        </w:rPr>
        <w:t>е</w:t>
      </w:r>
      <w:r w:rsidRPr="008B1A2C">
        <w:rPr>
          <w:iCs/>
          <w:color w:val="000000" w:themeColor="text1"/>
          <w:sz w:val="28"/>
          <w:szCs w:val="28"/>
        </w:rPr>
        <w:t xml:space="preserve">т количества учебных часов на учебный предмет </w:t>
      </w:r>
      <w:r w:rsidR="00C348EA" w:rsidRPr="008B1A2C">
        <w:rPr>
          <w:iCs/>
          <w:color w:val="000000" w:themeColor="text1"/>
          <w:sz w:val="28"/>
          <w:szCs w:val="28"/>
        </w:rPr>
        <w:t xml:space="preserve">общеобразовательного компонента </w:t>
      </w:r>
      <w:r w:rsidRPr="008B1A2C">
        <w:rPr>
          <w:iCs/>
          <w:color w:val="000000" w:themeColor="text1"/>
          <w:sz w:val="28"/>
          <w:szCs w:val="28"/>
        </w:rPr>
        <w:t>«Физическая культура и здоровье», на консультации и факультативные занятия определяются по такому же принципу, как и при разработке учебных планов по одной квалификации.</w:t>
      </w:r>
    </w:p>
    <w:p w:rsidR="00582597" w:rsidRPr="008B1A2C" w:rsidRDefault="00582597" w:rsidP="000A4779">
      <w:pPr>
        <w:pStyle w:val="3"/>
        <w:spacing w:after="0"/>
        <w:ind w:firstLine="567"/>
        <w:jc w:val="both"/>
        <w:rPr>
          <w:iCs/>
          <w:color w:val="000000" w:themeColor="text1"/>
          <w:sz w:val="28"/>
          <w:szCs w:val="28"/>
        </w:rPr>
      </w:pPr>
      <w:r w:rsidRPr="008B1A2C">
        <w:rPr>
          <w:iCs/>
          <w:color w:val="000000" w:themeColor="text1"/>
          <w:sz w:val="28"/>
          <w:szCs w:val="28"/>
        </w:rPr>
        <w:t xml:space="preserve">В данном примере учебный предмет «Охрана труда» определен в модуль «Безопасность жизнедеятельности». </w:t>
      </w:r>
    </w:p>
    <w:p w:rsidR="00582597" w:rsidRPr="008B1A2C" w:rsidRDefault="00582597" w:rsidP="000A4779">
      <w:pPr>
        <w:pStyle w:val="3"/>
        <w:spacing w:after="0"/>
        <w:ind w:firstLine="567"/>
        <w:jc w:val="both"/>
        <w:rPr>
          <w:iCs/>
          <w:color w:val="000000" w:themeColor="text1"/>
          <w:sz w:val="28"/>
          <w:szCs w:val="28"/>
        </w:rPr>
      </w:pPr>
      <w:r w:rsidRPr="008B1A2C">
        <w:rPr>
          <w:iCs/>
          <w:color w:val="000000" w:themeColor="text1"/>
          <w:sz w:val="28"/>
          <w:szCs w:val="28"/>
        </w:rPr>
        <w:t>При рассмотрении содержания примерных учебных программ по учебн</w:t>
      </w:r>
      <w:r w:rsidR="004E52F9" w:rsidRPr="008B1A2C">
        <w:rPr>
          <w:iCs/>
          <w:color w:val="000000" w:themeColor="text1"/>
          <w:sz w:val="28"/>
          <w:szCs w:val="28"/>
        </w:rPr>
        <w:t>ым</w:t>
      </w:r>
      <w:r w:rsidRPr="008B1A2C">
        <w:rPr>
          <w:iCs/>
          <w:color w:val="000000" w:themeColor="text1"/>
          <w:sz w:val="28"/>
          <w:szCs w:val="28"/>
        </w:rPr>
        <w:t xml:space="preserve"> предмет</w:t>
      </w:r>
      <w:r w:rsidR="004E52F9" w:rsidRPr="008B1A2C">
        <w:rPr>
          <w:iCs/>
          <w:color w:val="000000" w:themeColor="text1"/>
          <w:sz w:val="28"/>
          <w:szCs w:val="28"/>
        </w:rPr>
        <w:t>ам</w:t>
      </w:r>
      <w:r w:rsidRPr="008B1A2C">
        <w:rPr>
          <w:iCs/>
          <w:color w:val="000000" w:themeColor="text1"/>
          <w:sz w:val="28"/>
          <w:szCs w:val="28"/>
        </w:rPr>
        <w:t xml:space="preserve"> «Основы экономики и предпринимательской деятельности», «Прикладная информатика» «Материаловедение», «Конструирование швейных изделий», «Оборудование», «</w:t>
      </w:r>
      <w:proofErr w:type="spellStart"/>
      <w:r w:rsidRPr="008B1A2C">
        <w:rPr>
          <w:iCs/>
          <w:color w:val="000000" w:themeColor="text1"/>
          <w:sz w:val="28"/>
          <w:szCs w:val="28"/>
        </w:rPr>
        <w:t>Спецрисунок</w:t>
      </w:r>
      <w:proofErr w:type="spellEnd"/>
      <w:r w:rsidRPr="008B1A2C">
        <w:rPr>
          <w:iCs/>
          <w:color w:val="000000" w:themeColor="text1"/>
          <w:sz w:val="28"/>
          <w:szCs w:val="28"/>
        </w:rPr>
        <w:t xml:space="preserve">» можно </w:t>
      </w:r>
      <w:r w:rsidR="004E52F9" w:rsidRPr="008B1A2C">
        <w:rPr>
          <w:iCs/>
          <w:color w:val="000000" w:themeColor="text1"/>
          <w:sz w:val="28"/>
          <w:szCs w:val="28"/>
        </w:rPr>
        <w:t>выделить</w:t>
      </w:r>
      <w:r w:rsidRPr="008B1A2C">
        <w:rPr>
          <w:iCs/>
          <w:color w:val="000000" w:themeColor="text1"/>
          <w:sz w:val="28"/>
          <w:szCs w:val="28"/>
        </w:rPr>
        <w:t xml:space="preserve"> общ</w:t>
      </w:r>
      <w:r w:rsidR="004E52F9" w:rsidRPr="008B1A2C">
        <w:rPr>
          <w:iCs/>
          <w:color w:val="000000" w:themeColor="text1"/>
          <w:sz w:val="28"/>
          <w:szCs w:val="28"/>
        </w:rPr>
        <w:t>ее содержание</w:t>
      </w:r>
      <w:r w:rsidRPr="008B1A2C">
        <w:rPr>
          <w:iCs/>
          <w:color w:val="000000" w:themeColor="text1"/>
          <w:sz w:val="28"/>
          <w:szCs w:val="28"/>
        </w:rPr>
        <w:t xml:space="preserve"> тем, в связи с чем, данные учебные предметы определены в модуль «</w:t>
      </w:r>
      <w:proofErr w:type="spellStart"/>
      <w:r w:rsidRPr="008B1A2C">
        <w:rPr>
          <w:iCs/>
          <w:color w:val="000000" w:themeColor="text1"/>
          <w:sz w:val="28"/>
          <w:szCs w:val="28"/>
        </w:rPr>
        <w:t>Общеквалификационный</w:t>
      </w:r>
      <w:proofErr w:type="spellEnd"/>
      <w:r w:rsidRPr="008B1A2C">
        <w:rPr>
          <w:iCs/>
          <w:color w:val="000000" w:themeColor="text1"/>
          <w:sz w:val="28"/>
          <w:szCs w:val="28"/>
        </w:rPr>
        <w:t>». Учебные предметы «Специальная технология», «Производственное обучение» определены в модуль «Квалификационный».</w:t>
      </w:r>
    </w:p>
    <w:p w:rsidR="00582597" w:rsidRPr="008B1A2C" w:rsidRDefault="00582597" w:rsidP="000A4779">
      <w:pPr>
        <w:pStyle w:val="3"/>
        <w:spacing w:after="0"/>
        <w:ind w:firstLine="567"/>
        <w:jc w:val="both"/>
        <w:rPr>
          <w:iCs/>
          <w:color w:val="000000" w:themeColor="text1"/>
          <w:sz w:val="28"/>
          <w:szCs w:val="28"/>
        </w:rPr>
      </w:pPr>
      <w:r w:rsidRPr="008B1A2C">
        <w:rPr>
          <w:iCs/>
          <w:color w:val="000000" w:themeColor="text1"/>
          <w:sz w:val="28"/>
          <w:szCs w:val="28"/>
        </w:rPr>
        <w:t xml:space="preserve">Компонент </w:t>
      </w:r>
      <w:r w:rsidR="009361BA" w:rsidRPr="008B1A2C">
        <w:rPr>
          <w:iCs/>
          <w:color w:val="000000" w:themeColor="text1"/>
          <w:sz w:val="28"/>
          <w:szCs w:val="28"/>
        </w:rPr>
        <w:t>учреждения образования</w:t>
      </w:r>
      <w:r w:rsidRPr="008B1A2C">
        <w:rPr>
          <w:iCs/>
          <w:color w:val="000000" w:themeColor="text1"/>
          <w:sz w:val="28"/>
          <w:szCs w:val="28"/>
        </w:rPr>
        <w:t xml:space="preserve"> в представленном примере учебного плана использован на увеличение объема учебного времени на учебные предметы «Специальная технология» и «Производственное обучение».</w:t>
      </w:r>
    </w:p>
    <w:p w:rsidR="00582597" w:rsidRPr="008B1A2C" w:rsidRDefault="00582597" w:rsidP="000A4779">
      <w:pPr>
        <w:pStyle w:val="3"/>
        <w:spacing w:after="0"/>
        <w:ind w:firstLine="567"/>
        <w:jc w:val="both"/>
        <w:rPr>
          <w:iCs/>
          <w:color w:val="000000" w:themeColor="text1"/>
          <w:sz w:val="28"/>
          <w:szCs w:val="28"/>
        </w:rPr>
      </w:pPr>
      <w:r w:rsidRPr="008B1A2C">
        <w:rPr>
          <w:iCs/>
          <w:color w:val="000000" w:themeColor="text1"/>
          <w:sz w:val="28"/>
          <w:szCs w:val="28"/>
        </w:rPr>
        <w:t>При определении количества учебных часов на учебные предметы «Специальная технология» и «Производственное обучение» учитывается степень интеграции квалификаций «</w:t>
      </w:r>
      <w:proofErr w:type="spellStart"/>
      <w:r w:rsidRPr="008B1A2C">
        <w:rPr>
          <w:iCs/>
          <w:color w:val="000000" w:themeColor="text1"/>
          <w:sz w:val="28"/>
          <w:szCs w:val="28"/>
        </w:rPr>
        <w:t>Термоотделочник</w:t>
      </w:r>
      <w:proofErr w:type="spellEnd"/>
      <w:r w:rsidRPr="008B1A2C">
        <w:rPr>
          <w:iCs/>
          <w:color w:val="000000" w:themeColor="text1"/>
          <w:sz w:val="28"/>
          <w:szCs w:val="28"/>
        </w:rPr>
        <w:t xml:space="preserve"> швейных изделий» 4</w:t>
      </w:r>
      <w:r w:rsidR="005059EA">
        <w:rPr>
          <w:iCs/>
          <w:color w:val="000000" w:themeColor="text1"/>
          <w:sz w:val="28"/>
          <w:szCs w:val="28"/>
        </w:rPr>
        <w:t> </w:t>
      </w:r>
      <w:r w:rsidRPr="008B1A2C">
        <w:rPr>
          <w:iCs/>
          <w:color w:val="000000" w:themeColor="text1"/>
          <w:sz w:val="28"/>
          <w:szCs w:val="28"/>
        </w:rPr>
        <w:t>разряда и «Швея» 5 разряда.</w:t>
      </w:r>
    </w:p>
    <w:p w:rsidR="00582597" w:rsidRPr="008B1A2C" w:rsidRDefault="00582597" w:rsidP="000A4779">
      <w:pPr>
        <w:pStyle w:val="3"/>
        <w:spacing w:after="0"/>
        <w:ind w:firstLine="567"/>
        <w:jc w:val="both"/>
        <w:rPr>
          <w:iCs/>
          <w:color w:val="000000" w:themeColor="text1"/>
          <w:sz w:val="28"/>
          <w:szCs w:val="28"/>
        </w:rPr>
      </w:pPr>
      <w:r w:rsidRPr="008B1A2C">
        <w:rPr>
          <w:iCs/>
          <w:color w:val="000000" w:themeColor="text1"/>
          <w:sz w:val="28"/>
          <w:szCs w:val="28"/>
        </w:rPr>
        <w:lastRenderedPageBreak/>
        <w:t>Минимальный объем учебного времени на учебные предметы профессионального компонента определен примерным учебным планом по специальности и составляет</w:t>
      </w:r>
      <w:r w:rsidR="00505270" w:rsidRPr="008B1A2C">
        <w:rPr>
          <w:iCs/>
          <w:color w:val="000000" w:themeColor="text1"/>
          <w:sz w:val="28"/>
          <w:szCs w:val="28"/>
        </w:rPr>
        <w:t>:</w:t>
      </w:r>
    </w:p>
    <w:p w:rsidR="00582597" w:rsidRPr="005059EA" w:rsidRDefault="00582597" w:rsidP="000A4779">
      <w:pPr>
        <w:pStyle w:val="3"/>
        <w:spacing w:after="0"/>
        <w:ind w:firstLine="567"/>
        <w:jc w:val="both"/>
        <w:rPr>
          <w:i/>
          <w:color w:val="000000" w:themeColor="text1"/>
          <w:sz w:val="28"/>
          <w:szCs w:val="28"/>
        </w:rPr>
      </w:pPr>
      <w:r w:rsidRPr="005059EA">
        <w:rPr>
          <w:i/>
          <w:color w:val="000000" w:themeColor="text1"/>
          <w:sz w:val="28"/>
          <w:szCs w:val="28"/>
        </w:rPr>
        <w:t>по квалификации «</w:t>
      </w:r>
      <w:proofErr w:type="spellStart"/>
      <w:r w:rsidRPr="005059EA">
        <w:rPr>
          <w:i/>
          <w:color w:val="000000" w:themeColor="text1"/>
          <w:sz w:val="28"/>
          <w:szCs w:val="28"/>
        </w:rPr>
        <w:t>Термоотделочник</w:t>
      </w:r>
      <w:proofErr w:type="spellEnd"/>
      <w:r w:rsidRPr="005059EA">
        <w:rPr>
          <w:i/>
          <w:color w:val="000000" w:themeColor="text1"/>
          <w:sz w:val="28"/>
          <w:szCs w:val="28"/>
        </w:rPr>
        <w:t xml:space="preserve"> швейных изделий» 4 разряда:</w:t>
      </w:r>
    </w:p>
    <w:p w:rsidR="00582597" w:rsidRPr="008B1A2C" w:rsidRDefault="00582597" w:rsidP="000A4779">
      <w:pPr>
        <w:pStyle w:val="3"/>
        <w:spacing w:after="0"/>
        <w:ind w:firstLine="567"/>
        <w:jc w:val="both"/>
        <w:rPr>
          <w:iCs/>
          <w:color w:val="000000" w:themeColor="text1"/>
          <w:sz w:val="28"/>
          <w:szCs w:val="28"/>
        </w:rPr>
      </w:pPr>
      <w:r w:rsidRPr="008B1A2C">
        <w:rPr>
          <w:iCs/>
          <w:color w:val="000000" w:themeColor="text1"/>
          <w:sz w:val="28"/>
          <w:szCs w:val="28"/>
        </w:rPr>
        <w:t>«Специальная технология» – 140 учебных часов;</w:t>
      </w:r>
    </w:p>
    <w:p w:rsidR="00582597" w:rsidRPr="008B1A2C" w:rsidRDefault="00582597" w:rsidP="000A4779">
      <w:pPr>
        <w:pStyle w:val="3"/>
        <w:spacing w:after="0"/>
        <w:ind w:firstLine="567"/>
        <w:jc w:val="both"/>
        <w:rPr>
          <w:iCs/>
          <w:color w:val="000000" w:themeColor="text1"/>
          <w:sz w:val="28"/>
          <w:szCs w:val="28"/>
        </w:rPr>
      </w:pPr>
      <w:r w:rsidRPr="008B1A2C">
        <w:rPr>
          <w:iCs/>
          <w:color w:val="000000" w:themeColor="text1"/>
          <w:sz w:val="28"/>
          <w:szCs w:val="28"/>
        </w:rPr>
        <w:t>«Производственное обучение» – 630 учебных часов, в т.</w:t>
      </w:r>
      <w:r w:rsidR="005224C0" w:rsidRPr="008B1A2C">
        <w:rPr>
          <w:iCs/>
          <w:color w:val="000000" w:themeColor="text1"/>
          <w:sz w:val="28"/>
          <w:szCs w:val="28"/>
        </w:rPr>
        <w:t xml:space="preserve"> </w:t>
      </w:r>
      <w:r w:rsidRPr="008B1A2C">
        <w:rPr>
          <w:iCs/>
          <w:color w:val="000000" w:themeColor="text1"/>
          <w:sz w:val="28"/>
          <w:szCs w:val="28"/>
        </w:rPr>
        <w:t>ч. «Производственная практика» – 360 учебных часов;</w:t>
      </w:r>
    </w:p>
    <w:p w:rsidR="00582597" w:rsidRPr="005059EA" w:rsidRDefault="00582597" w:rsidP="000A4779">
      <w:pPr>
        <w:pStyle w:val="3"/>
        <w:spacing w:after="0"/>
        <w:ind w:firstLine="567"/>
        <w:jc w:val="both"/>
        <w:rPr>
          <w:i/>
          <w:color w:val="000000" w:themeColor="text1"/>
          <w:sz w:val="28"/>
          <w:szCs w:val="28"/>
        </w:rPr>
      </w:pPr>
      <w:r w:rsidRPr="005059EA">
        <w:rPr>
          <w:i/>
          <w:color w:val="000000" w:themeColor="text1"/>
          <w:sz w:val="28"/>
          <w:szCs w:val="28"/>
        </w:rPr>
        <w:t>по квалификации «Швея» 5 разряда:</w:t>
      </w:r>
    </w:p>
    <w:p w:rsidR="00582597" w:rsidRPr="008B1A2C" w:rsidRDefault="00582597" w:rsidP="000A4779">
      <w:pPr>
        <w:pStyle w:val="3"/>
        <w:spacing w:after="0"/>
        <w:ind w:firstLine="567"/>
        <w:jc w:val="both"/>
        <w:rPr>
          <w:iCs/>
          <w:color w:val="000000" w:themeColor="text1"/>
          <w:sz w:val="28"/>
          <w:szCs w:val="28"/>
        </w:rPr>
      </w:pPr>
      <w:r w:rsidRPr="008B1A2C">
        <w:rPr>
          <w:iCs/>
          <w:color w:val="000000" w:themeColor="text1"/>
          <w:sz w:val="28"/>
          <w:szCs w:val="28"/>
        </w:rPr>
        <w:t>«Специальная технология» – 144 учебных часа;</w:t>
      </w:r>
    </w:p>
    <w:p w:rsidR="00582597" w:rsidRPr="008B1A2C" w:rsidRDefault="00582597" w:rsidP="000A4779">
      <w:pPr>
        <w:pStyle w:val="3"/>
        <w:spacing w:after="0"/>
        <w:ind w:firstLine="567"/>
        <w:jc w:val="both"/>
        <w:rPr>
          <w:iCs/>
          <w:color w:val="000000" w:themeColor="text1"/>
          <w:sz w:val="28"/>
          <w:szCs w:val="28"/>
        </w:rPr>
      </w:pPr>
      <w:r w:rsidRPr="008B1A2C">
        <w:rPr>
          <w:iCs/>
          <w:color w:val="000000" w:themeColor="text1"/>
          <w:sz w:val="28"/>
          <w:szCs w:val="28"/>
        </w:rPr>
        <w:t>«Производственное обучение» – 660 учебных часов, в т.</w:t>
      </w:r>
      <w:r w:rsidR="005224C0" w:rsidRPr="008B1A2C">
        <w:rPr>
          <w:iCs/>
          <w:color w:val="000000" w:themeColor="text1"/>
          <w:sz w:val="28"/>
          <w:szCs w:val="28"/>
        </w:rPr>
        <w:t xml:space="preserve"> </w:t>
      </w:r>
      <w:r w:rsidRPr="008B1A2C">
        <w:rPr>
          <w:iCs/>
          <w:color w:val="000000" w:themeColor="text1"/>
          <w:sz w:val="28"/>
          <w:szCs w:val="28"/>
        </w:rPr>
        <w:t>ч. «Производственная практика» – 330 учебных часов.</w:t>
      </w:r>
    </w:p>
    <w:p w:rsidR="00F81B57" w:rsidRPr="008B1A2C" w:rsidRDefault="006E2181" w:rsidP="000A4779">
      <w:pPr>
        <w:pStyle w:val="3"/>
        <w:spacing w:after="0"/>
        <w:ind w:firstLine="567"/>
        <w:jc w:val="both"/>
        <w:rPr>
          <w:b/>
          <w:bCs/>
          <w:iCs/>
          <w:sz w:val="28"/>
          <w:szCs w:val="28"/>
        </w:rPr>
      </w:pPr>
      <w:r w:rsidRPr="006E2181">
        <w:rPr>
          <w:iCs/>
          <w:color w:val="000000" w:themeColor="text1"/>
          <w:sz w:val="28"/>
          <w:szCs w:val="28"/>
        </w:rPr>
        <w:t xml:space="preserve">В </w:t>
      </w:r>
      <w:r w:rsidR="00582597" w:rsidRPr="006E2181">
        <w:rPr>
          <w:iCs/>
          <w:color w:val="000000" w:themeColor="text1"/>
          <w:sz w:val="28"/>
          <w:szCs w:val="28"/>
        </w:rPr>
        <w:t>результат</w:t>
      </w:r>
      <w:r w:rsidRPr="006E2181">
        <w:rPr>
          <w:iCs/>
          <w:color w:val="000000" w:themeColor="text1"/>
          <w:sz w:val="28"/>
          <w:szCs w:val="28"/>
        </w:rPr>
        <w:t>е</w:t>
      </w:r>
      <w:r w:rsidR="00582597" w:rsidRPr="006E2181">
        <w:rPr>
          <w:iCs/>
          <w:color w:val="000000" w:themeColor="text1"/>
          <w:sz w:val="28"/>
          <w:szCs w:val="28"/>
        </w:rPr>
        <w:t xml:space="preserve"> разработки </w:t>
      </w:r>
      <w:r w:rsidR="00F81B57" w:rsidRPr="006E2181">
        <w:rPr>
          <w:iCs/>
          <w:color w:val="000000" w:themeColor="text1"/>
          <w:sz w:val="28"/>
          <w:szCs w:val="28"/>
        </w:rPr>
        <w:t>«</w:t>
      </w:r>
      <w:r w:rsidR="00582597" w:rsidRPr="006E2181">
        <w:rPr>
          <w:iCs/>
          <w:color w:val="000000" w:themeColor="text1"/>
          <w:sz w:val="28"/>
          <w:szCs w:val="28"/>
        </w:rPr>
        <w:t>интегрированных</w:t>
      </w:r>
      <w:r w:rsidR="00F81B57" w:rsidRPr="006E2181">
        <w:rPr>
          <w:iCs/>
          <w:color w:val="000000" w:themeColor="text1"/>
          <w:sz w:val="28"/>
          <w:szCs w:val="28"/>
        </w:rPr>
        <w:t>»</w:t>
      </w:r>
      <w:r w:rsidR="00582597" w:rsidRPr="006E2181">
        <w:rPr>
          <w:iCs/>
          <w:color w:val="000000" w:themeColor="text1"/>
          <w:sz w:val="28"/>
          <w:szCs w:val="28"/>
        </w:rPr>
        <w:t xml:space="preserve"> учебных программ </w:t>
      </w:r>
      <w:r w:rsidR="009361BA" w:rsidRPr="006E2181">
        <w:rPr>
          <w:iCs/>
          <w:color w:val="000000" w:themeColor="text1"/>
          <w:sz w:val="28"/>
          <w:szCs w:val="28"/>
        </w:rPr>
        <w:t xml:space="preserve">учреждения образования </w:t>
      </w:r>
      <w:r w:rsidR="00582597" w:rsidRPr="006E2181">
        <w:rPr>
          <w:iCs/>
          <w:color w:val="000000" w:themeColor="text1"/>
          <w:sz w:val="28"/>
          <w:szCs w:val="28"/>
        </w:rPr>
        <w:t xml:space="preserve">по учебным предметам «Специальная технология», «Производственное обучение» </w:t>
      </w:r>
      <w:r w:rsidRPr="006E2181">
        <w:rPr>
          <w:iCs/>
          <w:color w:val="000000" w:themeColor="text1"/>
          <w:sz w:val="28"/>
          <w:szCs w:val="28"/>
        </w:rPr>
        <w:t>определяем</w:t>
      </w:r>
      <w:r w:rsidR="00582597" w:rsidRPr="006E2181">
        <w:rPr>
          <w:iCs/>
          <w:color w:val="000000" w:themeColor="text1"/>
          <w:sz w:val="28"/>
          <w:szCs w:val="28"/>
        </w:rPr>
        <w:t xml:space="preserve"> соответственно 172 учебных часа, 816 учебных часов</w:t>
      </w:r>
      <w:r w:rsidRPr="006E2181">
        <w:rPr>
          <w:iCs/>
          <w:color w:val="000000" w:themeColor="text1"/>
          <w:sz w:val="28"/>
          <w:szCs w:val="28"/>
        </w:rPr>
        <w:t xml:space="preserve"> (</w:t>
      </w:r>
      <w:r w:rsidR="00582597" w:rsidRPr="006E2181">
        <w:rPr>
          <w:iCs/>
          <w:color w:val="000000" w:themeColor="text1"/>
          <w:sz w:val="28"/>
          <w:szCs w:val="28"/>
        </w:rPr>
        <w:t>в т.</w:t>
      </w:r>
      <w:r w:rsidR="002B18A1" w:rsidRPr="006E2181">
        <w:rPr>
          <w:iCs/>
          <w:color w:val="000000" w:themeColor="text1"/>
          <w:sz w:val="28"/>
          <w:szCs w:val="28"/>
        </w:rPr>
        <w:t xml:space="preserve"> </w:t>
      </w:r>
      <w:r w:rsidR="00582597" w:rsidRPr="006E2181">
        <w:rPr>
          <w:iCs/>
          <w:color w:val="000000" w:themeColor="text1"/>
          <w:sz w:val="28"/>
          <w:szCs w:val="28"/>
        </w:rPr>
        <w:t>ч. 480 учебных часов на производственную практику</w:t>
      </w:r>
      <w:r w:rsidRPr="006E2181">
        <w:rPr>
          <w:iCs/>
          <w:color w:val="000000" w:themeColor="text1"/>
          <w:sz w:val="28"/>
          <w:szCs w:val="28"/>
        </w:rPr>
        <w:t>)</w:t>
      </w:r>
      <w:r w:rsidR="002B18A1" w:rsidRPr="006E2181">
        <w:rPr>
          <w:iCs/>
          <w:sz w:val="28"/>
          <w:szCs w:val="28"/>
        </w:rPr>
        <w:t>.</w:t>
      </w:r>
    </w:p>
    <w:p w:rsidR="00F81B57" w:rsidRPr="008B1A2C" w:rsidRDefault="00582597" w:rsidP="000A4779">
      <w:pPr>
        <w:pStyle w:val="3"/>
        <w:spacing w:after="0"/>
        <w:ind w:firstLine="567"/>
        <w:jc w:val="both"/>
        <w:rPr>
          <w:b/>
          <w:bCs/>
          <w:iCs/>
          <w:sz w:val="28"/>
          <w:szCs w:val="28"/>
        </w:rPr>
      </w:pPr>
      <w:r w:rsidRPr="008B1A2C">
        <w:rPr>
          <w:iCs/>
          <w:color w:val="000000" w:themeColor="text1"/>
          <w:sz w:val="28"/>
          <w:szCs w:val="28"/>
        </w:rPr>
        <w:t xml:space="preserve">В данном примере объем учебного времени, отводимого на </w:t>
      </w:r>
      <w:r w:rsidR="009361BA" w:rsidRPr="008B1A2C">
        <w:rPr>
          <w:iCs/>
          <w:color w:val="000000" w:themeColor="text1"/>
          <w:sz w:val="28"/>
          <w:szCs w:val="28"/>
        </w:rPr>
        <w:t>учебный предмет «П</w:t>
      </w:r>
      <w:r w:rsidRPr="008B1A2C">
        <w:rPr>
          <w:iCs/>
          <w:color w:val="000000" w:themeColor="text1"/>
          <w:sz w:val="28"/>
          <w:szCs w:val="28"/>
        </w:rPr>
        <w:t>роизводственное обучение</w:t>
      </w:r>
      <w:r w:rsidR="009361BA" w:rsidRPr="008B1A2C">
        <w:rPr>
          <w:iCs/>
          <w:color w:val="000000" w:themeColor="text1"/>
          <w:sz w:val="28"/>
          <w:szCs w:val="28"/>
        </w:rPr>
        <w:t>»</w:t>
      </w:r>
      <w:r w:rsidRPr="008B1A2C">
        <w:rPr>
          <w:iCs/>
          <w:color w:val="000000" w:themeColor="text1"/>
          <w:sz w:val="28"/>
          <w:szCs w:val="28"/>
        </w:rPr>
        <w:t xml:space="preserve">, составляет 55,6 % от учебного времени, отводимого на профессиональный компонент (1467 учебных </w:t>
      </w:r>
      <w:r w:rsidRPr="008B1A2C">
        <w:rPr>
          <w:iCs/>
          <w:sz w:val="28"/>
          <w:szCs w:val="28"/>
        </w:rPr>
        <w:t>часов).</w:t>
      </w:r>
    </w:p>
    <w:p w:rsidR="00582597" w:rsidRPr="008B1A2C" w:rsidRDefault="00582597" w:rsidP="000A4779">
      <w:pPr>
        <w:pStyle w:val="3"/>
        <w:spacing w:after="0"/>
        <w:ind w:firstLine="567"/>
        <w:jc w:val="both"/>
        <w:rPr>
          <w:iCs/>
          <w:color w:val="000000" w:themeColor="text1"/>
          <w:sz w:val="28"/>
          <w:szCs w:val="28"/>
        </w:rPr>
      </w:pPr>
      <w:r w:rsidRPr="008B1A2C">
        <w:rPr>
          <w:iCs/>
          <w:color w:val="000000" w:themeColor="text1"/>
          <w:sz w:val="28"/>
          <w:szCs w:val="28"/>
        </w:rPr>
        <w:t xml:space="preserve">При разработке учебных планов при подготовке по трем квалификациям применяется такая же </w:t>
      </w:r>
      <w:r w:rsidRPr="006E2181">
        <w:rPr>
          <w:iCs/>
          <w:color w:val="000000" w:themeColor="text1"/>
          <w:sz w:val="28"/>
          <w:szCs w:val="28"/>
        </w:rPr>
        <w:t>методика (</w:t>
      </w:r>
      <w:r w:rsidR="00421847" w:rsidRPr="006E2181">
        <w:rPr>
          <w:iCs/>
          <w:color w:val="000000" w:themeColor="text1"/>
          <w:sz w:val="28"/>
          <w:szCs w:val="28"/>
        </w:rPr>
        <w:t>П</w:t>
      </w:r>
      <w:r w:rsidRPr="006E2181">
        <w:rPr>
          <w:iCs/>
          <w:color w:val="000000" w:themeColor="text1"/>
          <w:sz w:val="28"/>
          <w:szCs w:val="28"/>
        </w:rPr>
        <w:t xml:space="preserve">риложение </w:t>
      </w:r>
      <w:r w:rsidR="00512D7F" w:rsidRPr="006E2181">
        <w:rPr>
          <w:iCs/>
          <w:color w:val="000000" w:themeColor="text1"/>
          <w:sz w:val="28"/>
          <w:szCs w:val="28"/>
        </w:rPr>
        <w:t>5</w:t>
      </w:r>
      <w:r w:rsidRPr="006E2181">
        <w:rPr>
          <w:iCs/>
          <w:color w:val="000000" w:themeColor="text1"/>
          <w:sz w:val="28"/>
          <w:szCs w:val="28"/>
        </w:rPr>
        <w:t>).</w:t>
      </w:r>
    </w:p>
    <w:p w:rsidR="00146E2A" w:rsidRPr="008B1A2C" w:rsidRDefault="00F077FE" w:rsidP="000A4779">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B1A2C">
        <w:rPr>
          <w:rFonts w:ascii="Times New Roman" w:eastAsia="Times New Roman" w:hAnsi="Times New Roman" w:cs="Times New Roman"/>
          <w:color w:val="000000" w:themeColor="text1"/>
          <w:sz w:val="28"/>
          <w:szCs w:val="28"/>
          <w:lang w:eastAsia="ru-RU"/>
        </w:rPr>
        <w:t>При вариантах интеграции квалификаций, когда нет одинаковых профессиональных компетенций и учебные предметы не имеют общего содержания тем, в следствии чего их невозможно интегрировать, содержание модулей профессионального компонента может быть изменено.</w:t>
      </w:r>
    </w:p>
    <w:p w:rsidR="00F077FE" w:rsidRPr="008B1A2C" w:rsidRDefault="00F077FE" w:rsidP="000A4779">
      <w:pPr>
        <w:spacing w:after="0" w:line="240" w:lineRule="auto"/>
        <w:ind w:firstLine="567"/>
        <w:jc w:val="both"/>
        <w:rPr>
          <w:rFonts w:ascii="Times New Roman" w:eastAsia="Times New Roman" w:hAnsi="Times New Roman" w:cs="Times New Roman"/>
          <w:i/>
          <w:color w:val="000000" w:themeColor="text1"/>
          <w:sz w:val="28"/>
          <w:szCs w:val="28"/>
          <w:lang w:eastAsia="ru-RU"/>
        </w:rPr>
      </w:pPr>
      <w:r w:rsidRPr="008B1A2C">
        <w:rPr>
          <w:rFonts w:ascii="Times New Roman" w:eastAsia="Times New Roman" w:hAnsi="Times New Roman" w:cs="Times New Roman"/>
          <w:i/>
          <w:color w:val="000000" w:themeColor="text1"/>
          <w:sz w:val="28"/>
          <w:szCs w:val="28"/>
          <w:lang w:eastAsia="ru-RU"/>
        </w:rPr>
        <w:t>Например, при интеграции квалификаций 4-02-0732-01-03 «Каменщик» 4 разряда и 4-02-0714-06-03 «</w:t>
      </w:r>
      <w:proofErr w:type="spellStart"/>
      <w:r w:rsidRPr="008B1A2C">
        <w:rPr>
          <w:rFonts w:ascii="Times New Roman" w:eastAsia="Times New Roman" w:hAnsi="Times New Roman" w:cs="Times New Roman"/>
          <w:i/>
          <w:color w:val="000000" w:themeColor="text1"/>
          <w:sz w:val="28"/>
          <w:szCs w:val="28"/>
          <w:lang w:eastAsia="ru-RU"/>
        </w:rPr>
        <w:t>Электрогазосварщик</w:t>
      </w:r>
      <w:proofErr w:type="spellEnd"/>
      <w:r w:rsidRPr="008B1A2C">
        <w:rPr>
          <w:rFonts w:ascii="Times New Roman" w:eastAsia="Times New Roman" w:hAnsi="Times New Roman" w:cs="Times New Roman"/>
          <w:i/>
          <w:color w:val="000000" w:themeColor="text1"/>
          <w:sz w:val="28"/>
          <w:szCs w:val="28"/>
          <w:lang w:eastAsia="ru-RU"/>
        </w:rPr>
        <w:t>» 3 разряда профессиональный компонент допускается сформировать модулями «Квалификационный» по соответствующим квалификациям:</w:t>
      </w:r>
    </w:p>
    <w:p w:rsidR="00F077FE" w:rsidRPr="008B1A2C" w:rsidRDefault="00F077FE" w:rsidP="000A4779">
      <w:pPr>
        <w:spacing w:after="0" w:line="240" w:lineRule="auto"/>
        <w:ind w:firstLine="567"/>
        <w:jc w:val="both"/>
        <w:rPr>
          <w:rFonts w:ascii="Times New Roman" w:eastAsia="Times New Roman" w:hAnsi="Times New Roman" w:cs="Times New Roman"/>
          <w:i/>
          <w:color w:val="000000" w:themeColor="text1"/>
          <w:sz w:val="28"/>
          <w:szCs w:val="28"/>
          <w:lang w:eastAsia="ru-RU"/>
        </w:rPr>
      </w:pPr>
      <w:r w:rsidRPr="008B1A2C">
        <w:rPr>
          <w:rFonts w:ascii="Times New Roman" w:eastAsia="Times New Roman" w:hAnsi="Times New Roman" w:cs="Times New Roman"/>
          <w:i/>
          <w:color w:val="000000" w:themeColor="text1"/>
          <w:sz w:val="28"/>
          <w:szCs w:val="28"/>
          <w:lang w:eastAsia="ru-RU"/>
        </w:rPr>
        <w:t>2. ПРОФЕССИОНАЛЬНЫЙ КОМПОНЕНТ</w:t>
      </w:r>
    </w:p>
    <w:p w:rsidR="00F077FE" w:rsidRPr="008B1A2C" w:rsidRDefault="00F077FE" w:rsidP="000A4779">
      <w:pPr>
        <w:spacing w:after="0" w:line="240" w:lineRule="auto"/>
        <w:ind w:firstLine="567"/>
        <w:jc w:val="both"/>
        <w:rPr>
          <w:rFonts w:ascii="Times New Roman" w:eastAsia="Times New Roman" w:hAnsi="Times New Roman" w:cs="Times New Roman"/>
          <w:i/>
          <w:color w:val="000000" w:themeColor="text1"/>
          <w:sz w:val="28"/>
          <w:szCs w:val="28"/>
          <w:lang w:eastAsia="ru-RU"/>
        </w:rPr>
      </w:pPr>
      <w:r w:rsidRPr="008B1A2C">
        <w:rPr>
          <w:rFonts w:ascii="Times New Roman" w:eastAsia="Times New Roman" w:hAnsi="Times New Roman" w:cs="Times New Roman"/>
          <w:i/>
          <w:color w:val="000000" w:themeColor="text1"/>
          <w:sz w:val="28"/>
          <w:szCs w:val="28"/>
          <w:lang w:eastAsia="ru-RU"/>
        </w:rPr>
        <w:t>2.1. Модуль «Безопасность жизнедеятельности»</w:t>
      </w:r>
    </w:p>
    <w:p w:rsidR="00F077FE" w:rsidRPr="008B1A2C" w:rsidRDefault="00F077FE" w:rsidP="000A4779">
      <w:pPr>
        <w:spacing w:after="0" w:line="240" w:lineRule="auto"/>
        <w:ind w:firstLine="567"/>
        <w:jc w:val="both"/>
        <w:rPr>
          <w:rFonts w:ascii="Times New Roman" w:eastAsia="Times New Roman" w:hAnsi="Times New Roman" w:cs="Times New Roman"/>
          <w:i/>
          <w:color w:val="000000" w:themeColor="text1"/>
          <w:sz w:val="28"/>
          <w:szCs w:val="28"/>
          <w:lang w:eastAsia="ru-RU"/>
        </w:rPr>
      </w:pPr>
      <w:r w:rsidRPr="008B1A2C">
        <w:rPr>
          <w:rFonts w:ascii="Times New Roman" w:eastAsia="Times New Roman" w:hAnsi="Times New Roman" w:cs="Times New Roman"/>
          <w:i/>
          <w:color w:val="000000" w:themeColor="text1"/>
          <w:sz w:val="28"/>
          <w:szCs w:val="28"/>
          <w:lang w:eastAsia="ru-RU"/>
        </w:rPr>
        <w:t>2.1.1. Защита населения и территорий от чрезвычайных ситуаций</w:t>
      </w:r>
    </w:p>
    <w:p w:rsidR="00F077FE" w:rsidRPr="008B1A2C" w:rsidRDefault="00F077FE" w:rsidP="000A4779">
      <w:pPr>
        <w:spacing w:after="0" w:line="240" w:lineRule="auto"/>
        <w:ind w:firstLine="567"/>
        <w:jc w:val="both"/>
        <w:rPr>
          <w:rFonts w:ascii="Times New Roman" w:eastAsia="Times New Roman" w:hAnsi="Times New Roman" w:cs="Times New Roman"/>
          <w:i/>
          <w:color w:val="000000" w:themeColor="text1"/>
          <w:sz w:val="28"/>
          <w:szCs w:val="28"/>
          <w:lang w:eastAsia="ru-RU"/>
        </w:rPr>
      </w:pPr>
      <w:r w:rsidRPr="008B1A2C">
        <w:rPr>
          <w:rFonts w:ascii="Times New Roman" w:eastAsia="Times New Roman" w:hAnsi="Times New Roman" w:cs="Times New Roman"/>
          <w:i/>
          <w:color w:val="000000" w:themeColor="text1"/>
          <w:sz w:val="28"/>
          <w:szCs w:val="28"/>
          <w:lang w:eastAsia="ru-RU"/>
        </w:rPr>
        <w:t>2.1.2. Охрана труда</w:t>
      </w:r>
    </w:p>
    <w:p w:rsidR="00F077FE" w:rsidRPr="008B1A2C" w:rsidRDefault="00F077FE" w:rsidP="000A4779">
      <w:pPr>
        <w:spacing w:after="0" w:line="240" w:lineRule="auto"/>
        <w:ind w:firstLine="567"/>
        <w:jc w:val="both"/>
        <w:rPr>
          <w:rFonts w:ascii="Times New Roman" w:eastAsia="Times New Roman" w:hAnsi="Times New Roman" w:cs="Times New Roman"/>
          <w:i/>
          <w:color w:val="000000" w:themeColor="text1"/>
          <w:sz w:val="28"/>
          <w:szCs w:val="28"/>
          <w:lang w:eastAsia="ru-RU"/>
        </w:rPr>
      </w:pPr>
      <w:r w:rsidRPr="008B1A2C">
        <w:rPr>
          <w:rFonts w:ascii="Times New Roman" w:eastAsia="Times New Roman" w:hAnsi="Times New Roman" w:cs="Times New Roman"/>
          <w:i/>
          <w:color w:val="000000" w:themeColor="text1"/>
          <w:sz w:val="28"/>
          <w:szCs w:val="28"/>
          <w:lang w:eastAsia="ru-RU"/>
        </w:rPr>
        <w:t>2.2. Модуль «Коммуникативная культура»</w:t>
      </w:r>
    </w:p>
    <w:p w:rsidR="00F077FE" w:rsidRPr="008B1A2C" w:rsidRDefault="00F077FE" w:rsidP="000A4779">
      <w:pPr>
        <w:spacing w:after="0" w:line="240" w:lineRule="auto"/>
        <w:ind w:firstLine="567"/>
        <w:jc w:val="both"/>
        <w:rPr>
          <w:rFonts w:ascii="Times New Roman" w:eastAsia="Times New Roman" w:hAnsi="Times New Roman" w:cs="Times New Roman"/>
          <w:i/>
          <w:color w:val="000000" w:themeColor="text1"/>
          <w:sz w:val="28"/>
          <w:szCs w:val="28"/>
          <w:lang w:eastAsia="ru-RU"/>
        </w:rPr>
      </w:pPr>
      <w:r w:rsidRPr="008B1A2C">
        <w:rPr>
          <w:rFonts w:ascii="Times New Roman" w:eastAsia="Times New Roman" w:hAnsi="Times New Roman" w:cs="Times New Roman"/>
          <w:i/>
          <w:color w:val="000000" w:themeColor="text1"/>
          <w:sz w:val="28"/>
          <w:szCs w:val="28"/>
          <w:lang w:eastAsia="ru-RU"/>
        </w:rPr>
        <w:t>2.2.1. Белорусский язык (профессиональная лексика)</w:t>
      </w:r>
    </w:p>
    <w:p w:rsidR="00F077FE" w:rsidRPr="008B1A2C" w:rsidRDefault="00F077FE" w:rsidP="000A4779">
      <w:pPr>
        <w:spacing w:after="0" w:line="240" w:lineRule="auto"/>
        <w:ind w:firstLine="567"/>
        <w:jc w:val="both"/>
        <w:rPr>
          <w:rFonts w:ascii="Times New Roman" w:eastAsia="Times New Roman" w:hAnsi="Times New Roman" w:cs="Times New Roman"/>
          <w:i/>
          <w:color w:val="000000" w:themeColor="text1"/>
          <w:sz w:val="28"/>
          <w:szCs w:val="28"/>
          <w:lang w:eastAsia="ru-RU"/>
        </w:rPr>
      </w:pPr>
      <w:r w:rsidRPr="008B1A2C">
        <w:rPr>
          <w:rFonts w:ascii="Times New Roman" w:eastAsia="Times New Roman" w:hAnsi="Times New Roman" w:cs="Times New Roman"/>
          <w:i/>
          <w:color w:val="000000" w:themeColor="text1"/>
          <w:sz w:val="28"/>
          <w:szCs w:val="28"/>
          <w:lang w:eastAsia="ru-RU"/>
        </w:rPr>
        <w:t>2.2.2. Основы права</w:t>
      </w:r>
    </w:p>
    <w:p w:rsidR="00F077FE" w:rsidRPr="008B1A2C" w:rsidRDefault="00F077FE" w:rsidP="000A4779">
      <w:pPr>
        <w:spacing w:after="0" w:line="240" w:lineRule="auto"/>
        <w:ind w:firstLine="567"/>
        <w:jc w:val="both"/>
        <w:rPr>
          <w:rFonts w:ascii="Times New Roman" w:eastAsia="Times New Roman" w:hAnsi="Times New Roman" w:cs="Times New Roman"/>
          <w:i/>
          <w:color w:val="000000" w:themeColor="text1"/>
          <w:sz w:val="28"/>
          <w:szCs w:val="28"/>
          <w:lang w:eastAsia="ru-RU"/>
        </w:rPr>
      </w:pPr>
      <w:r w:rsidRPr="008B1A2C">
        <w:rPr>
          <w:rFonts w:ascii="Times New Roman" w:eastAsia="Times New Roman" w:hAnsi="Times New Roman" w:cs="Times New Roman"/>
          <w:i/>
          <w:color w:val="000000" w:themeColor="text1"/>
          <w:sz w:val="28"/>
          <w:szCs w:val="28"/>
          <w:lang w:eastAsia="ru-RU"/>
        </w:rPr>
        <w:t>2.2.3. Деловые коммуникации</w:t>
      </w:r>
    </w:p>
    <w:p w:rsidR="00F077FE" w:rsidRPr="008B1A2C" w:rsidRDefault="00F077FE" w:rsidP="000A4779">
      <w:pPr>
        <w:spacing w:after="0" w:line="240" w:lineRule="auto"/>
        <w:ind w:firstLine="567"/>
        <w:jc w:val="both"/>
        <w:rPr>
          <w:rFonts w:ascii="Times New Roman" w:eastAsia="Times New Roman" w:hAnsi="Times New Roman" w:cs="Times New Roman"/>
          <w:i/>
          <w:color w:val="000000" w:themeColor="text1"/>
          <w:sz w:val="28"/>
          <w:szCs w:val="28"/>
          <w:lang w:eastAsia="ru-RU"/>
        </w:rPr>
      </w:pPr>
      <w:r w:rsidRPr="008B1A2C">
        <w:rPr>
          <w:rFonts w:ascii="Times New Roman" w:eastAsia="Times New Roman" w:hAnsi="Times New Roman" w:cs="Times New Roman"/>
          <w:i/>
          <w:color w:val="000000" w:themeColor="text1"/>
          <w:sz w:val="28"/>
          <w:szCs w:val="28"/>
          <w:lang w:eastAsia="ru-RU"/>
        </w:rPr>
        <w:t>2.3. Модуль «</w:t>
      </w:r>
      <w:proofErr w:type="spellStart"/>
      <w:r w:rsidRPr="008B1A2C">
        <w:rPr>
          <w:rFonts w:ascii="Times New Roman" w:eastAsia="Times New Roman" w:hAnsi="Times New Roman" w:cs="Times New Roman"/>
          <w:i/>
          <w:color w:val="000000" w:themeColor="text1"/>
          <w:sz w:val="28"/>
          <w:szCs w:val="28"/>
          <w:lang w:eastAsia="ru-RU"/>
        </w:rPr>
        <w:t>Общеквалификационный</w:t>
      </w:r>
      <w:proofErr w:type="spellEnd"/>
      <w:r w:rsidRPr="008B1A2C">
        <w:rPr>
          <w:rFonts w:ascii="Times New Roman" w:eastAsia="Times New Roman" w:hAnsi="Times New Roman" w:cs="Times New Roman"/>
          <w:i/>
          <w:color w:val="000000" w:themeColor="text1"/>
          <w:sz w:val="28"/>
          <w:szCs w:val="28"/>
          <w:lang w:eastAsia="ru-RU"/>
        </w:rPr>
        <w:t>»</w:t>
      </w:r>
    </w:p>
    <w:p w:rsidR="00F077FE" w:rsidRPr="008B1A2C" w:rsidRDefault="00F077FE" w:rsidP="000A4779">
      <w:pPr>
        <w:spacing w:after="0" w:line="240" w:lineRule="auto"/>
        <w:ind w:firstLine="567"/>
        <w:jc w:val="both"/>
        <w:rPr>
          <w:rFonts w:ascii="Times New Roman" w:eastAsia="Times New Roman" w:hAnsi="Times New Roman" w:cs="Times New Roman"/>
          <w:i/>
          <w:color w:val="000000" w:themeColor="text1"/>
          <w:sz w:val="28"/>
          <w:szCs w:val="28"/>
          <w:lang w:eastAsia="ru-RU"/>
        </w:rPr>
      </w:pPr>
      <w:r w:rsidRPr="008B1A2C">
        <w:rPr>
          <w:rFonts w:ascii="Times New Roman" w:eastAsia="Times New Roman" w:hAnsi="Times New Roman" w:cs="Times New Roman"/>
          <w:i/>
          <w:color w:val="000000" w:themeColor="text1"/>
          <w:sz w:val="28"/>
          <w:szCs w:val="28"/>
          <w:lang w:eastAsia="ru-RU"/>
        </w:rPr>
        <w:t>2.3.1. Основы экономики и предпринимательской деятельности</w:t>
      </w:r>
    </w:p>
    <w:p w:rsidR="00F077FE" w:rsidRPr="008B1A2C" w:rsidRDefault="00F077FE" w:rsidP="000A4779">
      <w:pPr>
        <w:spacing w:after="0" w:line="240" w:lineRule="auto"/>
        <w:ind w:firstLine="567"/>
        <w:jc w:val="both"/>
        <w:rPr>
          <w:rFonts w:ascii="Times New Roman" w:eastAsia="Times New Roman" w:hAnsi="Times New Roman" w:cs="Times New Roman"/>
          <w:i/>
          <w:color w:val="000000" w:themeColor="text1"/>
          <w:sz w:val="28"/>
          <w:szCs w:val="28"/>
          <w:lang w:eastAsia="ru-RU"/>
        </w:rPr>
      </w:pPr>
      <w:r w:rsidRPr="008B1A2C">
        <w:rPr>
          <w:rFonts w:ascii="Times New Roman" w:eastAsia="Times New Roman" w:hAnsi="Times New Roman" w:cs="Times New Roman"/>
          <w:i/>
          <w:color w:val="000000" w:themeColor="text1"/>
          <w:sz w:val="28"/>
          <w:szCs w:val="28"/>
          <w:lang w:eastAsia="ru-RU"/>
        </w:rPr>
        <w:t>2.3.2. Прикладная информатика</w:t>
      </w:r>
    </w:p>
    <w:p w:rsidR="00F077FE" w:rsidRPr="008B1A2C" w:rsidRDefault="00F077FE" w:rsidP="000A4779">
      <w:pPr>
        <w:spacing w:after="0" w:line="240" w:lineRule="auto"/>
        <w:ind w:firstLine="567"/>
        <w:jc w:val="both"/>
        <w:rPr>
          <w:rFonts w:ascii="Times New Roman" w:eastAsia="Times New Roman" w:hAnsi="Times New Roman" w:cs="Times New Roman"/>
          <w:i/>
          <w:color w:val="000000" w:themeColor="text1"/>
          <w:sz w:val="28"/>
          <w:szCs w:val="28"/>
          <w:lang w:eastAsia="ru-RU"/>
        </w:rPr>
      </w:pPr>
      <w:r w:rsidRPr="008B1A2C">
        <w:rPr>
          <w:rFonts w:ascii="Times New Roman" w:eastAsia="Times New Roman" w:hAnsi="Times New Roman" w:cs="Times New Roman"/>
          <w:i/>
          <w:color w:val="000000" w:themeColor="text1"/>
          <w:sz w:val="28"/>
          <w:szCs w:val="28"/>
          <w:lang w:eastAsia="ru-RU"/>
        </w:rPr>
        <w:t>2.3.3. Прикладное черчение</w:t>
      </w:r>
    </w:p>
    <w:p w:rsidR="00F077FE" w:rsidRPr="008B1A2C" w:rsidRDefault="00F077FE" w:rsidP="000A4779">
      <w:pPr>
        <w:spacing w:after="0" w:line="240" w:lineRule="auto"/>
        <w:ind w:firstLine="567"/>
        <w:jc w:val="both"/>
        <w:rPr>
          <w:rFonts w:ascii="Times New Roman" w:eastAsia="Times New Roman" w:hAnsi="Times New Roman" w:cs="Times New Roman"/>
          <w:i/>
          <w:color w:val="000000" w:themeColor="text1"/>
          <w:sz w:val="28"/>
          <w:szCs w:val="28"/>
          <w:lang w:eastAsia="ru-RU"/>
        </w:rPr>
      </w:pPr>
      <w:r w:rsidRPr="008B1A2C">
        <w:rPr>
          <w:rFonts w:ascii="Times New Roman" w:eastAsia="Times New Roman" w:hAnsi="Times New Roman" w:cs="Times New Roman"/>
          <w:i/>
          <w:color w:val="000000" w:themeColor="text1"/>
          <w:sz w:val="28"/>
          <w:szCs w:val="28"/>
          <w:lang w:eastAsia="ru-RU"/>
        </w:rPr>
        <w:t>2.3.4. Электротехника</w:t>
      </w:r>
    </w:p>
    <w:p w:rsidR="00F077FE" w:rsidRPr="008B1A2C" w:rsidRDefault="00F077FE" w:rsidP="000A4779">
      <w:pPr>
        <w:spacing w:after="0" w:line="240" w:lineRule="auto"/>
        <w:ind w:firstLine="567"/>
        <w:jc w:val="both"/>
        <w:rPr>
          <w:rFonts w:ascii="Times New Roman" w:eastAsia="Times New Roman" w:hAnsi="Times New Roman" w:cs="Times New Roman"/>
          <w:i/>
          <w:color w:val="000000" w:themeColor="text1"/>
          <w:sz w:val="28"/>
          <w:szCs w:val="28"/>
          <w:lang w:eastAsia="ru-RU"/>
        </w:rPr>
      </w:pPr>
      <w:r w:rsidRPr="008B1A2C">
        <w:rPr>
          <w:rFonts w:ascii="Times New Roman" w:eastAsia="Times New Roman" w:hAnsi="Times New Roman" w:cs="Times New Roman"/>
          <w:i/>
          <w:color w:val="000000" w:themeColor="text1"/>
          <w:sz w:val="28"/>
          <w:szCs w:val="28"/>
          <w:lang w:eastAsia="ru-RU"/>
        </w:rPr>
        <w:t>2.3.5. Материаловедение</w:t>
      </w:r>
    </w:p>
    <w:p w:rsidR="00F077FE" w:rsidRPr="008B1A2C" w:rsidRDefault="00F077FE" w:rsidP="000A4779">
      <w:pPr>
        <w:spacing w:after="0" w:line="240" w:lineRule="auto"/>
        <w:ind w:firstLine="567"/>
        <w:jc w:val="both"/>
        <w:rPr>
          <w:rFonts w:ascii="Times New Roman" w:eastAsia="Times New Roman" w:hAnsi="Times New Roman" w:cs="Times New Roman"/>
          <w:i/>
          <w:color w:val="000000" w:themeColor="text1"/>
          <w:sz w:val="28"/>
          <w:szCs w:val="28"/>
          <w:lang w:eastAsia="ru-RU"/>
        </w:rPr>
      </w:pPr>
      <w:r w:rsidRPr="008B1A2C">
        <w:rPr>
          <w:rFonts w:ascii="Times New Roman" w:eastAsia="Times New Roman" w:hAnsi="Times New Roman" w:cs="Times New Roman"/>
          <w:i/>
          <w:color w:val="000000" w:themeColor="text1"/>
          <w:sz w:val="28"/>
          <w:szCs w:val="28"/>
          <w:lang w:eastAsia="ru-RU"/>
        </w:rPr>
        <w:t>2.4. Модуль</w:t>
      </w:r>
      <w:r w:rsidR="00146E2A" w:rsidRPr="008B1A2C">
        <w:rPr>
          <w:rFonts w:ascii="Times New Roman" w:eastAsia="Times New Roman" w:hAnsi="Times New Roman" w:cs="Times New Roman"/>
          <w:i/>
          <w:color w:val="000000" w:themeColor="text1"/>
          <w:sz w:val="28"/>
          <w:szCs w:val="28"/>
          <w:lang w:eastAsia="ru-RU"/>
        </w:rPr>
        <w:t xml:space="preserve"> «Квалификационный» (Каменщик)</w:t>
      </w:r>
    </w:p>
    <w:p w:rsidR="00F077FE" w:rsidRPr="008B1A2C" w:rsidRDefault="00F077FE" w:rsidP="000A4779">
      <w:pPr>
        <w:spacing w:after="0" w:line="240" w:lineRule="auto"/>
        <w:ind w:firstLine="567"/>
        <w:jc w:val="both"/>
        <w:rPr>
          <w:rFonts w:ascii="Times New Roman" w:eastAsia="Times New Roman" w:hAnsi="Times New Roman" w:cs="Times New Roman"/>
          <w:i/>
          <w:color w:val="000000" w:themeColor="text1"/>
          <w:sz w:val="28"/>
          <w:szCs w:val="28"/>
          <w:lang w:eastAsia="ru-RU"/>
        </w:rPr>
      </w:pPr>
      <w:r w:rsidRPr="008B1A2C">
        <w:rPr>
          <w:rFonts w:ascii="Times New Roman" w:eastAsia="Times New Roman" w:hAnsi="Times New Roman" w:cs="Times New Roman"/>
          <w:i/>
          <w:color w:val="000000" w:themeColor="text1"/>
          <w:sz w:val="28"/>
          <w:szCs w:val="28"/>
          <w:lang w:eastAsia="ru-RU"/>
        </w:rPr>
        <w:t>2.4.1. Специальная технология</w:t>
      </w:r>
    </w:p>
    <w:p w:rsidR="00F077FE" w:rsidRPr="008B1A2C" w:rsidRDefault="00F077FE" w:rsidP="000A4779">
      <w:pPr>
        <w:spacing w:after="0" w:line="240" w:lineRule="auto"/>
        <w:ind w:firstLine="567"/>
        <w:jc w:val="both"/>
        <w:rPr>
          <w:rFonts w:ascii="Times New Roman" w:eastAsia="Times New Roman" w:hAnsi="Times New Roman" w:cs="Times New Roman"/>
          <w:i/>
          <w:color w:val="000000" w:themeColor="text1"/>
          <w:sz w:val="28"/>
          <w:szCs w:val="28"/>
          <w:lang w:eastAsia="ru-RU"/>
        </w:rPr>
      </w:pPr>
      <w:r w:rsidRPr="008B1A2C">
        <w:rPr>
          <w:rFonts w:ascii="Times New Roman" w:eastAsia="Times New Roman" w:hAnsi="Times New Roman" w:cs="Times New Roman"/>
          <w:i/>
          <w:color w:val="000000" w:themeColor="text1"/>
          <w:sz w:val="28"/>
          <w:szCs w:val="28"/>
          <w:lang w:eastAsia="ru-RU"/>
        </w:rPr>
        <w:t>2.4.2. Производственное обучение</w:t>
      </w:r>
    </w:p>
    <w:p w:rsidR="00F077FE" w:rsidRPr="008B1A2C" w:rsidRDefault="00F077FE" w:rsidP="000A4779">
      <w:pPr>
        <w:spacing w:after="0" w:line="240" w:lineRule="auto"/>
        <w:ind w:firstLine="567"/>
        <w:jc w:val="both"/>
        <w:rPr>
          <w:rFonts w:ascii="Times New Roman" w:eastAsia="Times New Roman" w:hAnsi="Times New Roman" w:cs="Times New Roman"/>
          <w:i/>
          <w:color w:val="000000" w:themeColor="text1"/>
          <w:sz w:val="28"/>
          <w:szCs w:val="28"/>
          <w:lang w:eastAsia="ru-RU"/>
        </w:rPr>
      </w:pPr>
      <w:r w:rsidRPr="008B1A2C">
        <w:rPr>
          <w:rFonts w:ascii="Times New Roman" w:eastAsia="Times New Roman" w:hAnsi="Times New Roman" w:cs="Times New Roman"/>
          <w:i/>
          <w:color w:val="000000" w:themeColor="text1"/>
          <w:sz w:val="28"/>
          <w:szCs w:val="28"/>
          <w:lang w:eastAsia="ru-RU"/>
        </w:rPr>
        <w:lastRenderedPageBreak/>
        <w:t>2.4.2.1. Производственная практика</w:t>
      </w:r>
    </w:p>
    <w:p w:rsidR="00F077FE" w:rsidRPr="008B1A2C" w:rsidRDefault="00F077FE" w:rsidP="000A4779">
      <w:pPr>
        <w:spacing w:after="0" w:line="240" w:lineRule="auto"/>
        <w:ind w:firstLine="567"/>
        <w:jc w:val="both"/>
        <w:rPr>
          <w:rFonts w:ascii="Times New Roman" w:eastAsia="Times New Roman" w:hAnsi="Times New Roman" w:cs="Times New Roman"/>
          <w:i/>
          <w:color w:val="000000" w:themeColor="text1"/>
          <w:sz w:val="28"/>
          <w:szCs w:val="28"/>
          <w:lang w:eastAsia="ru-RU"/>
        </w:rPr>
      </w:pPr>
      <w:r w:rsidRPr="008B1A2C">
        <w:rPr>
          <w:rFonts w:ascii="Times New Roman" w:eastAsia="Times New Roman" w:hAnsi="Times New Roman" w:cs="Times New Roman"/>
          <w:i/>
          <w:color w:val="000000" w:themeColor="text1"/>
          <w:sz w:val="28"/>
          <w:szCs w:val="28"/>
          <w:lang w:eastAsia="ru-RU"/>
        </w:rPr>
        <w:t>2.5. Модуль «Квалифик</w:t>
      </w:r>
      <w:r w:rsidR="00146E2A" w:rsidRPr="008B1A2C">
        <w:rPr>
          <w:rFonts w:ascii="Times New Roman" w:eastAsia="Times New Roman" w:hAnsi="Times New Roman" w:cs="Times New Roman"/>
          <w:i/>
          <w:color w:val="000000" w:themeColor="text1"/>
          <w:sz w:val="28"/>
          <w:szCs w:val="28"/>
          <w:lang w:eastAsia="ru-RU"/>
        </w:rPr>
        <w:t>ационный» (</w:t>
      </w:r>
      <w:proofErr w:type="spellStart"/>
      <w:r w:rsidR="00146E2A" w:rsidRPr="008B1A2C">
        <w:rPr>
          <w:rFonts w:ascii="Times New Roman" w:eastAsia="Times New Roman" w:hAnsi="Times New Roman" w:cs="Times New Roman"/>
          <w:i/>
          <w:color w:val="000000" w:themeColor="text1"/>
          <w:sz w:val="28"/>
          <w:szCs w:val="28"/>
          <w:lang w:eastAsia="ru-RU"/>
        </w:rPr>
        <w:t>Электрогазосварщик</w:t>
      </w:r>
      <w:proofErr w:type="spellEnd"/>
      <w:r w:rsidRPr="008B1A2C">
        <w:rPr>
          <w:rFonts w:ascii="Times New Roman" w:eastAsia="Times New Roman" w:hAnsi="Times New Roman" w:cs="Times New Roman"/>
          <w:i/>
          <w:color w:val="000000" w:themeColor="text1"/>
          <w:sz w:val="28"/>
          <w:szCs w:val="28"/>
          <w:lang w:eastAsia="ru-RU"/>
        </w:rPr>
        <w:t>)</w:t>
      </w:r>
    </w:p>
    <w:p w:rsidR="00F077FE" w:rsidRPr="008B1A2C" w:rsidRDefault="00F077FE" w:rsidP="000A4779">
      <w:pPr>
        <w:spacing w:after="0" w:line="240" w:lineRule="auto"/>
        <w:ind w:firstLine="567"/>
        <w:jc w:val="both"/>
        <w:rPr>
          <w:rFonts w:ascii="Times New Roman" w:eastAsia="Times New Roman" w:hAnsi="Times New Roman" w:cs="Times New Roman"/>
          <w:i/>
          <w:color w:val="000000" w:themeColor="text1"/>
          <w:sz w:val="28"/>
          <w:szCs w:val="28"/>
          <w:lang w:eastAsia="ru-RU"/>
        </w:rPr>
      </w:pPr>
      <w:r w:rsidRPr="008B1A2C">
        <w:rPr>
          <w:rFonts w:ascii="Times New Roman" w:eastAsia="Times New Roman" w:hAnsi="Times New Roman" w:cs="Times New Roman"/>
          <w:i/>
          <w:color w:val="000000" w:themeColor="text1"/>
          <w:sz w:val="28"/>
          <w:szCs w:val="28"/>
          <w:lang w:eastAsia="ru-RU"/>
        </w:rPr>
        <w:t>2.5.1. Специальная технология</w:t>
      </w:r>
    </w:p>
    <w:p w:rsidR="00F077FE" w:rsidRPr="008B1A2C" w:rsidRDefault="00F077FE" w:rsidP="000A4779">
      <w:pPr>
        <w:spacing w:after="0" w:line="240" w:lineRule="auto"/>
        <w:ind w:firstLine="567"/>
        <w:jc w:val="both"/>
        <w:rPr>
          <w:rFonts w:ascii="Times New Roman" w:eastAsia="Times New Roman" w:hAnsi="Times New Roman" w:cs="Times New Roman"/>
          <w:i/>
          <w:color w:val="000000" w:themeColor="text1"/>
          <w:sz w:val="28"/>
          <w:szCs w:val="28"/>
          <w:lang w:eastAsia="ru-RU"/>
        </w:rPr>
      </w:pPr>
      <w:r w:rsidRPr="008B1A2C">
        <w:rPr>
          <w:rFonts w:ascii="Times New Roman" w:eastAsia="Times New Roman" w:hAnsi="Times New Roman" w:cs="Times New Roman"/>
          <w:i/>
          <w:color w:val="000000" w:themeColor="text1"/>
          <w:sz w:val="28"/>
          <w:szCs w:val="28"/>
          <w:lang w:eastAsia="ru-RU"/>
        </w:rPr>
        <w:t xml:space="preserve">2.5.2. Производственное обучение </w:t>
      </w:r>
    </w:p>
    <w:p w:rsidR="00F077FE" w:rsidRPr="008B1A2C" w:rsidRDefault="00F077FE" w:rsidP="000A4779">
      <w:pPr>
        <w:spacing w:after="0" w:line="240" w:lineRule="auto"/>
        <w:ind w:firstLine="567"/>
        <w:jc w:val="both"/>
        <w:rPr>
          <w:rFonts w:ascii="Times New Roman" w:eastAsia="Times New Roman" w:hAnsi="Times New Roman" w:cs="Times New Roman"/>
          <w:i/>
          <w:color w:val="000000" w:themeColor="text1"/>
          <w:sz w:val="28"/>
          <w:szCs w:val="28"/>
          <w:lang w:eastAsia="ru-RU"/>
        </w:rPr>
      </w:pPr>
      <w:r w:rsidRPr="008B1A2C">
        <w:rPr>
          <w:rFonts w:ascii="Times New Roman" w:eastAsia="Times New Roman" w:hAnsi="Times New Roman" w:cs="Times New Roman"/>
          <w:i/>
          <w:color w:val="000000" w:themeColor="text1"/>
          <w:sz w:val="28"/>
          <w:szCs w:val="28"/>
          <w:lang w:eastAsia="ru-RU"/>
        </w:rPr>
        <w:t>2.5.2.1. Производственная практика</w:t>
      </w:r>
    </w:p>
    <w:p w:rsidR="00146E2A" w:rsidRPr="008B1A2C" w:rsidRDefault="00146E2A" w:rsidP="000A4779">
      <w:pPr>
        <w:ind w:firstLine="567"/>
        <w:rPr>
          <w:rFonts w:ascii="Times New Roman" w:eastAsia="Times New Roman" w:hAnsi="Times New Roman" w:cs="Times New Roman"/>
          <w:b/>
          <w:color w:val="000000" w:themeColor="text1"/>
          <w:sz w:val="28"/>
          <w:szCs w:val="28"/>
          <w:lang w:eastAsia="x-none"/>
        </w:rPr>
      </w:pPr>
      <w:r w:rsidRPr="008B1A2C">
        <w:rPr>
          <w:rFonts w:ascii="Times New Roman" w:hAnsi="Times New Roman" w:cs="Times New Roman"/>
          <w:b/>
          <w:color w:val="000000" w:themeColor="text1"/>
          <w:sz w:val="28"/>
          <w:szCs w:val="28"/>
          <w:lang w:eastAsia="x-none"/>
        </w:rPr>
        <w:br w:type="page"/>
      </w:r>
    </w:p>
    <w:p w:rsidR="0025460A" w:rsidRPr="008B1A2C" w:rsidRDefault="004E2550" w:rsidP="000A4779">
      <w:pPr>
        <w:pStyle w:val="3"/>
        <w:jc w:val="center"/>
        <w:rPr>
          <w:b/>
          <w:bCs/>
          <w:color w:val="000000"/>
          <w:sz w:val="28"/>
          <w:szCs w:val="28"/>
        </w:rPr>
      </w:pPr>
      <w:r w:rsidRPr="008B1A2C">
        <w:rPr>
          <w:b/>
          <w:color w:val="000000" w:themeColor="text1"/>
          <w:sz w:val="28"/>
          <w:szCs w:val="28"/>
          <w:lang w:eastAsia="x-none"/>
        </w:rPr>
        <w:lastRenderedPageBreak/>
        <w:t>4.</w:t>
      </w:r>
      <w:r w:rsidRPr="008B1A2C">
        <w:rPr>
          <w:bCs/>
          <w:color w:val="000000" w:themeColor="text1"/>
          <w:sz w:val="28"/>
          <w:szCs w:val="28"/>
          <w:lang w:eastAsia="x-none"/>
        </w:rPr>
        <w:t xml:space="preserve"> </w:t>
      </w:r>
      <w:r w:rsidRPr="008B1A2C">
        <w:rPr>
          <w:b/>
          <w:bCs/>
          <w:color w:val="000000"/>
          <w:sz w:val="28"/>
          <w:szCs w:val="28"/>
        </w:rPr>
        <w:t xml:space="preserve">ОСОБЕННОСТИ РАЗРАБОТКИ И УТВЕРЖДЕНИЯ УЧЕБНОГО ПЛАНА УЧРЕЖДЕНИЯ ОБРАЗОВАНИЯ ПО СПЕЦИАЛЬНОСТИ (СПЕЦИАЛЬНОСТЯМ) В ВЕЧЕРНЕЙ, ЗАОЧНОЙ </w:t>
      </w:r>
      <w:r w:rsidR="000A4779">
        <w:rPr>
          <w:b/>
          <w:bCs/>
          <w:color w:val="000000"/>
          <w:sz w:val="28"/>
          <w:szCs w:val="28"/>
        </w:rPr>
        <w:br/>
      </w:r>
      <w:r w:rsidRPr="008B1A2C">
        <w:rPr>
          <w:b/>
          <w:bCs/>
          <w:color w:val="000000"/>
          <w:sz w:val="28"/>
          <w:szCs w:val="28"/>
        </w:rPr>
        <w:t>И ДИСТАНЦИОННОЙ ФОРМАХ ПОЛУЧЕНИЯ ОБРАЗОВАНИЯ</w:t>
      </w:r>
    </w:p>
    <w:p w:rsidR="004075D9" w:rsidRPr="008B1A2C" w:rsidRDefault="004075D9" w:rsidP="000A4779">
      <w:pPr>
        <w:pStyle w:val="ae"/>
        <w:spacing w:after="0" w:line="240" w:lineRule="auto"/>
        <w:ind w:firstLine="567"/>
        <w:jc w:val="both"/>
        <w:rPr>
          <w:rFonts w:ascii="Times New Roman" w:eastAsia="Times New Roman" w:hAnsi="Times New Roman" w:cs="Times New Roman"/>
          <w:iCs/>
          <w:color w:val="000000" w:themeColor="text1"/>
          <w:spacing w:val="-4"/>
          <w:sz w:val="28"/>
          <w:szCs w:val="28"/>
          <w:lang w:eastAsia="ru-RU"/>
        </w:rPr>
      </w:pPr>
      <w:r w:rsidRPr="008B1A2C">
        <w:rPr>
          <w:rFonts w:ascii="Times New Roman" w:eastAsia="Times New Roman" w:hAnsi="Times New Roman" w:cs="Times New Roman"/>
          <w:iCs/>
          <w:color w:val="000000" w:themeColor="text1"/>
          <w:spacing w:val="-4"/>
          <w:sz w:val="28"/>
          <w:szCs w:val="28"/>
          <w:lang w:eastAsia="ru-RU"/>
        </w:rPr>
        <w:t xml:space="preserve">Учебный план в вечерней, заочной, дистанционной формах получения образования разрабатывается учреждением образования на основе примерных учебных планов по специальности в дневной форме получения образования с учетом уровня изучения учебных предметов, модулей, прохождения практики и утверждается </w:t>
      </w:r>
      <w:r w:rsidR="004E2550" w:rsidRPr="008B1A2C">
        <w:rPr>
          <w:rFonts w:ascii="Times New Roman" w:eastAsia="Times New Roman" w:hAnsi="Times New Roman" w:cs="Times New Roman"/>
          <w:iCs/>
          <w:color w:val="000000" w:themeColor="text1"/>
          <w:spacing w:val="-4"/>
          <w:sz w:val="28"/>
          <w:szCs w:val="28"/>
          <w:lang w:eastAsia="ru-RU"/>
        </w:rPr>
        <w:t>учредителем</w:t>
      </w:r>
      <w:r w:rsidRPr="008B1A2C">
        <w:rPr>
          <w:rFonts w:ascii="Times New Roman" w:eastAsia="Times New Roman" w:hAnsi="Times New Roman" w:cs="Times New Roman"/>
          <w:iCs/>
          <w:color w:val="000000" w:themeColor="text1"/>
          <w:spacing w:val="-4"/>
          <w:sz w:val="28"/>
          <w:szCs w:val="28"/>
          <w:lang w:eastAsia="ru-RU"/>
        </w:rPr>
        <w:t>.</w:t>
      </w:r>
    </w:p>
    <w:p w:rsidR="004075D9" w:rsidRPr="008B1A2C" w:rsidRDefault="004075D9" w:rsidP="000A4779">
      <w:pPr>
        <w:pStyle w:val="ae"/>
        <w:spacing w:after="0" w:line="240" w:lineRule="auto"/>
        <w:ind w:firstLine="567"/>
        <w:jc w:val="both"/>
        <w:rPr>
          <w:rFonts w:ascii="Times New Roman" w:eastAsia="Times New Roman" w:hAnsi="Times New Roman" w:cs="Times New Roman"/>
          <w:iCs/>
          <w:color w:val="000000" w:themeColor="text1"/>
          <w:spacing w:val="-4"/>
          <w:sz w:val="28"/>
          <w:szCs w:val="28"/>
          <w:lang w:eastAsia="ru-RU"/>
        </w:rPr>
      </w:pPr>
      <w:r w:rsidRPr="008B1A2C">
        <w:rPr>
          <w:rFonts w:ascii="Times New Roman" w:eastAsia="Times New Roman" w:hAnsi="Times New Roman" w:cs="Times New Roman"/>
          <w:iCs/>
          <w:color w:val="000000" w:themeColor="text1"/>
          <w:spacing w:val="-4"/>
          <w:sz w:val="28"/>
          <w:szCs w:val="28"/>
          <w:lang w:eastAsia="ru-RU"/>
        </w:rPr>
        <w:t xml:space="preserve">Учебные планы в вечерней, заочной, дистанционной </w:t>
      </w:r>
      <w:r w:rsidR="00EB44B5" w:rsidRPr="008B1A2C">
        <w:rPr>
          <w:rFonts w:ascii="Times New Roman" w:eastAsia="Times New Roman" w:hAnsi="Times New Roman" w:cs="Times New Roman"/>
          <w:iCs/>
          <w:color w:val="000000" w:themeColor="text1"/>
          <w:spacing w:val="-4"/>
          <w:sz w:val="28"/>
          <w:szCs w:val="28"/>
          <w:lang w:eastAsia="ru-RU"/>
        </w:rPr>
        <w:t>(</w:t>
      </w:r>
      <w:r w:rsidR="00421847" w:rsidRPr="00D333E7">
        <w:rPr>
          <w:rFonts w:ascii="Times New Roman" w:eastAsia="Times New Roman" w:hAnsi="Times New Roman" w:cs="Times New Roman"/>
          <w:iCs/>
          <w:color w:val="000000" w:themeColor="text1"/>
          <w:spacing w:val="-4"/>
          <w:sz w:val="28"/>
          <w:szCs w:val="28"/>
          <w:lang w:eastAsia="ru-RU"/>
        </w:rPr>
        <w:t>П</w:t>
      </w:r>
      <w:r w:rsidR="00DD41F6" w:rsidRPr="00D333E7">
        <w:rPr>
          <w:rFonts w:ascii="Times New Roman" w:eastAsia="Times New Roman" w:hAnsi="Times New Roman" w:cs="Times New Roman"/>
          <w:iCs/>
          <w:color w:val="000000" w:themeColor="text1"/>
          <w:spacing w:val="-4"/>
          <w:sz w:val="28"/>
          <w:szCs w:val="28"/>
          <w:lang w:eastAsia="ru-RU"/>
        </w:rPr>
        <w:t>риложение 6)</w:t>
      </w:r>
      <w:r w:rsidR="00DD41F6" w:rsidRPr="008B1A2C">
        <w:rPr>
          <w:rFonts w:ascii="Times New Roman" w:eastAsia="Times New Roman" w:hAnsi="Times New Roman" w:cs="Times New Roman"/>
          <w:iCs/>
          <w:color w:val="000000" w:themeColor="text1"/>
          <w:spacing w:val="-4"/>
          <w:sz w:val="28"/>
          <w:szCs w:val="28"/>
          <w:lang w:eastAsia="ru-RU"/>
        </w:rPr>
        <w:t xml:space="preserve"> </w:t>
      </w:r>
      <w:r w:rsidRPr="008B1A2C">
        <w:rPr>
          <w:rFonts w:ascii="Times New Roman" w:eastAsia="Times New Roman" w:hAnsi="Times New Roman" w:cs="Times New Roman"/>
          <w:iCs/>
          <w:color w:val="000000" w:themeColor="text1"/>
          <w:spacing w:val="-4"/>
          <w:sz w:val="28"/>
          <w:szCs w:val="28"/>
          <w:lang w:eastAsia="ru-RU"/>
        </w:rPr>
        <w:t xml:space="preserve">формах получения образования разрабатываются </w:t>
      </w:r>
      <w:r w:rsidR="00DD41F6" w:rsidRPr="008B1A2C">
        <w:rPr>
          <w:rFonts w:ascii="Times New Roman" w:eastAsia="Times New Roman" w:hAnsi="Times New Roman" w:cs="Times New Roman"/>
          <w:iCs/>
          <w:color w:val="000000" w:themeColor="text1"/>
          <w:spacing w:val="-4"/>
          <w:sz w:val="28"/>
          <w:szCs w:val="28"/>
          <w:lang w:eastAsia="ru-RU"/>
        </w:rPr>
        <w:t>отдельно для учебных групп.</w:t>
      </w:r>
    </w:p>
    <w:p w:rsidR="004075D9" w:rsidRPr="008B1A2C" w:rsidRDefault="004075D9" w:rsidP="000A4779">
      <w:pPr>
        <w:pStyle w:val="point"/>
        <w:rPr>
          <w:iCs/>
          <w:color w:val="000000" w:themeColor="text1"/>
          <w:spacing w:val="-4"/>
          <w:sz w:val="28"/>
          <w:szCs w:val="28"/>
        </w:rPr>
      </w:pPr>
      <w:r w:rsidRPr="008B1A2C">
        <w:rPr>
          <w:iCs/>
          <w:color w:val="000000" w:themeColor="text1"/>
          <w:spacing w:val="-4"/>
          <w:sz w:val="28"/>
          <w:szCs w:val="28"/>
        </w:rPr>
        <w:t>Срок получения ПТО в вечерней форме получения образования определяется сроком получения ПТО в дневной форме получения образования и может быть увеличен не более чем на один год.</w:t>
      </w:r>
    </w:p>
    <w:p w:rsidR="004075D9" w:rsidRPr="008B1A2C" w:rsidRDefault="004075D9" w:rsidP="000A4779">
      <w:pPr>
        <w:pStyle w:val="point"/>
        <w:rPr>
          <w:iCs/>
          <w:color w:val="000000" w:themeColor="text1"/>
          <w:spacing w:val="-4"/>
          <w:sz w:val="28"/>
          <w:szCs w:val="28"/>
        </w:rPr>
      </w:pPr>
      <w:r w:rsidRPr="008B1A2C">
        <w:rPr>
          <w:iCs/>
          <w:color w:val="000000" w:themeColor="text1"/>
          <w:spacing w:val="-4"/>
          <w:sz w:val="28"/>
          <w:szCs w:val="28"/>
        </w:rPr>
        <w:t>Срок получения ПТО в заочной и дистанционной формах получения образования составляет от шести месяцев до одного года шести месяцев.</w:t>
      </w:r>
    </w:p>
    <w:p w:rsidR="004075D9" w:rsidRPr="008B1A2C" w:rsidRDefault="004075D9" w:rsidP="000A4779">
      <w:pPr>
        <w:pStyle w:val="a8"/>
        <w:spacing w:after="0"/>
        <w:ind w:left="0" w:firstLine="567"/>
        <w:jc w:val="both"/>
        <w:rPr>
          <w:caps/>
          <w:color w:val="000000"/>
          <w:sz w:val="28"/>
          <w:szCs w:val="28"/>
        </w:rPr>
      </w:pPr>
      <w:r w:rsidRPr="008B1A2C">
        <w:rPr>
          <w:color w:val="000000"/>
          <w:sz w:val="28"/>
          <w:szCs w:val="28"/>
        </w:rPr>
        <w:t>Начало учебного года на всех курсах в вечерней, заочной, дистанционной формах получения образования планируется с 1 сентября, окончание учебного года на всех курсах, кроме выпускного, 31 августа.</w:t>
      </w:r>
      <w:r w:rsidRPr="008B1A2C">
        <w:rPr>
          <w:color w:val="FF0000"/>
          <w:sz w:val="28"/>
          <w:szCs w:val="28"/>
        </w:rPr>
        <w:t xml:space="preserve"> </w:t>
      </w:r>
      <w:r w:rsidRPr="008B1A2C">
        <w:rPr>
          <w:color w:val="000000"/>
          <w:sz w:val="28"/>
          <w:szCs w:val="28"/>
        </w:rPr>
        <w:t>Для специальностей</w:t>
      </w:r>
      <w:r w:rsidR="00932F88">
        <w:rPr>
          <w:color w:val="000000"/>
          <w:sz w:val="28"/>
          <w:szCs w:val="28"/>
        </w:rPr>
        <w:t>,</w:t>
      </w:r>
      <w:r w:rsidRPr="008B1A2C">
        <w:rPr>
          <w:color w:val="000000"/>
          <w:sz w:val="28"/>
          <w:szCs w:val="28"/>
        </w:rPr>
        <w:t xml:space="preserve"> связанных с сезонным характером работ, могут определяться иные сроки начала и окончания учебного года. На выпускном курсе окончание учебного года зависит от продолжительности получения образования.</w:t>
      </w:r>
    </w:p>
    <w:p w:rsidR="007B7D9F" w:rsidRPr="008B1A2C" w:rsidRDefault="007B7D9F" w:rsidP="000A4779">
      <w:pPr>
        <w:pStyle w:val="2"/>
        <w:spacing w:after="0" w:line="240" w:lineRule="auto"/>
        <w:ind w:left="0" w:firstLine="567"/>
        <w:jc w:val="both"/>
        <w:rPr>
          <w:rFonts w:ascii="Times New Roman" w:eastAsia="Times New Roman" w:hAnsi="Times New Roman" w:cs="Times New Roman"/>
          <w:iCs/>
          <w:color w:val="000000" w:themeColor="text1"/>
          <w:spacing w:val="-4"/>
          <w:sz w:val="28"/>
          <w:szCs w:val="28"/>
          <w:lang w:eastAsia="ru-RU"/>
        </w:rPr>
      </w:pPr>
      <w:r w:rsidRPr="008B1A2C">
        <w:rPr>
          <w:rFonts w:ascii="Times New Roman" w:eastAsia="Times New Roman" w:hAnsi="Times New Roman" w:cs="Times New Roman"/>
          <w:iCs/>
          <w:color w:val="000000" w:themeColor="text1"/>
          <w:spacing w:val="-4"/>
          <w:sz w:val="28"/>
          <w:szCs w:val="28"/>
          <w:lang w:eastAsia="ru-RU"/>
        </w:rPr>
        <w:t>В учебном плане в вечерней, заочной, дистанционной формах получения образования не планиру</w:t>
      </w:r>
      <w:r w:rsidR="0051705B" w:rsidRPr="008B1A2C">
        <w:rPr>
          <w:rFonts w:ascii="Times New Roman" w:eastAsia="Times New Roman" w:hAnsi="Times New Roman" w:cs="Times New Roman"/>
          <w:iCs/>
          <w:color w:val="000000" w:themeColor="text1"/>
          <w:spacing w:val="-4"/>
          <w:sz w:val="28"/>
          <w:szCs w:val="28"/>
          <w:lang w:eastAsia="ru-RU"/>
        </w:rPr>
        <w:t>ю</w:t>
      </w:r>
      <w:r w:rsidRPr="008B1A2C">
        <w:rPr>
          <w:rFonts w:ascii="Times New Roman" w:eastAsia="Times New Roman" w:hAnsi="Times New Roman" w:cs="Times New Roman"/>
          <w:iCs/>
          <w:color w:val="000000" w:themeColor="text1"/>
          <w:spacing w:val="-4"/>
          <w:sz w:val="28"/>
          <w:szCs w:val="28"/>
          <w:lang w:eastAsia="ru-RU"/>
        </w:rPr>
        <w:t xml:space="preserve">тся </w:t>
      </w:r>
      <w:r w:rsidR="0051705B" w:rsidRPr="008B1A2C">
        <w:rPr>
          <w:rFonts w:ascii="Times New Roman" w:eastAsia="Times New Roman" w:hAnsi="Times New Roman" w:cs="Times New Roman"/>
          <w:iCs/>
          <w:color w:val="000000" w:themeColor="text1"/>
          <w:spacing w:val="-4"/>
          <w:sz w:val="28"/>
          <w:szCs w:val="28"/>
          <w:lang w:eastAsia="ru-RU"/>
        </w:rPr>
        <w:t xml:space="preserve">факультативные занятия, </w:t>
      </w:r>
      <w:r w:rsidRPr="008B1A2C">
        <w:rPr>
          <w:rFonts w:ascii="Times New Roman" w:eastAsia="Times New Roman" w:hAnsi="Times New Roman" w:cs="Times New Roman"/>
          <w:iCs/>
          <w:color w:val="000000" w:themeColor="text1"/>
          <w:spacing w:val="-4"/>
          <w:sz w:val="28"/>
          <w:szCs w:val="28"/>
          <w:lang w:eastAsia="ru-RU"/>
        </w:rPr>
        <w:t xml:space="preserve">изучение </w:t>
      </w:r>
      <w:r w:rsidR="0051705B" w:rsidRPr="008B1A2C">
        <w:rPr>
          <w:rFonts w:ascii="Times New Roman" w:eastAsia="Times New Roman" w:hAnsi="Times New Roman" w:cs="Times New Roman"/>
          <w:iCs/>
          <w:color w:val="000000" w:themeColor="text1"/>
          <w:spacing w:val="-4"/>
          <w:sz w:val="28"/>
          <w:szCs w:val="28"/>
          <w:lang w:eastAsia="ru-RU"/>
        </w:rPr>
        <w:t>учебных предметов общеобразовательного компонента, в т.</w:t>
      </w:r>
      <w:r w:rsidR="005224C0" w:rsidRPr="008B1A2C">
        <w:rPr>
          <w:rFonts w:ascii="Times New Roman" w:eastAsia="Times New Roman" w:hAnsi="Times New Roman" w:cs="Times New Roman"/>
          <w:iCs/>
          <w:color w:val="000000" w:themeColor="text1"/>
          <w:spacing w:val="-4"/>
          <w:sz w:val="28"/>
          <w:szCs w:val="28"/>
          <w:lang w:eastAsia="ru-RU"/>
        </w:rPr>
        <w:t xml:space="preserve"> </w:t>
      </w:r>
      <w:r w:rsidR="0051705B" w:rsidRPr="008B1A2C">
        <w:rPr>
          <w:rFonts w:ascii="Times New Roman" w:eastAsia="Times New Roman" w:hAnsi="Times New Roman" w:cs="Times New Roman"/>
          <w:iCs/>
          <w:color w:val="000000" w:themeColor="text1"/>
          <w:spacing w:val="-4"/>
          <w:sz w:val="28"/>
          <w:szCs w:val="28"/>
          <w:lang w:eastAsia="ru-RU"/>
        </w:rPr>
        <w:t xml:space="preserve">ч. </w:t>
      </w:r>
      <w:r w:rsidRPr="008B1A2C">
        <w:rPr>
          <w:rFonts w:ascii="Times New Roman" w:eastAsia="Times New Roman" w:hAnsi="Times New Roman" w:cs="Times New Roman"/>
          <w:iCs/>
          <w:color w:val="000000" w:themeColor="text1"/>
          <w:spacing w:val="-4"/>
          <w:sz w:val="28"/>
          <w:szCs w:val="28"/>
          <w:lang w:eastAsia="ru-RU"/>
        </w:rPr>
        <w:t xml:space="preserve">учебного предмета «Физическая культура и здоровье», учебный предмет «Производственное обучение» </w:t>
      </w:r>
      <w:r w:rsidR="00690F38">
        <w:rPr>
          <w:rFonts w:ascii="Times New Roman" w:eastAsia="Times New Roman" w:hAnsi="Times New Roman" w:cs="Times New Roman"/>
          <w:iCs/>
          <w:color w:val="000000" w:themeColor="text1"/>
          <w:spacing w:val="-4"/>
          <w:sz w:val="28"/>
          <w:szCs w:val="28"/>
          <w:lang w:eastAsia="ru-RU"/>
        </w:rPr>
        <w:t>–</w:t>
      </w:r>
      <w:r w:rsidRPr="008B1A2C">
        <w:rPr>
          <w:rFonts w:ascii="Times New Roman" w:eastAsia="Times New Roman" w:hAnsi="Times New Roman" w:cs="Times New Roman"/>
          <w:iCs/>
          <w:color w:val="000000" w:themeColor="text1"/>
          <w:spacing w:val="-4"/>
          <w:sz w:val="28"/>
          <w:szCs w:val="28"/>
          <w:lang w:eastAsia="ru-RU"/>
        </w:rPr>
        <w:t xml:space="preserve"> для заочной формы получения образования.</w:t>
      </w:r>
    </w:p>
    <w:p w:rsidR="007B7D9F" w:rsidRPr="008B1A2C" w:rsidRDefault="007B7D9F" w:rsidP="000A4779">
      <w:pPr>
        <w:pStyle w:val="2"/>
        <w:spacing w:after="0" w:line="240" w:lineRule="auto"/>
        <w:ind w:left="0" w:firstLine="567"/>
        <w:jc w:val="both"/>
        <w:rPr>
          <w:rFonts w:ascii="Times New Roman" w:eastAsia="Times New Roman" w:hAnsi="Times New Roman" w:cs="Times New Roman"/>
          <w:iCs/>
          <w:color w:val="000000" w:themeColor="text1"/>
          <w:spacing w:val="-4"/>
          <w:sz w:val="28"/>
          <w:szCs w:val="28"/>
          <w:lang w:eastAsia="ru-RU"/>
        </w:rPr>
      </w:pPr>
      <w:r w:rsidRPr="008B1A2C">
        <w:rPr>
          <w:rFonts w:ascii="Times New Roman" w:eastAsia="Times New Roman" w:hAnsi="Times New Roman" w:cs="Times New Roman"/>
          <w:iCs/>
          <w:color w:val="000000" w:themeColor="text1"/>
          <w:spacing w:val="-4"/>
          <w:sz w:val="28"/>
          <w:szCs w:val="28"/>
          <w:lang w:eastAsia="ru-RU"/>
        </w:rPr>
        <w:t xml:space="preserve">При разработке учебного плана в вечерней форме получения образования допускается сокращение количества учебных часов на изучение учебных предметов, модулей профессионального компонента по сравнению с примерным учебным планом по специальности в дневной форме получения образования, не более чем на 30%. </w:t>
      </w:r>
    </w:p>
    <w:p w:rsidR="009F3000" w:rsidRPr="008B1A2C" w:rsidRDefault="007B7D9F" w:rsidP="000A4779">
      <w:pPr>
        <w:pStyle w:val="2"/>
        <w:spacing w:after="0" w:line="240" w:lineRule="auto"/>
        <w:ind w:left="0" w:firstLine="567"/>
        <w:jc w:val="both"/>
        <w:rPr>
          <w:rFonts w:ascii="Times New Roman" w:eastAsia="Times New Roman" w:hAnsi="Times New Roman" w:cs="Times New Roman"/>
          <w:iCs/>
          <w:color w:val="000000" w:themeColor="text1"/>
          <w:spacing w:val="-4"/>
          <w:sz w:val="28"/>
          <w:szCs w:val="28"/>
          <w:lang w:eastAsia="ru-RU"/>
        </w:rPr>
      </w:pPr>
      <w:r w:rsidRPr="008B1A2C">
        <w:rPr>
          <w:rFonts w:ascii="Times New Roman" w:eastAsia="Times New Roman" w:hAnsi="Times New Roman" w:cs="Times New Roman"/>
          <w:iCs/>
          <w:color w:val="000000" w:themeColor="text1"/>
          <w:spacing w:val="-4"/>
          <w:sz w:val="28"/>
          <w:szCs w:val="28"/>
          <w:lang w:eastAsia="ru-RU"/>
        </w:rPr>
        <w:t xml:space="preserve">При разработке учебного плана в заочной форме получения образования количество учебных часов по учебным предметам, модулям профессионального компонента планируется в пределах 25–30% от учебных часов, предусмотренных примерным учебным планом по специальности в дневной форме получения образования. Остальные часы </w:t>
      </w:r>
      <w:r w:rsidR="0046396C">
        <w:rPr>
          <w:rFonts w:ascii="Times New Roman" w:eastAsia="Times New Roman" w:hAnsi="Times New Roman" w:cs="Times New Roman"/>
          <w:iCs/>
          <w:color w:val="000000" w:themeColor="text1"/>
          <w:spacing w:val="-4"/>
          <w:sz w:val="28"/>
          <w:szCs w:val="28"/>
          <w:lang w:eastAsia="ru-RU"/>
        </w:rPr>
        <w:t>планируются к самостоятельному из</w:t>
      </w:r>
      <w:r w:rsidRPr="008B1A2C">
        <w:rPr>
          <w:rFonts w:ascii="Times New Roman" w:eastAsia="Times New Roman" w:hAnsi="Times New Roman" w:cs="Times New Roman"/>
          <w:iCs/>
          <w:color w:val="000000" w:themeColor="text1"/>
          <w:spacing w:val="-4"/>
          <w:sz w:val="28"/>
          <w:szCs w:val="28"/>
          <w:lang w:eastAsia="ru-RU"/>
        </w:rPr>
        <w:t xml:space="preserve">учению </w:t>
      </w:r>
      <w:r w:rsidRPr="0046396C">
        <w:rPr>
          <w:rFonts w:ascii="Times New Roman" w:eastAsia="Times New Roman" w:hAnsi="Times New Roman" w:cs="Times New Roman"/>
          <w:iCs/>
          <w:color w:val="000000" w:themeColor="text1"/>
          <w:spacing w:val="-4"/>
          <w:sz w:val="28"/>
          <w:szCs w:val="28"/>
          <w:lang w:eastAsia="ru-RU"/>
        </w:rPr>
        <w:t>учащимися, курсантами</w:t>
      </w:r>
      <w:r w:rsidRPr="008B1A2C">
        <w:rPr>
          <w:rFonts w:ascii="Times New Roman" w:eastAsia="Times New Roman" w:hAnsi="Times New Roman" w:cs="Times New Roman"/>
          <w:iCs/>
          <w:color w:val="000000" w:themeColor="text1"/>
          <w:spacing w:val="-4"/>
          <w:sz w:val="28"/>
          <w:szCs w:val="28"/>
          <w:lang w:eastAsia="ru-RU"/>
        </w:rPr>
        <w:t xml:space="preserve">. При определении соотношения теоретических, лабораторных и практических занятий необходимо учитывать сложность и характер содержания программного учебного материала, </w:t>
      </w:r>
      <w:r w:rsidR="00582597" w:rsidRPr="008B1A2C">
        <w:rPr>
          <w:rFonts w:ascii="Times New Roman" w:eastAsia="Times New Roman" w:hAnsi="Times New Roman" w:cs="Times New Roman"/>
          <w:iCs/>
          <w:color w:val="000000" w:themeColor="text1"/>
          <w:spacing w:val="-4"/>
          <w:sz w:val="28"/>
          <w:szCs w:val="28"/>
          <w:lang w:eastAsia="ru-RU"/>
        </w:rPr>
        <w:t xml:space="preserve">при этом количество учебных часов на очные занятия составляет не более 200 учебных часов в учебный год. </w:t>
      </w:r>
    </w:p>
    <w:p w:rsidR="00812AEC" w:rsidRPr="00B820A9" w:rsidRDefault="00BB6269" w:rsidP="000A4779">
      <w:pPr>
        <w:pStyle w:val="2"/>
        <w:spacing w:after="0" w:line="240" w:lineRule="auto"/>
        <w:ind w:left="0" w:firstLine="567"/>
        <w:jc w:val="both"/>
        <w:rPr>
          <w:rFonts w:ascii="Times New Roman" w:hAnsi="Times New Roman" w:cs="Times New Roman"/>
          <w:i/>
          <w:iCs/>
          <w:color w:val="000000" w:themeColor="text1"/>
          <w:sz w:val="28"/>
          <w:szCs w:val="28"/>
        </w:rPr>
      </w:pPr>
      <w:r w:rsidRPr="00B820A9">
        <w:rPr>
          <w:rFonts w:ascii="Times New Roman" w:hAnsi="Times New Roman" w:cs="Times New Roman"/>
          <w:i/>
          <w:iCs/>
          <w:color w:val="000000" w:themeColor="text1"/>
          <w:sz w:val="28"/>
          <w:szCs w:val="28"/>
        </w:rPr>
        <w:t>Например, при проектировании количества учебных часов на изучение учебного предмета</w:t>
      </w:r>
      <w:r w:rsidR="00B717B7">
        <w:rPr>
          <w:rFonts w:ascii="Times New Roman" w:hAnsi="Times New Roman" w:cs="Times New Roman"/>
          <w:i/>
          <w:iCs/>
          <w:color w:val="000000" w:themeColor="text1"/>
          <w:sz w:val="28"/>
          <w:szCs w:val="28"/>
        </w:rPr>
        <w:t xml:space="preserve"> (</w:t>
      </w:r>
      <w:r w:rsidRPr="00B820A9">
        <w:rPr>
          <w:rFonts w:ascii="Times New Roman" w:hAnsi="Times New Roman" w:cs="Times New Roman"/>
          <w:i/>
          <w:iCs/>
          <w:color w:val="000000" w:themeColor="text1"/>
          <w:sz w:val="28"/>
          <w:szCs w:val="28"/>
        </w:rPr>
        <w:t>модуля</w:t>
      </w:r>
      <w:r w:rsidR="00B717B7">
        <w:rPr>
          <w:rFonts w:ascii="Times New Roman" w:hAnsi="Times New Roman" w:cs="Times New Roman"/>
          <w:i/>
          <w:iCs/>
          <w:color w:val="000000" w:themeColor="text1"/>
          <w:sz w:val="28"/>
          <w:szCs w:val="28"/>
        </w:rPr>
        <w:t>)</w:t>
      </w:r>
      <w:r w:rsidRPr="00B820A9">
        <w:rPr>
          <w:rFonts w:ascii="Times New Roman" w:hAnsi="Times New Roman" w:cs="Times New Roman"/>
          <w:i/>
          <w:iCs/>
          <w:color w:val="000000" w:themeColor="text1"/>
          <w:sz w:val="28"/>
          <w:szCs w:val="28"/>
        </w:rPr>
        <w:t xml:space="preserve"> в дневной форме получения образования </w:t>
      </w:r>
      <w:r w:rsidRPr="00B820A9">
        <w:rPr>
          <w:rFonts w:ascii="Times New Roman" w:hAnsi="Times New Roman" w:cs="Times New Roman"/>
          <w:i/>
          <w:iCs/>
          <w:color w:val="000000" w:themeColor="text1"/>
          <w:sz w:val="28"/>
          <w:szCs w:val="28"/>
        </w:rPr>
        <w:lastRenderedPageBreak/>
        <w:t>запланировано 120 учебных часов, то количество учебных часов по учебному предмету</w:t>
      </w:r>
      <w:r w:rsidR="00B717B7">
        <w:rPr>
          <w:rFonts w:ascii="Times New Roman" w:hAnsi="Times New Roman" w:cs="Times New Roman"/>
          <w:i/>
          <w:iCs/>
          <w:color w:val="000000" w:themeColor="text1"/>
          <w:sz w:val="28"/>
          <w:szCs w:val="28"/>
        </w:rPr>
        <w:t xml:space="preserve"> (</w:t>
      </w:r>
      <w:r w:rsidRPr="00B820A9">
        <w:rPr>
          <w:rFonts w:ascii="Times New Roman" w:hAnsi="Times New Roman" w:cs="Times New Roman"/>
          <w:i/>
          <w:iCs/>
          <w:color w:val="000000" w:themeColor="text1"/>
          <w:sz w:val="28"/>
          <w:szCs w:val="28"/>
        </w:rPr>
        <w:t>модулю</w:t>
      </w:r>
      <w:r w:rsidR="00B717B7">
        <w:rPr>
          <w:rFonts w:ascii="Times New Roman" w:hAnsi="Times New Roman" w:cs="Times New Roman"/>
          <w:i/>
          <w:iCs/>
          <w:color w:val="000000" w:themeColor="text1"/>
          <w:sz w:val="28"/>
          <w:szCs w:val="28"/>
        </w:rPr>
        <w:t>)</w:t>
      </w:r>
      <w:r w:rsidRPr="00B820A9">
        <w:rPr>
          <w:rFonts w:ascii="Times New Roman" w:hAnsi="Times New Roman" w:cs="Times New Roman"/>
          <w:i/>
          <w:iCs/>
          <w:color w:val="000000" w:themeColor="text1"/>
          <w:sz w:val="28"/>
          <w:szCs w:val="28"/>
        </w:rPr>
        <w:t xml:space="preserve"> в заочной форме по</w:t>
      </w:r>
      <w:r w:rsidR="005224C0" w:rsidRPr="00B820A9">
        <w:rPr>
          <w:rFonts w:ascii="Times New Roman" w:hAnsi="Times New Roman" w:cs="Times New Roman"/>
          <w:i/>
          <w:iCs/>
          <w:color w:val="000000" w:themeColor="text1"/>
          <w:sz w:val="28"/>
          <w:szCs w:val="28"/>
        </w:rPr>
        <w:t>лучения образования составит 30 </w:t>
      </w:r>
      <w:r w:rsidRPr="00B820A9">
        <w:rPr>
          <w:rFonts w:ascii="Times New Roman" w:hAnsi="Times New Roman" w:cs="Times New Roman"/>
          <w:i/>
          <w:iCs/>
          <w:color w:val="000000" w:themeColor="text1"/>
          <w:sz w:val="28"/>
          <w:szCs w:val="28"/>
        </w:rPr>
        <w:t>учебных часов</w:t>
      </w:r>
      <w:r w:rsidR="00812AEC" w:rsidRPr="00B820A9">
        <w:rPr>
          <w:rFonts w:ascii="Times New Roman" w:hAnsi="Times New Roman" w:cs="Times New Roman"/>
          <w:i/>
          <w:iCs/>
          <w:color w:val="000000" w:themeColor="text1"/>
          <w:sz w:val="28"/>
          <w:szCs w:val="28"/>
        </w:rPr>
        <w:t>:</w:t>
      </w:r>
    </w:p>
    <w:p w:rsidR="00BB6269" w:rsidRPr="008B1A2C" w:rsidRDefault="00812AEC" w:rsidP="00812AEC">
      <w:pPr>
        <w:pStyle w:val="2"/>
        <w:spacing w:after="0" w:line="240" w:lineRule="auto"/>
        <w:ind w:left="0"/>
        <w:jc w:val="center"/>
        <w:rPr>
          <w:rFonts w:ascii="Times New Roman" w:hAnsi="Times New Roman" w:cs="Times New Roman"/>
          <w:i/>
          <w:iCs/>
          <w:color w:val="000000" w:themeColor="text1"/>
          <w:sz w:val="28"/>
          <w:szCs w:val="28"/>
        </w:rPr>
      </w:pPr>
      <w:r w:rsidRPr="00B820A9">
        <w:rPr>
          <w:rFonts w:ascii="Times New Roman" w:hAnsi="Times New Roman" w:cs="Times New Roman"/>
          <w:iCs/>
          <w:color w:val="000000" w:themeColor="text1"/>
          <w:sz w:val="28"/>
          <w:szCs w:val="28"/>
        </w:rPr>
        <w:t>120</w:t>
      </w:r>
      <w:r w:rsidR="00BB6269" w:rsidRPr="00B820A9">
        <w:rPr>
          <w:rFonts w:ascii="Times New Roman" w:hAnsi="Times New Roman" w:cs="Times New Roman"/>
          <w:iCs/>
          <w:color w:val="000000" w:themeColor="text1"/>
          <w:sz w:val="28"/>
          <w:szCs w:val="28"/>
        </w:rPr>
        <w:t xml:space="preserve"> </w:t>
      </w:r>
      <w:r w:rsidR="005224C0" w:rsidRPr="00B820A9">
        <w:rPr>
          <w:rFonts w:ascii="Times New Roman" w:hAnsi="Times New Roman" w:cs="Times New Roman"/>
          <w:iCs/>
          <w:color w:val="000000" w:themeColor="text1"/>
          <w:sz w:val="28"/>
          <w:szCs w:val="28"/>
        </w:rPr>
        <w:t>×</w:t>
      </w:r>
      <w:r w:rsidR="00BB6269" w:rsidRPr="00B820A9">
        <w:rPr>
          <w:rFonts w:ascii="Times New Roman" w:hAnsi="Times New Roman" w:cs="Times New Roman"/>
          <w:iCs/>
          <w:color w:val="000000" w:themeColor="text1"/>
          <w:sz w:val="28"/>
          <w:szCs w:val="28"/>
        </w:rPr>
        <w:t xml:space="preserve"> 25</w:t>
      </w:r>
      <w:r w:rsidR="005224C0" w:rsidRPr="00B820A9">
        <w:rPr>
          <w:rFonts w:ascii="Times New Roman" w:hAnsi="Times New Roman" w:cs="Times New Roman"/>
          <w:iCs/>
          <w:color w:val="000000" w:themeColor="text1"/>
          <w:sz w:val="28"/>
          <w:szCs w:val="28"/>
        </w:rPr>
        <w:t xml:space="preserve"> </w:t>
      </w:r>
      <w:proofErr w:type="gramStart"/>
      <w:r w:rsidR="00BB6269" w:rsidRPr="00B820A9">
        <w:rPr>
          <w:rFonts w:ascii="Times New Roman" w:hAnsi="Times New Roman" w:cs="Times New Roman"/>
          <w:iCs/>
          <w:color w:val="000000" w:themeColor="text1"/>
          <w:sz w:val="28"/>
          <w:szCs w:val="28"/>
        </w:rPr>
        <w:t>% :</w:t>
      </w:r>
      <w:proofErr w:type="gramEnd"/>
      <w:r w:rsidR="00BB6269" w:rsidRPr="00B820A9">
        <w:rPr>
          <w:rFonts w:ascii="Times New Roman" w:hAnsi="Times New Roman" w:cs="Times New Roman"/>
          <w:iCs/>
          <w:color w:val="000000" w:themeColor="text1"/>
          <w:sz w:val="28"/>
          <w:szCs w:val="28"/>
        </w:rPr>
        <w:t xml:space="preserve"> 100</w:t>
      </w:r>
      <w:r w:rsidR="005224C0" w:rsidRPr="00B820A9">
        <w:rPr>
          <w:rFonts w:ascii="Times New Roman" w:hAnsi="Times New Roman" w:cs="Times New Roman"/>
          <w:iCs/>
          <w:color w:val="000000" w:themeColor="text1"/>
          <w:sz w:val="28"/>
          <w:szCs w:val="28"/>
        </w:rPr>
        <w:t xml:space="preserve"> </w:t>
      </w:r>
      <w:r w:rsidR="00D77CD1" w:rsidRPr="00B820A9">
        <w:rPr>
          <w:rFonts w:ascii="Times New Roman" w:hAnsi="Times New Roman" w:cs="Times New Roman"/>
          <w:iCs/>
          <w:color w:val="000000" w:themeColor="text1"/>
          <w:sz w:val="28"/>
          <w:szCs w:val="28"/>
        </w:rPr>
        <w:t>%</w:t>
      </w:r>
      <w:r w:rsidRPr="00B820A9">
        <w:rPr>
          <w:rFonts w:ascii="Times New Roman" w:hAnsi="Times New Roman" w:cs="Times New Roman"/>
          <w:iCs/>
          <w:color w:val="000000" w:themeColor="text1"/>
          <w:sz w:val="28"/>
          <w:szCs w:val="28"/>
        </w:rPr>
        <w:t xml:space="preserve"> = 30</w:t>
      </w:r>
      <w:r w:rsidR="00E656F9">
        <w:rPr>
          <w:rFonts w:ascii="Times New Roman" w:hAnsi="Times New Roman" w:cs="Times New Roman"/>
          <w:iCs/>
          <w:color w:val="000000" w:themeColor="text1"/>
          <w:sz w:val="28"/>
          <w:szCs w:val="28"/>
        </w:rPr>
        <w:t xml:space="preserve"> учебных часов</w:t>
      </w:r>
      <w:r w:rsidR="006F2A7E" w:rsidRPr="00B820A9">
        <w:rPr>
          <w:rFonts w:ascii="Times New Roman" w:hAnsi="Times New Roman" w:cs="Times New Roman"/>
          <w:i/>
          <w:iCs/>
          <w:color w:val="000000" w:themeColor="text1"/>
          <w:sz w:val="28"/>
          <w:szCs w:val="28"/>
        </w:rPr>
        <w:t>.</w:t>
      </w:r>
    </w:p>
    <w:p w:rsidR="009F3000" w:rsidRPr="000A4779" w:rsidRDefault="007B7D9F" w:rsidP="000A4779">
      <w:pPr>
        <w:pStyle w:val="2"/>
        <w:spacing w:after="0" w:line="240" w:lineRule="auto"/>
        <w:ind w:left="0" w:firstLine="567"/>
        <w:jc w:val="both"/>
        <w:rPr>
          <w:rFonts w:ascii="Times New Roman" w:eastAsia="Times New Roman" w:hAnsi="Times New Roman" w:cs="Times New Roman"/>
          <w:iCs/>
          <w:color w:val="000000" w:themeColor="text1"/>
          <w:sz w:val="28"/>
          <w:szCs w:val="28"/>
          <w:lang w:eastAsia="ru-RU"/>
        </w:rPr>
      </w:pPr>
      <w:r w:rsidRPr="000A4779">
        <w:rPr>
          <w:rFonts w:ascii="Times New Roman" w:hAnsi="Times New Roman" w:cs="Times New Roman"/>
          <w:sz w:val="28"/>
          <w:szCs w:val="28"/>
        </w:rPr>
        <w:t xml:space="preserve">В учебном плане по специальности в заочной форме получения образования необходимо планировать на одном курсе, как правило, </w:t>
      </w:r>
      <w:r w:rsidR="00582597" w:rsidRPr="000A4779">
        <w:rPr>
          <w:rFonts w:ascii="Times New Roman" w:eastAsia="Times New Roman" w:hAnsi="Times New Roman" w:cs="Times New Roman"/>
          <w:iCs/>
          <w:color w:val="000000" w:themeColor="text1"/>
          <w:sz w:val="28"/>
          <w:szCs w:val="28"/>
          <w:lang w:eastAsia="ru-RU"/>
        </w:rPr>
        <w:t xml:space="preserve">не более </w:t>
      </w:r>
      <w:r w:rsidR="005224C0" w:rsidRPr="000A4779">
        <w:rPr>
          <w:rFonts w:ascii="Times New Roman" w:eastAsia="Times New Roman" w:hAnsi="Times New Roman" w:cs="Times New Roman"/>
          <w:iCs/>
          <w:color w:val="000000" w:themeColor="text1"/>
          <w:sz w:val="28"/>
          <w:szCs w:val="28"/>
          <w:lang w:eastAsia="ru-RU"/>
        </w:rPr>
        <w:t>6 </w:t>
      </w:r>
      <w:r w:rsidR="00582597" w:rsidRPr="000A4779">
        <w:rPr>
          <w:rFonts w:ascii="Times New Roman" w:eastAsia="Times New Roman" w:hAnsi="Times New Roman" w:cs="Times New Roman"/>
          <w:iCs/>
          <w:color w:val="000000" w:themeColor="text1"/>
          <w:sz w:val="28"/>
          <w:szCs w:val="28"/>
          <w:lang w:eastAsia="ru-RU"/>
        </w:rPr>
        <w:t xml:space="preserve">экзаменов, 10 домашних контрольных работ, </w:t>
      </w:r>
      <w:r w:rsidRPr="000A4779">
        <w:rPr>
          <w:rFonts w:ascii="Times New Roman" w:eastAsia="Times New Roman" w:hAnsi="Times New Roman" w:cs="Times New Roman"/>
          <w:iCs/>
          <w:color w:val="000000" w:themeColor="text1"/>
          <w:sz w:val="28"/>
          <w:szCs w:val="28"/>
          <w:lang w:eastAsia="ru-RU"/>
        </w:rPr>
        <w:t xml:space="preserve">в том числе </w:t>
      </w:r>
      <w:r w:rsidR="00582597" w:rsidRPr="000A4779">
        <w:rPr>
          <w:rFonts w:ascii="Times New Roman" w:eastAsia="Times New Roman" w:hAnsi="Times New Roman" w:cs="Times New Roman"/>
          <w:iCs/>
          <w:color w:val="000000" w:themeColor="text1"/>
          <w:sz w:val="28"/>
          <w:szCs w:val="28"/>
          <w:lang w:eastAsia="ru-RU"/>
        </w:rPr>
        <w:t>не более 2 домашних контрольных работ по одному учебному предмету</w:t>
      </w:r>
      <w:r w:rsidRPr="000A4779">
        <w:rPr>
          <w:rFonts w:ascii="Times New Roman" w:eastAsia="Times New Roman" w:hAnsi="Times New Roman" w:cs="Times New Roman"/>
          <w:iCs/>
          <w:color w:val="000000" w:themeColor="text1"/>
          <w:sz w:val="28"/>
          <w:szCs w:val="28"/>
          <w:lang w:eastAsia="ru-RU"/>
        </w:rPr>
        <w:t>, модулю</w:t>
      </w:r>
      <w:r w:rsidR="00582597" w:rsidRPr="000A4779">
        <w:rPr>
          <w:rFonts w:ascii="Times New Roman" w:eastAsia="Times New Roman" w:hAnsi="Times New Roman" w:cs="Times New Roman"/>
          <w:iCs/>
          <w:color w:val="000000" w:themeColor="text1"/>
          <w:sz w:val="28"/>
          <w:szCs w:val="28"/>
          <w:lang w:eastAsia="ru-RU"/>
        </w:rPr>
        <w:t>.</w:t>
      </w:r>
    </w:p>
    <w:p w:rsidR="003465D6" w:rsidRPr="000A4779" w:rsidRDefault="003465D6" w:rsidP="000A4779">
      <w:pPr>
        <w:pStyle w:val="2"/>
        <w:spacing w:after="0" w:line="240" w:lineRule="auto"/>
        <w:ind w:left="0" w:firstLine="567"/>
        <w:jc w:val="both"/>
        <w:rPr>
          <w:rFonts w:ascii="Times New Roman" w:eastAsia="Times New Roman" w:hAnsi="Times New Roman" w:cs="Times New Roman"/>
          <w:iCs/>
          <w:color w:val="000000" w:themeColor="text1"/>
          <w:sz w:val="28"/>
          <w:szCs w:val="28"/>
          <w:lang w:eastAsia="ru-RU"/>
        </w:rPr>
      </w:pPr>
      <w:r w:rsidRPr="000A4779">
        <w:rPr>
          <w:rFonts w:ascii="Times New Roman" w:eastAsia="Times New Roman" w:hAnsi="Times New Roman" w:cs="Times New Roman"/>
          <w:iCs/>
          <w:color w:val="000000" w:themeColor="text1"/>
          <w:sz w:val="28"/>
          <w:szCs w:val="28"/>
          <w:lang w:eastAsia="ru-RU"/>
        </w:rPr>
        <w:t>В учебном плане в вечерней, заочной, дистанционной формах получения образования следует обязательно предусматривать экзамены, дифференцированные зачеты по тем учебным предметам, модулям, по которым они запланированы в примерном учебном плане по специальности в дневн</w:t>
      </w:r>
      <w:r w:rsidR="006F2A7E" w:rsidRPr="000A4779">
        <w:rPr>
          <w:rFonts w:ascii="Times New Roman" w:eastAsia="Times New Roman" w:hAnsi="Times New Roman" w:cs="Times New Roman"/>
          <w:iCs/>
          <w:color w:val="000000" w:themeColor="text1"/>
          <w:sz w:val="28"/>
          <w:szCs w:val="28"/>
          <w:lang w:eastAsia="ru-RU"/>
        </w:rPr>
        <w:t>ой форме получения образования.</w:t>
      </w:r>
    </w:p>
    <w:p w:rsidR="003465D6" w:rsidRPr="000A4779" w:rsidRDefault="003465D6" w:rsidP="000A4779">
      <w:pPr>
        <w:pStyle w:val="2"/>
        <w:spacing w:after="0" w:line="240" w:lineRule="auto"/>
        <w:ind w:left="0" w:firstLine="567"/>
        <w:jc w:val="both"/>
        <w:rPr>
          <w:rFonts w:ascii="Times New Roman" w:eastAsia="Times New Roman" w:hAnsi="Times New Roman" w:cs="Times New Roman"/>
          <w:iCs/>
          <w:color w:val="000000" w:themeColor="text1"/>
          <w:sz w:val="28"/>
          <w:szCs w:val="28"/>
          <w:lang w:eastAsia="ru-RU"/>
        </w:rPr>
      </w:pPr>
      <w:r w:rsidRPr="000A4779">
        <w:rPr>
          <w:rFonts w:ascii="Times New Roman" w:eastAsia="Times New Roman" w:hAnsi="Times New Roman" w:cs="Times New Roman"/>
          <w:iCs/>
          <w:color w:val="000000" w:themeColor="text1"/>
          <w:sz w:val="28"/>
          <w:szCs w:val="28"/>
          <w:lang w:eastAsia="ru-RU"/>
        </w:rPr>
        <w:t>По учебным предметам, модулям, при изучении которых учебным планом в заочной форме получения образования на курсе не предусмотрены экзамены, планируется выполнение обязательных контрольных работ.</w:t>
      </w:r>
    </w:p>
    <w:p w:rsidR="00582597" w:rsidRPr="000A4779" w:rsidRDefault="00582597" w:rsidP="000A4779">
      <w:pPr>
        <w:spacing w:after="0" w:line="240" w:lineRule="auto"/>
        <w:ind w:firstLine="567"/>
        <w:jc w:val="both"/>
        <w:rPr>
          <w:rFonts w:ascii="Times New Roman" w:hAnsi="Times New Roman" w:cs="Times New Roman"/>
          <w:color w:val="000000" w:themeColor="text1"/>
          <w:sz w:val="28"/>
          <w:szCs w:val="28"/>
        </w:rPr>
      </w:pPr>
      <w:r w:rsidRPr="000A4779">
        <w:rPr>
          <w:rFonts w:ascii="Times New Roman" w:hAnsi="Times New Roman" w:cs="Times New Roman"/>
          <w:color w:val="000000" w:themeColor="text1"/>
          <w:sz w:val="28"/>
          <w:szCs w:val="28"/>
        </w:rPr>
        <w:t>Обязательная учебная нагрузка для учащихся вечерней формы получения образования не должна превы</w:t>
      </w:r>
      <w:r w:rsidR="006F2A7E" w:rsidRPr="000A4779">
        <w:rPr>
          <w:rFonts w:ascii="Times New Roman" w:hAnsi="Times New Roman" w:cs="Times New Roman"/>
          <w:color w:val="000000" w:themeColor="text1"/>
          <w:sz w:val="28"/>
          <w:szCs w:val="28"/>
        </w:rPr>
        <w:t>шать 20 учебных часов в неделю.</w:t>
      </w:r>
    </w:p>
    <w:p w:rsidR="0027522C" w:rsidRPr="000A4779" w:rsidRDefault="00582597" w:rsidP="000A4779">
      <w:pPr>
        <w:pStyle w:val="3"/>
        <w:spacing w:after="0"/>
        <w:ind w:firstLine="567"/>
        <w:jc w:val="both"/>
        <w:rPr>
          <w:iCs/>
          <w:color w:val="000000" w:themeColor="text1"/>
          <w:sz w:val="28"/>
          <w:szCs w:val="28"/>
        </w:rPr>
      </w:pPr>
      <w:r w:rsidRPr="000A4779">
        <w:rPr>
          <w:iCs/>
          <w:color w:val="000000" w:themeColor="text1"/>
          <w:sz w:val="28"/>
          <w:szCs w:val="28"/>
        </w:rPr>
        <w:t>В учебных планах для заочной формы обучения продолжительность учебных занятий в период лабораторно-экзаменационной сессии не должна превышать 8 учебных часов в день.</w:t>
      </w:r>
    </w:p>
    <w:p w:rsidR="0027522C" w:rsidRPr="000A4779" w:rsidRDefault="009F3000" w:rsidP="000A4779">
      <w:pPr>
        <w:pBdr>
          <w:top w:val="nil"/>
          <w:left w:val="nil"/>
          <w:bottom w:val="nil"/>
          <w:right w:val="nil"/>
          <w:between w:val="nil"/>
        </w:pBdr>
        <w:shd w:val="clear" w:color="auto" w:fill="FFFFFF"/>
        <w:spacing w:after="0" w:line="240" w:lineRule="auto"/>
        <w:ind w:firstLine="567"/>
        <w:jc w:val="both"/>
        <w:rPr>
          <w:rFonts w:ascii="Times New Roman" w:hAnsi="Times New Roman" w:cs="Times New Roman"/>
          <w:color w:val="000000"/>
          <w:sz w:val="28"/>
          <w:szCs w:val="28"/>
        </w:rPr>
      </w:pPr>
      <w:r w:rsidRPr="000A4779">
        <w:rPr>
          <w:rFonts w:ascii="Times New Roman" w:hAnsi="Times New Roman" w:cs="Times New Roman"/>
          <w:color w:val="000000"/>
          <w:sz w:val="28"/>
          <w:szCs w:val="28"/>
        </w:rPr>
        <w:t xml:space="preserve">При разработке учебного плана в дистанционной форме получения образования количество учебных часов по учебным предметам, модулям профессионального компонента планируется не менее 40% от учебных часов, предусмотренных примерным учебным планом по специальности в дневной форме получения образования. Остальные часы </w:t>
      </w:r>
      <w:r w:rsidR="00A108F8" w:rsidRPr="000A4779">
        <w:rPr>
          <w:rFonts w:ascii="Times New Roman" w:hAnsi="Times New Roman" w:cs="Times New Roman"/>
          <w:color w:val="000000"/>
          <w:sz w:val="28"/>
          <w:szCs w:val="28"/>
        </w:rPr>
        <w:t>образовательной программы</w:t>
      </w:r>
      <w:r w:rsidR="00A108F8">
        <w:rPr>
          <w:rFonts w:ascii="Times New Roman" w:hAnsi="Times New Roman" w:cs="Times New Roman"/>
          <w:color w:val="000000"/>
          <w:sz w:val="28"/>
          <w:szCs w:val="28"/>
        </w:rPr>
        <w:t xml:space="preserve"> </w:t>
      </w:r>
      <w:r w:rsidRPr="000A4779">
        <w:rPr>
          <w:rFonts w:ascii="Times New Roman" w:hAnsi="Times New Roman" w:cs="Times New Roman"/>
          <w:color w:val="000000"/>
          <w:sz w:val="28"/>
          <w:szCs w:val="28"/>
        </w:rPr>
        <w:t>планируют для самостоятельного</w:t>
      </w:r>
      <w:r w:rsidR="00A108F8">
        <w:rPr>
          <w:rFonts w:ascii="Times New Roman" w:hAnsi="Times New Roman" w:cs="Times New Roman"/>
          <w:color w:val="000000"/>
          <w:sz w:val="28"/>
          <w:szCs w:val="28"/>
        </w:rPr>
        <w:t xml:space="preserve"> освоения учащимися, курсантами</w:t>
      </w:r>
      <w:r w:rsidRPr="000A4779">
        <w:rPr>
          <w:rFonts w:ascii="Times New Roman" w:hAnsi="Times New Roman" w:cs="Times New Roman"/>
          <w:color w:val="000000"/>
          <w:sz w:val="28"/>
          <w:szCs w:val="28"/>
        </w:rPr>
        <w:t xml:space="preserve">. При определении соотношения теоретических, лабораторных и практических занятий учитывается сложность и характер содержания программного учебного материала. Количество учебных часов, отводимых на </w:t>
      </w:r>
      <w:r w:rsidR="005F7A53" w:rsidRPr="000A4779">
        <w:rPr>
          <w:rFonts w:ascii="Times New Roman" w:hAnsi="Times New Roman" w:cs="Times New Roman"/>
          <w:color w:val="000000"/>
          <w:sz w:val="28"/>
          <w:szCs w:val="28"/>
        </w:rPr>
        <w:t>учебный предмет «П</w:t>
      </w:r>
      <w:r w:rsidRPr="000A4779">
        <w:rPr>
          <w:rFonts w:ascii="Times New Roman" w:hAnsi="Times New Roman" w:cs="Times New Roman"/>
          <w:color w:val="000000"/>
          <w:sz w:val="28"/>
          <w:szCs w:val="28"/>
        </w:rPr>
        <w:t>роизводственное обучение</w:t>
      </w:r>
      <w:r w:rsidR="005F7A53" w:rsidRPr="000A4779">
        <w:rPr>
          <w:rFonts w:ascii="Times New Roman" w:hAnsi="Times New Roman" w:cs="Times New Roman"/>
          <w:color w:val="000000"/>
          <w:sz w:val="28"/>
          <w:szCs w:val="28"/>
        </w:rPr>
        <w:t>»</w:t>
      </w:r>
      <w:r w:rsidRPr="000A4779">
        <w:rPr>
          <w:rFonts w:ascii="Times New Roman" w:hAnsi="Times New Roman" w:cs="Times New Roman"/>
          <w:color w:val="000000"/>
          <w:sz w:val="28"/>
          <w:szCs w:val="28"/>
        </w:rPr>
        <w:t>, планируется в соответствии с учебным планом в дневной форме получения образования.</w:t>
      </w:r>
    </w:p>
    <w:p w:rsidR="0027522C" w:rsidRPr="000A4779" w:rsidRDefault="009F3000" w:rsidP="000A4779">
      <w:pPr>
        <w:spacing w:after="0" w:line="240" w:lineRule="auto"/>
        <w:ind w:firstLine="567"/>
        <w:jc w:val="both"/>
        <w:rPr>
          <w:rFonts w:ascii="Times New Roman" w:hAnsi="Times New Roman" w:cs="Times New Roman"/>
          <w:color w:val="000000"/>
          <w:sz w:val="28"/>
          <w:szCs w:val="28"/>
        </w:rPr>
      </w:pPr>
      <w:r w:rsidRPr="000A4779">
        <w:rPr>
          <w:rFonts w:ascii="Times New Roman" w:hAnsi="Times New Roman" w:cs="Times New Roman"/>
          <w:color w:val="000000"/>
          <w:sz w:val="28"/>
          <w:szCs w:val="28"/>
        </w:rPr>
        <w:t>Планирование, организация производственного обучения осуществляется в соответствии с Положением об организации производственного обучения учащихся, курсантов, осваивающих содержание образовательных программ профессионально-технического образования. Проведение производственного обучения в учреждении образования может осуществляться с использованием дистанционных образовательных технологий в соответствии с учебно-программной документацией учреждения образования, за исключением производственной практики.</w:t>
      </w:r>
    </w:p>
    <w:p w:rsidR="008450F5" w:rsidRPr="000A4779" w:rsidRDefault="008450F5" w:rsidP="000A4779">
      <w:pPr>
        <w:pBdr>
          <w:top w:val="nil"/>
          <w:left w:val="nil"/>
          <w:bottom w:val="nil"/>
          <w:right w:val="nil"/>
          <w:between w:val="nil"/>
        </w:pBdr>
        <w:shd w:val="clear" w:color="auto" w:fill="FFFFFF"/>
        <w:spacing w:after="0" w:line="240" w:lineRule="auto"/>
        <w:ind w:firstLine="567"/>
        <w:jc w:val="both"/>
        <w:rPr>
          <w:rFonts w:ascii="Times New Roman" w:hAnsi="Times New Roman" w:cs="Times New Roman"/>
          <w:color w:val="000000"/>
          <w:sz w:val="28"/>
          <w:szCs w:val="28"/>
        </w:rPr>
      </w:pPr>
      <w:r w:rsidRPr="000A4779">
        <w:rPr>
          <w:rFonts w:ascii="Times New Roman" w:hAnsi="Times New Roman" w:cs="Times New Roman"/>
          <w:color w:val="000000"/>
          <w:sz w:val="28"/>
          <w:szCs w:val="28"/>
        </w:rPr>
        <w:t xml:space="preserve">Количество учебных часов, отводимых на производственное обучение при дистанционной форме получения </w:t>
      </w:r>
      <w:r w:rsidR="000E0DFA" w:rsidRPr="000A4779">
        <w:rPr>
          <w:rFonts w:ascii="Times New Roman" w:hAnsi="Times New Roman" w:cs="Times New Roman"/>
          <w:color w:val="000000"/>
          <w:sz w:val="28"/>
          <w:szCs w:val="28"/>
        </w:rPr>
        <w:t>образования,</w:t>
      </w:r>
      <w:r w:rsidRPr="000A4779">
        <w:rPr>
          <w:rFonts w:ascii="Times New Roman" w:hAnsi="Times New Roman" w:cs="Times New Roman"/>
          <w:color w:val="000000"/>
          <w:sz w:val="28"/>
          <w:szCs w:val="28"/>
        </w:rPr>
        <w:t xml:space="preserve"> определяется примерным учебным планом по специальности в дневной форме получения образования.</w:t>
      </w:r>
    </w:p>
    <w:p w:rsidR="007D5172" w:rsidRPr="000A4779" w:rsidRDefault="007D5172" w:rsidP="000A4779">
      <w:pPr>
        <w:pStyle w:val="2"/>
        <w:spacing w:after="0" w:line="240" w:lineRule="auto"/>
        <w:ind w:left="0" w:firstLine="567"/>
        <w:jc w:val="both"/>
        <w:rPr>
          <w:rFonts w:ascii="Times New Roman" w:hAnsi="Times New Roman" w:cs="Times New Roman"/>
          <w:color w:val="000000"/>
          <w:sz w:val="28"/>
          <w:szCs w:val="28"/>
        </w:rPr>
      </w:pPr>
      <w:bookmarkStart w:id="2" w:name="_Hlk136190807"/>
      <w:r w:rsidRPr="000A4779">
        <w:rPr>
          <w:rFonts w:ascii="Times New Roman" w:hAnsi="Times New Roman" w:cs="Times New Roman"/>
          <w:color w:val="000000"/>
          <w:sz w:val="28"/>
          <w:szCs w:val="28"/>
        </w:rPr>
        <w:t xml:space="preserve">В учебных планах в заочной, дистанционной формах получения образования количество учебных часов на проведение консультаций </w:t>
      </w:r>
      <w:r w:rsidRPr="000A4779">
        <w:rPr>
          <w:rFonts w:ascii="Times New Roman" w:hAnsi="Times New Roman" w:cs="Times New Roman"/>
          <w:color w:val="000000"/>
          <w:sz w:val="28"/>
          <w:szCs w:val="28"/>
        </w:rPr>
        <w:lastRenderedPageBreak/>
        <w:t xml:space="preserve">планируется из расчета 4 учебных часов в учебный год на каждого учащегося, курсанта; в вечерней форме получения образования – из расчета 4 учебных часов в неделю на весь период теоретического обучения. </w:t>
      </w:r>
    </w:p>
    <w:p w:rsidR="008450F5" w:rsidRPr="000A4779" w:rsidRDefault="008450F5" w:rsidP="000A4779">
      <w:pPr>
        <w:spacing w:after="0" w:line="240" w:lineRule="auto"/>
        <w:ind w:firstLine="567"/>
        <w:jc w:val="both"/>
        <w:rPr>
          <w:rFonts w:ascii="Times New Roman" w:hAnsi="Times New Roman" w:cs="Times New Roman"/>
          <w:color w:val="000000"/>
          <w:sz w:val="28"/>
          <w:szCs w:val="28"/>
        </w:rPr>
      </w:pPr>
      <w:r w:rsidRPr="000A4779">
        <w:rPr>
          <w:rFonts w:ascii="Times New Roman" w:hAnsi="Times New Roman" w:cs="Times New Roman"/>
          <w:color w:val="000000"/>
          <w:sz w:val="28"/>
          <w:szCs w:val="28"/>
        </w:rPr>
        <w:t>Учреждение образования по согласованию с учредителе</w:t>
      </w:r>
      <w:r w:rsidR="00652443">
        <w:rPr>
          <w:rFonts w:ascii="Times New Roman" w:hAnsi="Times New Roman" w:cs="Times New Roman"/>
          <w:color w:val="000000"/>
          <w:sz w:val="28"/>
          <w:szCs w:val="28"/>
        </w:rPr>
        <w:t>м может вносить корректировки в макеты</w:t>
      </w:r>
      <w:r w:rsidRPr="000A4779">
        <w:rPr>
          <w:rFonts w:ascii="Times New Roman" w:hAnsi="Times New Roman" w:cs="Times New Roman"/>
          <w:color w:val="000000"/>
          <w:sz w:val="28"/>
          <w:szCs w:val="28"/>
        </w:rPr>
        <w:t xml:space="preserve"> учебных планов учреждения образования, не п</w:t>
      </w:r>
      <w:r w:rsidR="006F2A7E" w:rsidRPr="000A4779">
        <w:rPr>
          <w:rFonts w:ascii="Times New Roman" w:hAnsi="Times New Roman" w:cs="Times New Roman"/>
          <w:color w:val="000000"/>
          <w:sz w:val="28"/>
          <w:szCs w:val="28"/>
        </w:rPr>
        <w:t>ротиворечащие законодательству.</w:t>
      </w:r>
    </w:p>
    <w:bookmarkEnd w:id="2"/>
    <w:p w:rsidR="008450F5" w:rsidRPr="000A4779" w:rsidRDefault="008450F5" w:rsidP="000A4779">
      <w:pPr>
        <w:pStyle w:val="a6"/>
        <w:tabs>
          <w:tab w:val="left" w:pos="1245"/>
        </w:tabs>
        <w:ind w:firstLine="567"/>
        <w:jc w:val="both"/>
        <w:rPr>
          <w:rFonts w:eastAsiaTheme="minorHAnsi"/>
          <w:i/>
          <w:color w:val="000000" w:themeColor="text1"/>
          <w:szCs w:val="28"/>
        </w:rPr>
      </w:pPr>
      <w:r w:rsidRPr="000A4779">
        <w:rPr>
          <w:rFonts w:eastAsiaTheme="minorHAnsi"/>
          <w:i/>
          <w:color w:val="000000" w:themeColor="text1"/>
          <w:szCs w:val="28"/>
        </w:rPr>
        <w:br w:type="page"/>
      </w:r>
    </w:p>
    <w:p w:rsidR="00D40BED" w:rsidRPr="008B1A2C" w:rsidRDefault="00D40BED" w:rsidP="000A4779">
      <w:pPr>
        <w:pStyle w:val="af5"/>
        <w:rPr>
          <w:bCs w:val="0"/>
          <w:color w:val="000000" w:themeColor="text1"/>
          <w:szCs w:val="28"/>
          <w:lang w:val="ru-RU"/>
        </w:rPr>
      </w:pPr>
      <w:r w:rsidRPr="008B1A2C">
        <w:rPr>
          <w:bCs w:val="0"/>
          <w:color w:val="000000" w:themeColor="text1"/>
          <w:szCs w:val="28"/>
          <w:lang w:val="ru-RU"/>
        </w:rPr>
        <w:lastRenderedPageBreak/>
        <w:t>5.</w:t>
      </w:r>
      <w:r w:rsidRPr="008B1A2C">
        <w:rPr>
          <w:bCs w:val="0"/>
          <w:color w:val="000000" w:themeColor="text1"/>
          <w:szCs w:val="28"/>
        </w:rPr>
        <w:t xml:space="preserve"> СТРУКТУРА, ПОРЯДОК РАЗРАБОТКИ И УТВЕРЖДЕНИЯ ИНДИВИДУАЛЬНЫХ УЧЕБНЫХ ПЛАНОВ УЧРЕЖДЕНИЙ ОБРАЗОВАНИЯ</w:t>
      </w:r>
      <w:r w:rsidRPr="008B1A2C">
        <w:rPr>
          <w:bCs w:val="0"/>
          <w:color w:val="000000" w:themeColor="text1"/>
          <w:szCs w:val="28"/>
          <w:lang w:val="ru-RU"/>
        </w:rPr>
        <w:t xml:space="preserve"> </w:t>
      </w:r>
      <w:r w:rsidRPr="008B1A2C">
        <w:rPr>
          <w:bCs w:val="0"/>
          <w:color w:val="000000" w:themeColor="text1"/>
          <w:szCs w:val="28"/>
        </w:rPr>
        <w:t>ПО СПЕЦИАЛЬНОСТ</w:t>
      </w:r>
      <w:r w:rsidRPr="008B1A2C">
        <w:rPr>
          <w:bCs w:val="0"/>
          <w:color w:val="000000" w:themeColor="text1"/>
          <w:szCs w:val="28"/>
          <w:lang w:val="ru-RU"/>
        </w:rPr>
        <w:t>И (СПЕЦИАЛЬНОСТЯМ)</w:t>
      </w:r>
    </w:p>
    <w:p w:rsidR="00D40BED" w:rsidRPr="008B1A2C" w:rsidRDefault="00D40BED" w:rsidP="000A4779">
      <w:pPr>
        <w:shd w:val="clear" w:color="auto" w:fill="FFFFFF"/>
        <w:autoSpaceDE w:val="0"/>
        <w:autoSpaceDN w:val="0"/>
        <w:adjustRightInd w:val="0"/>
        <w:spacing w:before="120" w:after="0" w:line="240" w:lineRule="auto"/>
        <w:ind w:firstLine="567"/>
        <w:jc w:val="both"/>
        <w:rPr>
          <w:rFonts w:ascii="Times New Roman" w:hAnsi="Times New Roman" w:cs="Times New Roman"/>
          <w:color w:val="000000" w:themeColor="text1"/>
          <w:sz w:val="28"/>
          <w:szCs w:val="28"/>
        </w:rPr>
      </w:pPr>
      <w:r w:rsidRPr="008B1A2C">
        <w:rPr>
          <w:rFonts w:ascii="Times New Roman" w:eastAsia="Times New Roman" w:hAnsi="Times New Roman" w:cs="Times New Roman"/>
          <w:bCs/>
          <w:color w:val="000000" w:themeColor="text1"/>
          <w:sz w:val="28"/>
          <w:szCs w:val="28"/>
          <w:lang w:eastAsia="ru-RU"/>
        </w:rPr>
        <w:t>Индивидуальные учебные планы</w:t>
      </w:r>
      <w:r w:rsidRPr="008B1A2C">
        <w:rPr>
          <w:rFonts w:ascii="Times New Roman" w:eastAsia="Times New Roman" w:hAnsi="Times New Roman" w:cs="Times New Roman"/>
          <w:b/>
          <w:color w:val="000000" w:themeColor="text1"/>
          <w:sz w:val="28"/>
          <w:szCs w:val="28"/>
          <w:lang w:eastAsia="ru-RU"/>
        </w:rPr>
        <w:t xml:space="preserve"> </w:t>
      </w:r>
      <w:r w:rsidRPr="008B1A2C">
        <w:rPr>
          <w:rFonts w:ascii="Times New Roman" w:hAnsi="Times New Roman" w:cs="Times New Roman"/>
          <w:color w:val="000000" w:themeColor="text1"/>
          <w:sz w:val="28"/>
          <w:szCs w:val="28"/>
        </w:rPr>
        <w:t xml:space="preserve">оформляются в соответствии с макетом, приведенным </w:t>
      </w:r>
      <w:r w:rsidRPr="00D333E7">
        <w:rPr>
          <w:rFonts w:ascii="Times New Roman" w:hAnsi="Times New Roman" w:cs="Times New Roman"/>
          <w:color w:val="000000" w:themeColor="text1"/>
          <w:sz w:val="28"/>
          <w:szCs w:val="28"/>
        </w:rPr>
        <w:t xml:space="preserve">в </w:t>
      </w:r>
      <w:r w:rsidR="006F2A7E" w:rsidRPr="00D333E7">
        <w:rPr>
          <w:rFonts w:ascii="Times New Roman" w:hAnsi="Times New Roman" w:cs="Times New Roman"/>
          <w:color w:val="000000" w:themeColor="text1"/>
          <w:sz w:val="28"/>
          <w:szCs w:val="28"/>
        </w:rPr>
        <w:t>П</w:t>
      </w:r>
      <w:r w:rsidRPr="00D333E7">
        <w:rPr>
          <w:rFonts w:ascii="Times New Roman" w:hAnsi="Times New Roman" w:cs="Times New Roman"/>
          <w:color w:val="000000" w:themeColor="text1"/>
          <w:sz w:val="28"/>
          <w:szCs w:val="28"/>
        </w:rPr>
        <w:t xml:space="preserve">риложении </w:t>
      </w:r>
      <w:r w:rsidR="00DD41F6" w:rsidRPr="00D333E7">
        <w:rPr>
          <w:rFonts w:ascii="Times New Roman" w:hAnsi="Times New Roman" w:cs="Times New Roman"/>
          <w:color w:val="000000" w:themeColor="text1"/>
          <w:sz w:val="28"/>
          <w:szCs w:val="28"/>
        </w:rPr>
        <w:t>7</w:t>
      </w:r>
      <w:r w:rsidRPr="008B1A2C">
        <w:rPr>
          <w:rFonts w:ascii="Times New Roman" w:hAnsi="Times New Roman" w:cs="Times New Roman"/>
          <w:color w:val="000000" w:themeColor="text1"/>
          <w:sz w:val="28"/>
          <w:szCs w:val="28"/>
        </w:rPr>
        <w:t xml:space="preserve">. Наименование учебных предметов, модулей и количество учебных часов на их изучение в </w:t>
      </w:r>
      <w:r w:rsidR="00191B49" w:rsidRPr="008B1A2C">
        <w:rPr>
          <w:rFonts w:ascii="Times New Roman" w:hAnsi="Times New Roman" w:cs="Times New Roman"/>
          <w:color w:val="000000" w:themeColor="text1"/>
          <w:sz w:val="28"/>
          <w:szCs w:val="28"/>
        </w:rPr>
        <w:t xml:space="preserve">индивидуальных учебных планах </w:t>
      </w:r>
      <w:r w:rsidRPr="008B1A2C">
        <w:rPr>
          <w:rFonts w:ascii="Times New Roman" w:hAnsi="Times New Roman" w:cs="Times New Roman"/>
          <w:color w:val="000000" w:themeColor="text1"/>
          <w:sz w:val="28"/>
          <w:szCs w:val="28"/>
        </w:rPr>
        <w:t xml:space="preserve">должно соответствовать наименованию учебных предметов, модулей и количеству учебных часов, предусмотренных учебным планом учреждения образования по соответствующей специальности (специальностям) на период, на который разрабатывается </w:t>
      </w:r>
      <w:r w:rsidR="005355AA" w:rsidRPr="008B1A2C">
        <w:rPr>
          <w:rFonts w:ascii="Times New Roman" w:hAnsi="Times New Roman" w:cs="Times New Roman"/>
          <w:color w:val="000000" w:themeColor="text1"/>
          <w:sz w:val="28"/>
          <w:szCs w:val="28"/>
        </w:rPr>
        <w:t>индивидуальный учебный план</w:t>
      </w:r>
      <w:r w:rsidRPr="008B1A2C">
        <w:rPr>
          <w:rFonts w:ascii="Times New Roman" w:hAnsi="Times New Roman" w:cs="Times New Roman"/>
          <w:color w:val="000000" w:themeColor="text1"/>
          <w:sz w:val="28"/>
          <w:szCs w:val="28"/>
        </w:rPr>
        <w:t>.</w:t>
      </w:r>
    </w:p>
    <w:p w:rsidR="005355AA" w:rsidRPr="008B1A2C" w:rsidRDefault="005355AA" w:rsidP="000A4779">
      <w:pPr>
        <w:shd w:val="clear" w:color="auto" w:fill="FFFFFF"/>
        <w:autoSpaceDE w:val="0"/>
        <w:autoSpaceDN w:val="0"/>
        <w:adjustRightInd w:val="0"/>
        <w:spacing w:after="0" w:line="240" w:lineRule="auto"/>
        <w:ind w:firstLine="567"/>
        <w:jc w:val="both"/>
        <w:rPr>
          <w:rFonts w:ascii="Times New Roman" w:hAnsi="Times New Roman" w:cs="Times New Roman"/>
          <w:color w:val="000000"/>
          <w:sz w:val="28"/>
          <w:szCs w:val="28"/>
        </w:rPr>
      </w:pPr>
      <w:r w:rsidRPr="008B1A2C">
        <w:rPr>
          <w:rFonts w:ascii="Times New Roman" w:hAnsi="Times New Roman" w:cs="Times New Roman"/>
          <w:color w:val="000000"/>
          <w:sz w:val="28"/>
          <w:szCs w:val="28"/>
        </w:rPr>
        <w:t>Количество экзаменов, дифференцированных зачетов в индивидуальном учебном плане должно соответствовать количеству, установленному учебным планом учреждения образования по специальности (специальностям) на данный период получения образования.</w:t>
      </w:r>
    </w:p>
    <w:p w:rsidR="005355AA" w:rsidRPr="008B1A2C" w:rsidRDefault="005355AA" w:rsidP="000A4779">
      <w:pPr>
        <w:shd w:val="clear" w:color="auto" w:fill="FFFFFF"/>
        <w:autoSpaceDE w:val="0"/>
        <w:autoSpaceDN w:val="0"/>
        <w:adjustRightInd w:val="0"/>
        <w:spacing w:after="0" w:line="240" w:lineRule="auto"/>
        <w:ind w:firstLine="567"/>
        <w:jc w:val="both"/>
        <w:rPr>
          <w:rFonts w:ascii="Times New Roman" w:hAnsi="Times New Roman" w:cs="Times New Roman"/>
          <w:color w:val="000000"/>
          <w:sz w:val="28"/>
          <w:szCs w:val="28"/>
        </w:rPr>
      </w:pPr>
      <w:r w:rsidRPr="002449E9">
        <w:rPr>
          <w:rFonts w:ascii="Times New Roman" w:hAnsi="Times New Roman" w:cs="Times New Roman"/>
          <w:color w:val="000000"/>
          <w:sz w:val="28"/>
          <w:szCs w:val="28"/>
        </w:rPr>
        <w:t>Количество контрольных работ, обязательных контрольных работ по учебным предметам, модулям, предусмотренн</w:t>
      </w:r>
      <w:r w:rsidR="002449E9" w:rsidRPr="002449E9">
        <w:rPr>
          <w:rFonts w:ascii="Times New Roman" w:hAnsi="Times New Roman" w:cs="Times New Roman"/>
          <w:color w:val="000000"/>
          <w:sz w:val="28"/>
          <w:szCs w:val="28"/>
        </w:rPr>
        <w:t>ое</w:t>
      </w:r>
      <w:r w:rsidRPr="002449E9">
        <w:rPr>
          <w:rFonts w:ascii="Times New Roman" w:hAnsi="Times New Roman" w:cs="Times New Roman"/>
          <w:color w:val="000000"/>
          <w:sz w:val="28"/>
          <w:szCs w:val="28"/>
        </w:rPr>
        <w:t xml:space="preserve"> индивидуальным учебным планом, разработанным на определенный период обучения, определяется в соответствии с учебным планом учреждения образования по специальности, учебными программами учреждения образования по каждому учебному предмету, модулю.</w:t>
      </w:r>
    </w:p>
    <w:p w:rsidR="00D40BED" w:rsidRPr="008B1A2C" w:rsidRDefault="00D40BED" w:rsidP="000A4779">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B1A2C">
        <w:rPr>
          <w:rFonts w:ascii="Times New Roman" w:hAnsi="Times New Roman" w:cs="Times New Roman"/>
          <w:color w:val="000000" w:themeColor="text1"/>
          <w:sz w:val="28"/>
          <w:szCs w:val="28"/>
        </w:rPr>
        <w:t xml:space="preserve">В </w:t>
      </w:r>
      <w:r w:rsidR="007E0B79" w:rsidRPr="008B1A2C">
        <w:rPr>
          <w:rFonts w:ascii="Times New Roman" w:hAnsi="Times New Roman" w:cs="Times New Roman"/>
          <w:color w:val="000000" w:themeColor="text1"/>
          <w:sz w:val="28"/>
          <w:szCs w:val="28"/>
        </w:rPr>
        <w:t>индивидуальном учебном плане</w:t>
      </w:r>
      <w:r w:rsidRPr="008B1A2C">
        <w:rPr>
          <w:rFonts w:ascii="Times New Roman" w:hAnsi="Times New Roman" w:cs="Times New Roman"/>
          <w:color w:val="000000" w:themeColor="text1"/>
          <w:sz w:val="28"/>
          <w:szCs w:val="28"/>
        </w:rPr>
        <w:t xml:space="preserve"> </w:t>
      </w:r>
      <w:r w:rsidR="007E0B79" w:rsidRPr="008B1A2C">
        <w:rPr>
          <w:rFonts w:ascii="Times New Roman" w:hAnsi="Times New Roman" w:cs="Times New Roman"/>
          <w:color w:val="000000" w:themeColor="text1"/>
          <w:sz w:val="28"/>
          <w:szCs w:val="28"/>
        </w:rPr>
        <w:t>допускается</w:t>
      </w:r>
      <w:r w:rsidRPr="008B1A2C">
        <w:rPr>
          <w:rFonts w:ascii="Times New Roman" w:hAnsi="Times New Roman" w:cs="Times New Roman"/>
          <w:color w:val="000000" w:themeColor="text1"/>
          <w:sz w:val="28"/>
          <w:szCs w:val="28"/>
        </w:rPr>
        <w:t xml:space="preserve"> изменен</w:t>
      </w:r>
      <w:r w:rsidR="007E0B79" w:rsidRPr="008B1A2C">
        <w:rPr>
          <w:rFonts w:ascii="Times New Roman" w:hAnsi="Times New Roman" w:cs="Times New Roman"/>
          <w:color w:val="000000" w:themeColor="text1"/>
          <w:sz w:val="28"/>
          <w:szCs w:val="28"/>
        </w:rPr>
        <w:t>ие</w:t>
      </w:r>
      <w:r w:rsidRPr="008B1A2C">
        <w:rPr>
          <w:rFonts w:ascii="Times New Roman" w:hAnsi="Times New Roman" w:cs="Times New Roman"/>
          <w:color w:val="000000" w:themeColor="text1"/>
          <w:sz w:val="28"/>
          <w:szCs w:val="28"/>
        </w:rPr>
        <w:t xml:space="preserve"> поряд</w:t>
      </w:r>
      <w:r w:rsidR="007E0B79" w:rsidRPr="008B1A2C">
        <w:rPr>
          <w:rFonts w:ascii="Times New Roman" w:hAnsi="Times New Roman" w:cs="Times New Roman"/>
          <w:color w:val="000000" w:themeColor="text1"/>
          <w:sz w:val="28"/>
          <w:szCs w:val="28"/>
        </w:rPr>
        <w:t>ка</w:t>
      </w:r>
      <w:r w:rsidRPr="008B1A2C">
        <w:rPr>
          <w:rFonts w:ascii="Times New Roman" w:hAnsi="Times New Roman" w:cs="Times New Roman"/>
          <w:color w:val="000000" w:themeColor="text1"/>
          <w:sz w:val="28"/>
          <w:szCs w:val="28"/>
        </w:rPr>
        <w:t xml:space="preserve"> изучения учебных предметов,</w:t>
      </w:r>
      <w:r w:rsidR="007E0B79" w:rsidRPr="008B1A2C">
        <w:rPr>
          <w:rFonts w:ascii="Times New Roman" w:hAnsi="Times New Roman" w:cs="Times New Roman"/>
          <w:color w:val="000000" w:themeColor="text1"/>
          <w:sz w:val="28"/>
          <w:szCs w:val="28"/>
        </w:rPr>
        <w:t xml:space="preserve"> модулей</w:t>
      </w:r>
      <w:r w:rsidRPr="008B1A2C">
        <w:rPr>
          <w:rFonts w:ascii="Times New Roman" w:hAnsi="Times New Roman" w:cs="Times New Roman"/>
          <w:color w:val="000000" w:themeColor="text1"/>
          <w:sz w:val="28"/>
          <w:szCs w:val="28"/>
        </w:rPr>
        <w:t>, установленн</w:t>
      </w:r>
      <w:r w:rsidR="007E0B79" w:rsidRPr="008B1A2C">
        <w:rPr>
          <w:rFonts w:ascii="Times New Roman" w:hAnsi="Times New Roman" w:cs="Times New Roman"/>
          <w:color w:val="000000" w:themeColor="text1"/>
          <w:sz w:val="28"/>
          <w:szCs w:val="28"/>
        </w:rPr>
        <w:t>ого</w:t>
      </w:r>
      <w:r w:rsidRPr="008B1A2C">
        <w:rPr>
          <w:rFonts w:ascii="Times New Roman" w:hAnsi="Times New Roman" w:cs="Times New Roman"/>
          <w:color w:val="000000" w:themeColor="text1"/>
          <w:sz w:val="28"/>
          <w:szCs w:val="28"/>
        </w:rPr>
        <w:t xml:space="preserve"> учебным планом учреждения образования по соответствующей специальности (специальностям). В сводном бюджете времени </w:t>
      </w:r>
      <w:r w:rsidR="007E0B79" w:rsidRPr="008B1A2C">
        <w:rPr>
          <w:rFonts w:ascii="Times New Roman" w:hAnsi="Times New Roman" w:cs="Times New Roman"/>
          <w:color w:val="000000" w:themeColor="text1"/>
          <w:sz w:val="28"/>
          <w:szCs w:val="28"/>
        </w:rPr>
        <w:t>индивидуального учебного плана</w:t>
      </w:r>
      <w:r w:rsidRPr="008B1A2C">
        <w:rPr>
          <w:rFonts w:ascii="Times New Roman" w:hAnsi="Times New Roman" w:cs="Times New Roman"/>
          <w:color w:val="000000" w:themeColor="text1"/>
          <w:sz w:val="28"/>
          <w:szCs w:val="28"/>
        </w:rPr>
        <w:t xml:space="preserve"> итоговое</w:t>
      </w:r>
      <w:r w:rsidR="007E0B79" w:rsidRPr="008B1A2C">
        <w:rPr>
          <w:rFonts w:ascii="Times New Roman" w:hAnsi="Times New Roman" w:cs="Times New Roman"/>
          <w:color w:val="000000" w:themeColor="text1"/>
          <w:sz w:val="28"/>
          <w:szCs w:val="28"/>
        </w:rPr>
        <w:t xml:space="preserve"> </w:t>
      </w:r>
      <w:r w:rsidRPr="008B1A2C">
        <w:rPr>
          <w:rFonts w:ascii="Times New Roman" w:hAnsi="Times New Roman" w:cs="Times New Roman"/>
          <w:color w:val="000000" w:themeColor="text1"/>
          <w:sz w:val="28"/>
          <w:szCs w:val="28"/>
        </w:rPr>
        <w:t>количество недель должно соответствовать количеству недель учебного плана учреждения образования.</w:t>
      </w:r>
    </w:p>
    <w:p w:rsidR="00D40BED" w:rsidRPr="008B1A2C" w:rsidRDefault="00D40BED" w:rsidP="000A4779">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B1A2C">
        <w:rPr>
          <w:rFonts w:ascii="Times New Roman" w:hAnsi="Times New Roman" w:cs="Times New Roman"/>
          <w:color w:val="000000" w:themeColor="text1"/>
          <w:sz w:val="28"/>
          <w:szCs w:val="28"/>
        </w:rPr>
        <w:t>Предоставление учащимся, курсантам права обучаться по</w:t>
      </w:r>
      <w:r w:rsidR="007E0B79" w:rsidRPr="008B1A2C">
        <w:rPr>
          <w:rFonts w:ascii="Times New Roman" w:hAnsi="Times New Roman" w:cs="Times New Roman"/>
          <w:color w:val="000000" w:themeColor="text1"/>
          <w:sz w:val="28"/>
          <w:szCs w:val="28"/>
        </w:rPr>
        <w:t xml:space="preserve"> индивидуальному учебному плану</w:t>
      </w:r>
      <w:r w:rsidRPr="008B1A2C">
        <w:rPr>
          <w:rFonts w:ascii="Times New Roman" w:hAnsi="Times New Roman" w:cs="Times New Roman"/>
          <w:color w:val="000000" w:themeColor="text1"/>
          <w:sz w:val="28"/>
          <w:szCs w:val="28"/>
        </w:rPr>
        <w:t xml:space="preserve"> решается педагогическим советом учреждения образования</w:t>
      </w:r>
      <w:r w:rsidR="007E0B79" w:rsidRPr="008B1A2C">
        <w:rPr>
          <w:rFonts w:ascii="Times New Roman" w:hAnsi="Times New Roman" w:cs="Times New Roman"/>
          <w:color w:val="000000" w:themeColor="text1"/>
          <w:sz w:val="28"/>
          <w:szCs w:val="28"/>
        </w:rPr>
        <w:t xml:space="preserve"> в индивидуальном порядке</w:t>
      </w:r>
      <w:r w:rsidR="001406C3">
        <w:rPr>
          <w:rFonts w:ascii="Times New Roman" w:hAnsi="Times New Roman" w:cs="Times New Roman"/>
          <w:color w:val="000000" w:themeColor="text1"/>
          <w:sz w:val="28"/>
          <w:szCs w:val="28"/>
        </w:rPr>
        <w:t>.</w:t>
      </w:r>
    </w:p>
    <w:p w:rsidR="00D40BED" w:rsidRPr="008B1A2C" w:rsidRDefault="00680B9E" w:rsidP="000A4779">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B1A2C">
        <w:rPr>
          <w:rFonts w:ascii="Times New Roman" w:hAnsi="Times New Roman" w:cs="Times New Roman"/>
          <w:color w:val="000000" w:themeColor="text1"/>
          <w:sz w:val="28"/>
          <w:szCs w:val="28"/>
        </w:rPr>
        <w:t>Индивидуальный учебный план</w:t>
      </w:r>
      <w:r w:rsidR="00D40BED" w:rsidRPr="008B1A2C">
        <w:rPr>
          <w:rFonts w:ascii="Times New Roman" w:hAnsi="Times New Roman" w:cs="Times New Roman"/>
          <w:color w:val="000000" w:themeColor="text1"/>
          <w:sz w:val="28"/>
          <w:szCs w:val="28"/>
        </w:rPr>
        <w:t xml:space="preserve"> является обязательным для выполнения учащимися, курсантами согласно приказу руководителя учреждения образования. </w:t>
      </w:r>
      <w:r w:rsidRPr="008B1A2C">
        <w:rPr>
          <w:rFonts w:ascii="Times New Roman" w:hAnsi="Times New Roman" w:cs="Times New Roman"/>
          <w:color w:val="000000" w:themeColor="text1"/>
          <w:sz w:val="28"/>
          <w:szCs w:val="28"/>
        </w:rPr>
        <w:t>Индивидуальный учебный план</w:t>
      </w:r>
      <w:r w:rsidR="00D40BED" w:rsidRPr="008B1A2C">
        <w:rPr>
          <w:rFonts w:ascii="Times New Roman" w:hAnsi="Times New Roman" w:cs="Times New Roman"/>
          <w:color w:val="000000" w:themeColor="text1"/>
          <w:sz w:val="28"/>
          <w:szCs w:val="28"/>
        </w:rPr>
        <w:t xml:space="preserve"> предполагает самостоятельную работу по изучению учебных предметов</w:t>
      </w:r>
      <w:r w:rsidRPr="008B1A2C">
        <w:rPr>
          <w:rFonts w:ascii="Times New Roman" w:hAnsi="Times New Roman" w:cs="Times New Roman"/>
          <w:color w:val="000000" w:themeColor="text1"/>
          <w:sz w:val="28"/>
          <w:szCs w:val="28"/>
        </w:rPr>
        <w:t>, модулей</w:t>
      </w:r>
      <w:r w:rsidR="00D40BED" w:rsidRPr="008B1A2C">
        <w:rPr>
          <w:rFonts w:ascii="Times New Roman" w:hAnsi="Times New Roman" w:cs="Times New Roman"/>
          <w:color w:val="000000" w:themeColor="text1"/>
          <w:sz w:val="28"/>
          <w:szCs w:val="28"/>
        </w:rPr>
        <w:t xml:space="preserve"> учебного плана, приобретению знаний, умений и навыков в соответствии с требованиями </w:t>
      </w:r>
      <w:r w:rsidRPr="008B1A2C">
        <w:rPr>
          <w:rFonts w:ascii="Times New Roman" w:hAnsi="Times New Roman" w:cs="Times New Roman"/>
          <w:color w:val="000000" w:themeColor="text1"/>
          <w:sz w:val="28"/>
          <w:szCs w:val="28"/>
        </w:rPr>
        <w:t>ОС</w:t>
      </w:r>
      <w:r w:rsidR="00D40BED" w:rsidRPr="008B1A2C">
        <w:rPr>
          <w:rFonts w:ascii="Times New Roman" w:hAnsi="Times New Roman" w:cs="Times New Roman"/>
          <w:color w:val="000000" w:themeColor="text1"/>
          <w:sz w:val="28"/>
          <w:szCs w:val="28"/>
        </w:rPr>
        <w:t xml:space="preserve"> по специальности (специальностям) и регулирует соотношение объема учебных часов по учебным предметам</w:t>
      </w:r>
      <w:r w:rsidRPr="008B1A2C">
        <w:rPr>
          <w:rFonts w:ascii="Times New Roman" w:hAnsi="Times New Roman" w:cs="Times New Roman"/>
          <w:color w:val="000000" w:themeColor="text1"/>
          <w:sz w:val="28"/>
          <w:szCs w:val="28"/>
        </w:rPr>
        <w:t>, модулям</w:t>
      </w:r>
      <w:r w:rsidR="00D40BED" w:rsidRPr="008B1A2C">
        <w:rPr>
          <w:rFonts w:ascii="Times New Roman" w:hAnsi="Times New Roman" w:cs="Times New Roman"/>
          <w:color w:val="000000" w:themeColor="text1"/>
          <w:sz w:val="28"/>
          <w:szCs w:val="28"/>
        </w:rPr>
        <w:t xml:space="preserve"> для самостоят</w:t>
      </w:r>
      <w:r w:rsidR="001406C3">
        <w:rPr>
          <w:rFonts w:ascii="Times New Roman" w:hAnsi="Times New Roman" w:cs="Times New Roman"/>
          <w:color w:val="000000" w:themeColor="text1"/>
          <w:sz w:val="28"/>
          <w:szCs w:val="28"/>
        </w:rPr>
        <w:t>ельного и аудиторного изучения.</w:t>
      </w:r>
    </w:p>
    <w:p w:rsidR="00D40BED" w:rsidRPr="008B1A2C" w:rsidRDefault="00D40BED" w:rsidP="000A4779">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B1A2C">
        <w:rPr>
          <w:rFonts w:ascii="Times New Roman" w:hAnsi="Times New Roman" w:cs="Times New Roman"/>
          <w:color w:val="000000" w:themeColor="text1"/>
          <w:sz w:val="28"/>
          <w:szCs w:val="28"/>
        </w:rPr>
        <w:t xml:space="preserve">При реализации </w:t>
      </w:r>
      <w:r w:rsidR="00680B9E" w:rsidRPr="008B1A2C">
        <w:rPr>
          <w:rFonts w:ascii="Times New Roman" w:hAnsi="Times New Roman" w:cs="Times New Roman"/>
          <w:color w:val="000000" w:themeColor="text1"/>
          <w:sz w:val="28"/>
          <w:szCs w:val="28"/>
        </w:rPr>
        <w:t>индивидуального учебного плана</w:t>
      </w:r>
      <w:r w:rsidRPr="008B1A2C">
        <w:rPr>
          <w:rFonts w:ascii="Times New Roman" w:hAnsi="Times New Roman" w:cs="Times New Roman"/>
          <w:color w:val="000000" w:themeColor="text1"/>
          <w:sz w:val="28"/>
          <w:szCs w:val="28"/>
        </w:rPr>
        <w:t xml:space="preserve"> на обязательное посещение аудиторных занятий отводится не менее 30% от количества учебных часов, предусмотренных учебным планом учреждения образования на изучение учебного предмета</w:t>
      </w:r>
      <w:r w:rsidR="00680B9E" w:rsidRPr="008B1A2C">
        <w:rPr>
          <w:rFonts w:ascii="Times New Roman" w:hAnsi="Times New Roman" w:cs="Times New Roman"/>
          <w:color w:val="000000" w:themeColor="text1"/>
          <w:sz w:val="28"/>
          <w:szCs w:val="28"/>
        </w:rPr>
        <w:t>, модуля</w:t>
      </w:r>
      <w:r w:rsidRPr="008B1A2C">
        <w:rPr>
          <w:rFonts w:ascii="Times New Roman" w:hAnsi="Times New Roman" w:cs="Times New Roman"/>
          <w:color w:val="000000" w:themeColor="text1"/>
          <w:sz w:val="28"/>
          <w:szCs w:val="28"/>
        </w:rPr>
        <w:t xml:space="preserve"> с последующей сдачей предусмотренных дифференцированных зачетов и экзаменов.</w:t>
      </w:r>
    </w:p>
    <w:p w:rsidR="00680B9E" w:rsidRPr="008B1A2C" w:rsidRDefault="00680B9E" w:rsidP="000A4779">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B1A2C">
        <w:rPr>
          <w:rFonts w:ascii="Times New Roman" w:hAnsi="Times New Roman" w:cs="Times New Roman"/>
          <w:color w:val="000000" w:themeColor="text1"/>
          <w:sz w:val="28"/>
          <w:szCs w:val="28"/>
        </w:rPr>
        <w:lastRenderedPageBreak/>
        <w:t>При организации образовательного процесса по индивидуальному учебному плану необходимо руководствоваться учебно-программной документаций по учебным предметам, модулям учебного плана.</w:t>
      </w:r>
    </w:p>
    <w:p w:rsidR="00D40BED" w:rsidRPr="008B1A2C" w:rsidRDefault="00D40BED" w:rsidP="000A4779">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B1A2C">
        <w:rPr>
          <w:rFonts w:ascii="Times New Roman" w:hAnsi="Times New Roman" w:cs="Times New Roman"/>
          <w:color w:val="000000" w:themeColor="text1"/>
          <w:sz w:val="28"/>
          <w:szCs w:val="28"/>
        </w:rPr>
        <w:t>Учащи</w:t>
      </w:r>
      <w:r w:rsidR="001406C3">
        <w:rPr>
          <w:rFonts w:ascii="Times New Roman" w:hAnsi="Times New Roman" w:cs="Times New Roman"/>
          <w:color w:val="000000" w:themeColor="text1"/>
          <w:sz w:val="28"/>
          <w:szCs w:val="28"/>
        </w:rPr>
        <w:t>ес</w:t>
      </w:r>
      <w:r w:rsidRPr="008B1A2C">
        <w:rPr>
          <w:rFonts w:ascii="Times New Roman" w:hAnsi="Times New Roman" w:cs="Times New Roman"/>
          <w:color w:val="000000" w:themeColor="text1"/>
          <w:sz w:val="28"/>
          <w:szCs w:val="28"/>
        </w:rPr>
        <w:t>я, курсант</w:t>
      </w:r>
      <w:r w:rsidR="001406C3">
        <w:rPr>
          <w:rFonts w:ascii="Times New Roman" w:hAnsi="Times New Roman" w:cs="Times New Roman"/>
          <w:color w:val="000000" w:themeColor="text1"/>
          <w:sz w:val="28"/>
          <w:szCs w:val="28"/>
        </w:rPr>
        <w:t>ы могут</w:t>
      </w:r>
      <w:r w:rsidRPr="008B1A2C">
        <w:rPr>
          <w:rFonts w:ascii="Times New Roman" w:hAnsi="Times New Roman" w:cs="Times New Roman"/>
          <w:color w:val="000000" w:themeColor="text1"/>
          <w:sz w:val="28"/>
          <w:szCs w:val="28"/>
        </w:rPr>
        <w:t xml:space="preserve"> посещать </w:t>
      </w:r>
      <w:r w:rsidR="00680B9E" w:rsidRPr="008B1A2C">
        <w:rPr>
          <w:rFonts w:ascii="Times New Roman" w:hAnsi="Times New Roman" w:cs="Times New Roman"/>
          <w:color w:val="000000" w:themeColor="text1"/>
          <w:sz w:val="28"/>
          <w:szCs w:val="28"/>
        </w:rPr>
        <w:t xml:space="preserve">учебные </w:t>
      </w:r>
      <w:r w:rsidRPr="008B1A2C">
        <w:rPr>
          <w:rFonts w:ascii="Times New Roman" w:hAnsi="Times New Roman" w:cs="Times New Roman"/>
          <w:color w:val="000000" w:themeColor="text1"/>
          <w:sz w:val="28"/>
          <w:szCs w:val="28"/>
        </w:rPr>
        <w:t>занятия и проходить</w:t>
      </w:r>
      <w:r w:rsidR="00680B9E" w:rsidRPr="008B1A2C">
        <w:rPr>
          <w:rFonts w:ascii="Times New Roman" w:hAnsi="Times New Roman" w:cs="Times New Roman"/>
          <w:color w:val="000000" w:themeColor="text1"/>
          <w:sz w:val="28"/>
          <w:szCs w:val="28"/>
        </w:rPr>
        <w:t xml:space="preserve"> </w:t>
      </w:r>
      <w:r w:rsidRPr="008B1A2C">
        <w:rPr>
          <w:rFonts w:ascii="Times New Roman" w:hAnsi="Times New Roman" w:cs="Times New Roman"/>
          <w:color w:val="000000" w:themeColor="text1"/>
          <w:sz w:val="28"/>
          <w:szCs w:val="28"/>
        </w:rPr>
        <w:t>текущую</w:t>
      </w:r>
      <w:r w:rsidR="00680B9E" w:rsidRPr="008B1A2C">
        <w:rPr>
          <w:rFonts w:ascii="Times New Roman" w:hAnsi="Times New Roman" w:cs="Times New Roman"/>
          <w:color w:val="000000" w:themeColor="text1"/>
          <w:sz w:val="28"/>
          <w:szCs w:val="28"/>
        </w:rPr>
        <w:t>, промежуточную, итоговую</w:t>
      </w:r>
      <w:r w:rsidRPr="008B1A2C">
        <w:rPr>
          <w:rFonts w:ascii="Times New Roman" w:hAnsi="Times New Roman" w:cs="Times New Roman"/>
          <w:color w:val="000000" w:themeColor="text1"/>
          <w:sz w:val="28"/>
          <w:szCs w:val="28"/>
        </w:rPr>
        <w:t xml:space="preserve"> аттестацию с учебными группами </w:t>
      </w:r>
      <w:r w:rsidR="00680B9E" w:rsidRPr="008B1A2C">
        <w:rPr>
          <w:rFonts w:ascii="Times New Roman" w:hAnsi="Times New Roman" w:cs="Times New Roman"/>
          <w:color w:val="000000" w:themeColor="text1"/>
          <w:sz w:val="28"/>
          <w:szCs w:val="28"/>
        </w:rPr>
        <w:t xml:space="preserve">по специальности (специальностям) </w:t>
      </w:r>
      <w:r w:rsidRPr="008B1A2C">
        <w:rPr>
          <w:rFonts w:ascii="Times New Roman" w:hAnsi="Times New Roman" w:cs="Times New Roman"/>
          <w:color w:val="000000" w:themeColor="text1"/>
          <w:sz w:val="28"/>
          <w:szCs w:val="28"/>
        </w:rPr>
        <w:t xml:space="preserve">соответствующей формы </w:t>
      </w:r>
      <w:r w:rsidR="00680B9E" w:rsidRPr="008B1A2C">
        <w:rPr>
          <w:rFonts w:ascii="Times New Roman" w:hAnsi="Times New Roman" w:cs="Times New Roman"/>
          <w:color w:val="000000" w:themeColor="text1"/>
          <w:sz w:val="28"/>
          <w:szCs w:val="28"/>
        </w:rPr>
        <w:t>поучения образования</w:t>
      </w:r>
      <w:r w:rsidRPr="008B1A2C">
        <w:rPr>
          <w:rFonts w:ascii="Times New Roman" w:hAnsi="Times New Roman" w:cs="Times New Roman"/>
          <w:color w:val="000000" w:themeColor="text1"/>
          <w:sz w:val="28"/>
          <w:szCs w:val="28"/>
        </w:rPr>
        <w:t>. Учебные часы, планируемые на аудиторные занятия, могут быть проведены в соответствии с расписанием учебных за</w:t>
      </w:r>
      <w:r w:rsidR="00047A21">
        <w:rPr>
          <w:rFonts w:ascii="Times New Roman" w:hAnsi="Times New Roman" w:cs="Times New Roman"/>
          <w:color w:val="000000" w:themeColor="text1"/>
          <w:sz w:val="28"/>
          <w:szCs w:val="28"/>
        </w:rPr>
        <w:t xml:space="preserve">нятий для учебной группы </w:t>
      </w:r>
      <w:r w:rsidRPr="008B1A2C">
        <w:rPr>
          <w:rFonts w:ascii="Times New Roman" w:hAnsi="Times New Roman" w:cs="Times New Roman"/>
          <w:color w:val="000000" w:themeColor="text1"/>
          <w:sz w:val="28"/>
          <w:szCs w:val="28"/>
        </w:rPr>
        <w:t xml:space="preserve">за счет консультаций. </w:t>
      </w:r>
    </w:p>
    <w:p w:rsidR="00D40BED" w:rsidRPr="008B1A2C" w:rsidRDefault="00D40BED" w:rsidP="00F83B09">
      <w:pPr>
        <w:pStyle w:val="a6"/>
        <w:tabs>
          <w:tab w:val="left" w:pos="1245"/>
        </w:tabs>
        <w:ind w:firstLine="567"/>
        <w:rPr>
          <w:color w:val="000000"/>
          <w:szCs w:val="28"/>
        </w:rPr>
      </w:pPr>
    </w:p>
    <w:p w:rsidR="00D40BED" w:rsidRPr="008B1A2C" w:rsidRDefault="00D40BED" w:rsidP="00F83B09">
      <w:pPr>
        <w:pStyle w:val="a6"/>
        <w:tabs>
          <w:tab w:val="left" w:pos="1245"/>
        </w:tabs>
        <w:ind w:firstLine="567"/>
        <w:rPr>
          <w:color w:val="000000"/>
          <w:szCs w:val="28"/>
        </w:rPr>
        <w:sectPr w:rsidR="00D40BED" w:rsidRPr="008B1A2C">
          <w:pgSz w:w="11906" w:h="16838"/>
          <w:pgMar w:top="1134" w:right="850" w:bottom="1134" w:left="1701" w:header="708" w:footer="708" w:gutter="0"/>
          <w:cols w:space="708"/>
          <w:docGrid w:linePitch="360"/>
        </w:sectPr>
      </w:pPr>
    </w:p>
    <w:p w:rsidR="0027522C" w:rsidRPr="008B1A2C" w:rsidRDefault="00533A2D" w:rsidP="000A4779">
      <w:pPr>
        <w:pStyle w:val="a6"/>
        <w:tabs>
          <w:tab w:val="left" w:pos="1245"/>
        </w:tabs>
        <w:spacing w:after="120"/>
        <w:rPr>
          <w:color w:val="000000"/>
          <w:szCs w:val="28"/>
        </w:rPr>
      </w:pPr>
      <w:r w:rsidRPr="00433145">
        <w:rPr>
          <w:color w:val="000000"/>
          <w:szCs w:val="28"/>
        </w:rPr>
        <w:lastRenderedPageBreak/>
        <w:t xml:space="preserve">6. </w:t>
      </w:r>
      <w:r w:rsidRPr="00433145">
        <w:rPr>
          <w:color w:val="000000"/>
          <w:szCs w:val="28"/>
          <w:lang w:val="x-none"/>
        </w:rPr>
        <w:t>СТРУКТУРА</w:t>
      </w:r>
      <w:r w:rsidRPr="00433145">
        <w:rPr>
          <w:color w:val="000000"/>
          <w:szCs w:val="28"/>
        </w:rPr>
        <w:t xml:space="preserve">, ПОРЯДОК РАЗРАБОТКИ И УТВЕРЖДЕНИЯ </w:t>
      </w:r>
      <w:r w:rsidRPr="00433145">
        <w:rPr>
          <w:color w:val="000000"/>
          <w:szCs w:val="28"/>
          <w:lang w:val="x-none"/>
        </w:rPr>
        <w:t xml:space="preserve">ПРИМЕРНОЙ </w:t>
      </w:r>
      <w:r w:rsidRPr="00433145">
        <w:rPr>
          <w:color w:val="000000"/>
          <w:szCs w:val="28"/>
        </w:rPr>
        <w:t>УЧЕБНОЙ ПРОГРАММЫ ПО УЧЕБНОМУ ПРЕДМЕТУ, МОДУЛЮ</w:t>
      </w:r>
    </w:p>
    <w:p w:rsidR="00F83B09" w:rsidRPr="005059EA" w:rsidRDefault="00F83B09" w:rsidP="000A4779">
      <w:pPr>
        <w:spacing w:after="0" w:line="240" w:lineRule="auto"/>
        <w:ind w:firstLine="567"/>
        <w:jc w:val="both"/>
        <w:rPr>
          <w:rFonts w:ascii="Times New Roman" w:hAnsi="Times New Roman" w:cs="Times New Roman"/>
          <w:sz w:val="28"/>
          <w:szCs w:val="28"/>
        </w:rPr>
      </w:pPr>
      <w:r w:rsidRPr="005059EA">
        <w:rPr>
          <w:rFonts w:ascii="Times New Roman" w:hAnsi="Times New Roman" w:cs="Times New Roman"/>
          <w:sz w:val="28"/>
          <w:szCs w:val="28"/>
        </w:rPr>
        <w:t>Примерная учебная программа по учебно</w:t>
      </w:r>
      <w:r w:rsidR="00E55D5A" w:rsidRPr="005059EA">
        <w:rPr>
          <w:rFonts w:ascii="Times New Roman" w:hAnsi="Times New Roman" w:cs="Times New Roman"/>
          <w:sz w:val="28"/>
          <w:szCs w:val="28"/>
        </w:rPr>
        <w:t>му</w:t>
      </w:r>
      <w:r w:rsidRPr="005059EA">
        <w:rPr>
          <w:rFonts w:ascii="Times New Roman" w:hAnsi="Times New Roman" w:cs="Times New Roman"/>
          <w:sz w:val="28"/>
          <w:szCs w:val="28"/>
        </w:rPr>
        <w:t xml:space="preserve"> предмету, модулю</w:t>
      </w:r>
      <w:r w:rsidR="00EE2C66" w:rsidRPr="005059EA">
        <w:rPr>
          <w:rFonts w:ascii="Times New Roman" w:hAnsi="Times New Roman" w:cs="Times New Roman"/>
          <w:sz w:val="28"/>
          <w:szCs w:val="28"/>
        </w:rPr>
        <w:t xml:space="preserve"> государственного </w:t>
      </w:r>
      <w:r w:rsidR="00E55D5A" w:rsidRPr="005059EA">
        <w:rPr>
          <w:rFonts w:ascii="Times New Roman" w:hAnsi="Times New Roman" w:cs="Times New Roman"/>
          <w:sz w:val="28"/>
          <w:szCs w:val="28"/>
        </w:rPr>
        <w:t>компонента</w:t>
      </w:r>
      <w:r w:rsidR="00EE2C66" w:rsidRPr="005059EA">
        <w:rPr>
          <w:rFonts w:ascii="Times New Roman" w:hAnsi="Times New Roman" w:cs="Times New Roman"/>
          <w:sz w:val="28"/>
          <w:szCs w:val="28"/>
        </w:rPr>
        <w:t xml:space="preserve"> примерного учебного плана по специальности</w:t>
      </w:r>
      <w:r w:rsidR="00463BF4" w:rsidRPr="005059EA">
        <w:rPr>
          <w:rFonts w:ascii="Times New Roman" w:hAnsi="Times New Roman" w:cs="Times New Roman"/>
          <w:sz w:val="28"/>
          <w:szCs w:val="28"/>
        </w:rPr>
        <w:t xml:space="preserve"> </w:t>
      </w:r>
      <w:r w:rsidR="00EE2C66" w:rsidRPr="005059EA">
        <w:rPr>
          <w:rFonts w:ascii="Times New Roman" w:hAnsi="Times New Roman" w:cs="Times New Roman"/>
          <w:sz w:val="28"/>
          <w:szCs w:val="28"/>
        </w:rPr>
        <w:t>для реализации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w:t>
      </w:r>
      <w:r w:rsidRPr="005059EA">
        <w:rPr>
          <w:rFonts w:ascii="Times New Roman" w:hAnsi="Times New Roman" w:cs="Times New Roman"/>
          <w:sz w:val="28"/>
          <w:szCs w:val="28"/>
        </w:rPr>
        <w:t xml:space="preserve"> (далее – примерная учебная программа) является единой для очной (дневной, вечерней), заочной, дистанционной форм получения ПТО</w:t>
      </w:r>
      <w:r w:rsidR="001B3673" w:rsidRPr="005059EA">
        <w:rPr>
          <w:rFonts w:ascii="Times New Roman" w:hAnsi="Times New Roman" w:cs="Times New Roman"/>
          <w:sz w:val="28"/>
          <w:szCs w:val="28"/>
        </w:rPr>
        <w:t>.</w:t>
      </w:r>
    </w:p>
    <w:p w:rsidR="00F83B09" w:rsidRPr="00D333E7" w:rsidRDefault="00F83B09" w:rsidP="000A4779">
      <w:pPr>
        <w:pStyle w:val="afa"/>
        <w:ind w:firstLine="567"/>
        <w:jc w:val="both"/>
        <w:rPr>
          <w:b w:val="0"/>
          <w:szCs w:val="28"/>
          <w:lang w:val="ru-RU"/>
        </w:rPr>
      </w:pPr>
      <w:r w:rsidRPr="008B1A2C">
        <w:rPr>
          <w:b w:val="0"/>
          <w:szCs w:val="28"/>
        </w:rPr>
        <w:t xml:space="preserve">При отсутствии </w:t>
      </w:r>
      <w:r w:rsidRPr="008B1A2C">
        <w:rPr>
          <w:b w:val="0"/>
          <w:szCs w:val="28"/>
          <w:lang w:val="ru-RU"/>
        </w:rPr>
        <w:t xml:space="preserve">примерных учебных </w:t>
      </w:r>
      <w:r w:rsidRPr="008B1A2C">
        <w:rPr>
          <w:b w:val="0"/>
          <w:szCs w:val="28"/>
        </w:rPr>
        <w:t xml:space="preserve">программ </w:t>
      </w:r>
      <w:r w:rsidR="00E26A7E" w:rsidRPr="008B1A2C">
        <w:rPr>
          <w:b w:val="0"/>
          <w:szCs w:val="28"/>
          <w:lang w:val="ru-RU"/>
        </w:rPr>
        <w:t xml:space="preserve">по учебному предмету </w:t>
      </w:r>
      <w:r w:rsidRPr="008B1A2C">
        <w:rPr>
          <w:b w:val="0"/>
          <w:szCs w:val="28"/>
        </w:rPr>
        <w:t xml:space="preserve">действуют </w:t>
      </w:r>
      <w:r w:rsidR="002449E9" w:rsidRPr="002449E9">
        <w:rPr>
          <w:b w:val="0"/>
          <w:iCs/>
          <w:color w:val="000000" w:themeColor="text1"/>
          <w:szCs w:val="28"/>
        </w:rPr>
        <w:t>примерны</w:t>
      </w:r>
      <w:r w:rsidR="002449E9" w:rsidRPr="002449E9">
        <w:rPr>
          <w:b w:val="0"/>
          <w:iCs/>
          <w:color w:val="000000" w:themeColor="text1"/>
          <w:szCs w:val="28"/>
          <w:lang w:val="ru-RU"/>
        </w:rPr>
        <w:t>е</w:t>
      </w:r>
      <w:r w:rsidR="002449E9" w:rsidRPr="002449E9">
        <w:rPr>
          <w:b w:val="0"/>
          <w:iCs/>
          <w:color w:val="000000" w:themeColor="text1"/>
          <w:szCs w:val="28"/>
        </w:rPr>
        <w:t xml:space="preserve"> тематически</w:t>
      </w:r>
      <w:r w:rsidR="002449E9" w:rsidRPr="002449E9">
        <w:rPr>
          <w:b w:val="0"/>
          <w:iCs/>
          <w:color w:val="000000" w:themeColor="text1"/>
          <w:szCs w:val="28"/>
          <w:lang w:val="ru-RU"/>
        </w:rPr>
        <w:t>е</w:t>
      </w:r>
      <w:r w:rsidR="002449E9" w:rsidRPr="002449E9">
        <w:rPr>
          <w:b w:val="0"/>
          <w:iCs/>
          <w:color w:val="000000" w:themeColor="text1"/>
          <w:szCs w:val="28"/>
        </w:rPr>
        <w:t xml:space="preserve"> план</w:t>
      </w:r>
      <w:r w:rsidR="002449E9" w:rsidRPr="002449E9">
        <w:rPr>
          <w:b w:val="0"/>
          <w:iCs/>
          <w:color w:val="000000" w:themeColor="text1"/>
          <w:szCs w:val="28"/>
          <w:lang w:val="ru-RU"/>
        </w:rPr>
        <w:t>ы</w:t>
      </w:r>
      <w:r w:rsidR="002449E9" w:rsidRPr="002449E9">
        <w:rPr>
          <w:iCs/>
          <w:color w:val="000000" w:themeColor="text1"/>
          <w:szCs w:val="28"/>
        </w:rPr>
        <w:t xml:space="preserve"> </w:t>
      </w:r>
      <w:r w:rsidRPr="008B1A2C">
        <w:rPr>
          <w:b w:val="0"/>
          <w:szCs w:val="28"/>
        </w:rPr>
        <w:t xml:space="preserve">(приложение к </w:t>
      </w:r>
      <w:r w:rsidRPr="008B1A2C">
        <w:rPr>
          <w:b w:val="0"/>
          <w:szCs w:val="28"/>
          <w:lang w:val="ru-RU"/>
        </w:rPr>
        <w:t>примерному</w:t>
      </w:r>
      <w:r w:rsidRPr="008B1A2C">
        <w:rPr>
          <w:b w:val="0"/>
          <w:szCs w:val="28"/>
        </w:rPr>
        <w:t xml:space="preserve"> учебному плану</w:t>
      </w:r>
      <w:r w:rsidRPr="008B1A2C">
        <w:rPr>
          <w:b w:val="0"/>
          <w:szCs w:val="28"/>
          <w:lang w:val="ru-RU"/>
        </w:rPr>
        <w:t xml:space="preserve"> по специальности</w:t>
      </w:r>
      <w:r w:rsidRPr="008B1A2C">
        <w:rPr>
          <w:b w:val="0"/>
          <w:szCs w:val="28"/>
        </w:rPr>
        <w:t xml:space="preserve">), на основании которых в учреждениях образования разрабатывают и утверждают в установленном порядке учебные программы </w:t>
      </w:r>
      <w:r w:rsidRPr="008B1A2C">
        <w:rPr>
          <w:b w:val="0"/>
          <w:szCs w:val="28"/>
          <w:lang w:val="ru-RU"/>
        </w:rPr>
        <w:t xml:space="preserve">учреждения образования </w:t>
      </w:r>
      <w:r w:rsidRPr="008B1A2C">
        <w:rPr>
          <w:b w:val="0"/>
          <w:szCs w:val="28"/>
        </w:rPr>
        <w:t xml:space="preserve">по </w:t>
      </w:r>
      <w:r w:rsidRPr="008B1A2C">
        <w:rPr>
          <w:b w:val="0"/>
          <w:szCs w:val="28"/>
          <w:lang w:val="ru-RU"/>
        </w:rPr>
        <w:t>учебному предмету, модулю</w:t>
      </w:r>
      <w:r w:rsidRPr="008B1A2C">
        <w:rPr>
          <w:b w:val="0"/>
          <w:szCs w:val="28"/>
        </w:rPr>
        <w:t xml:space="preserve">. </w:t>
      </w:r>
      <w:r w:rsidR="002449E9" w:rsidRPr="00635E40">
        <w:rPr>
          <w:b w:val="0"/>
          <w:szCs w:val="28"/>
          <w:lang w:val="ru-RU"/>
        </w:rPr>
        <w:t>Примерный тематический план</w:t>
      </w:r>
      <w:r w:rsidRPr="00635E40">
        <w:rPr>
          <w:b w:val="0"/>
          <w:szCs w:val="28"/>
          <w:lang w:val="ru-RU"/>
        </w:rPr>
        <w:t xml:space="preserve"> </w:t>
      </w:r>
      <w:r w:rsidRPr="00635E40">
        <w:rPr>
          <w:b w:val="0"/>
          <w:szCs w:val="28"/>
        </w:rPr>
        <w:t xml:space="preserve">по </w:t>
      </w:r>
      <w:r w:rsidRPr="00635E40">
        <w:rPr>
          <w:b w:val="0"/>
          <w:szCs w:val="28"/>
          <w:lang w:val="ru-RU"/>
        </w:rPr>
        <w:t>учебному предмету, модулю</w:t>
      </w:r>
      <w:r w:rsidRPr="00635E40">
        <w:rPr>
          <w:b w:val="0"/>
          <w:szCs w:val="28"/>
        </w:rPr>
        <w:t xml:space="preserve"> разрабатывается </w:t>
      </w:r>
      <w:r w:rsidRPr="00D333E7">
        <w:rPr>
          <w:b w:val="0"/>
          <w:szCs w:val="28"/>
        </w:rPr>
        <w:t>в соответствии с форм</w:t>
      </w:r>
      <w:r w:rsidR="00A0661B" w:rsidRPr="00D333E7">
        <w:rPr>
          <w:b w:val="0"/>
          <w:szCs w:val="28"/>
          <w:lang w:val="ru-RU"/>
        </w:rPr>
        <w:t>ами</w:t>
      </w:r>
      <w:r w:rsidR="00B820A9" w:rsidRPr="00D333E7">
        <w:rPr>
          <w:b w:val="0"/>
          <w:szCs w:val="28"/>
          <w:lang w:val="ru-RU"/>
        </w:rPr>
        <w:t xml:space="preserve"> (</w:t>
      </w:r>
      <w:r w:rsidR="0044449E">
        <w:rPr>
          <w:b w:val="0"/>
          <w:szCs w:val="28"/>
          <w:lang w:val="ru-RU"/>
        </w:rPr>
        <w:t>Приложени</w:t>
      </w:r>
      <w:r w:rsidR="0044449E">
        <w:rPr>
          <w:b w:val="0"/>
          <w:szCs w:val="28"/>
          <w:lang w:val="ru-RU"/>
        </w:rPr>
        <w:t>я</w:t>
      </w:r>
      <w:r w:rsidR="0044449E" w:rsidRPr="00D333E7">
        <w:rPr>
          <w:b w:val="0"/>
          <w:szCs w:val="28"/>
          <w:lang w:val="ru-RU"/>
        </w:rPr>
        <w:t xml:space="preserve"> </w:t>
      </w:r>
      <w:r w:rsidR="00787AA6" w:rsidRPr="00D333E7">
        <w:rPr>
          <w:b w:val="0"/>
          <w:szCs w:val="28"/>
          <w:lang w:val="ru-RU"/>
        </w:rPr>
        <w:t>8,</w:t>
      </w:r>
      <w:r w:rsidR="001B3673" w:rsidRPr="00D333E7">
        <w:rPr>
          <w:b w:val="0"/>
          <w:szCs w:val="28"/>
          <w:lang w:val="ru-RU"/>
        </w:rPr>
        <w:t xml:space="preserve"> </w:t>
      </w:r>
      <w:r w:rsidR="00787AA6" w:rsidRPr="00D333E7">
        <w:rPr>
          <w:b w:val="0"/>
          <w:szCs w:val="28"/>
          <w:lang w:val="ru-RU"/>
        </w:rPr>
        <w:t>9,</w:t>
      </w:r>
      <w:r w:rsidR="001B3673" w:rsidRPr="00D333E7">
        <w:rPr>
          <w:b w:val="0"/>
          <w:szCs w:val="28"/>
          <w:lang w:val="ru-RU"/>
        </w:rPr>
        <w:t xml:space="preserve"> </w:t>
      </w:r>
      <w:r w:rsidR="00787AA6" w:rsidRPr="00D333E7">
        <w:rPr>
          <w:b w:val="0"/>
          <w:szCs w:val="28"/>
          <w:lang w:val="ru-RU"/>
        </w:rPr>
        <w:t>10</w:t>
      </w:r>
      <w:r w:rsidR="00B820A9" w:rsidRPr="00D333E7">
        <w:rPr>
          <w:b w:val="0"/>
          <w:szCs w:val="28"/>
          <w:lang w:val="ru-RU"/>
        </w:rPr>
        <w:t>).</w:t>
      </w:r>
    </w:p>
    <w:p w:rsidR="00F83B09" w:rsidRPr="008B1A2C" w:rsidRDefault="00F83B09" w:rsidP="000A4779">
      <w:pPr>
        <w:pStyle w:val="afa"/>
        <w:ind w:firstLine="567"/>
        <w:jc w:val="both"/>
        <w:rPr>
          <w:b w:val="0"/>
          <w:szCs w:val="28"/>
        </w:rPr>
      </w:pPr>
      <w:r w:rsidRPr="00D333E7">
        <w:rPr>
          <w:b w:val="0"/>
          <w:szCs w:val="28"/>
          <w:lang w:val="ru-RU"/>
        </w:rPr>
        <w:t xml:space="preserve">Примерная учебная </w:t>
      </w:r>
      <w:r w:rsidRPr="00D333E7">
        <w:rPr>
          <w:b w:val="0"/>
          <w:szCs w:val="28"/>
        </w:rPr>
        <w:t xml:space="preserve">программа </w:t>
      </w:r>
      <w:r w:rsidR="00AD0C71" w:rsidRPr="00D333E7">
        <w:rPr>
          <w:b w:val="0"/>
          <w:szCs w:val="28"/>
          <w:lang w:val="ru-RU"/>
        </w:rPr>
        <w:t xml:space="preserve">имеет </w:t>
      </w:r>
      <w:r w:rsidRPr="00D333E7">
        <w:rPr>
          <w:b w:val="0"/>
          <w:szCs w:val="28"/>
        </w:rPr>
        <w:t xml:space="preserve">следующую структуру </w:t>
      </w:r>
      <w:r w:rsidRPr="00D333E7">
        <w:rPr>
          <w:b w:val="0"/>
          <w:szCs w:val="28"/>
          <w:lang w:val="ru-RU"/>
        </w:rPr>
        <w:t>(</w:t>
      </w:r>
      <w:r w:rsidR="0044449E">
        <w:rPr>
          <w:b w:val="0"/>
          <w:szCs w:val="28"/>
          <w:lang w:val="ru-RU"/>
        </w:rPr>
        <w:t xml:space="preserve">Приложение </w:t>
      </w:r>
      <w:r w:rsidR="00346D55" w:rsidRPr="00D333E7">
        <w:rPr>
          <w:b w:val="0"/>
          <w:color w:val="000000"/>
          <w:szCs w:val="28"/>
          <w:lang w:val="ru-RU"/>
        </w:rPr>
        <w:t>1</w:t>
      </w:r>
      <w:r w:rsidR="00787AA6" w:rsidRPr="00D333E7">
        <w:rPr>
          <w:b w:val="0"/>
          <w:color w:val="000000"/>
          <w:szCs w:val="28"/>
          <w:lang w:val="ru-RU"/>
        </w:rPr>
        <w:t>1</w:t>
      </w:r>
      <w:r w:rsidRPr="00D333E7">
        <w:rPr>
          <w:b w:val="0"/>
          <w:color w:val="000000"/>
          <w:szCs w:val="28"/>
          <w:lang w:val="ru-RU"/>
        </w:rPr>
        <w:t>)</w:t>
      </w:r>
      <w:r w:rsidRPr="00D333E7">
        <w:rPr>
          <w:b w:val="0"/>
          <w:szCs w:val="28"/>
        </w:rPr>
        <w:t>:</w:t>
      </w:r>
    </w:p>
    <w:p w:rsidR="00F83B09" w:rsidRPr="008B1A2C" w:rsidRDefault="002B18A1" w:rsidP="000A4779">
      <w:pPr>
        <w:pStyle w:val="afa"/>
        <w:ind w:firstLine="567"/>
        <w:jc w:val="both"/>
        <w:rPr>
          <w:b w:val="0"/>
          <w:szCs w:val="28"/>
        </w:rPr>
      </w:pPr>
      <w:r w:rsidRPr="008B1A2C">
        <w:rPr>
          <w:b w:val="0"/>
          <w:szCs w:val="28"/>
        </w:rPr>
        <w:t>титульный лист;</w:t>
      </w:r>
    </w:p>
    <w:p w:rsidR="00F83B09" w:rsidRPr="008B1A2C" w:rsidRDefault="00F83B09" w:rsidP="000A4779">
      <w:pPr>
        <w:pStyle w:val="afa"/>
        <w:ind w:firstLine="567"/>
        <w:jc w:val="both"/>
        <w:rPr>
          <w:b w:val="0"/>
          <w:szCs w:val="28"/>
        </w:rPr>
      </w:pPr>
      <w:r w:rsidRPr="008B1A2C">
        <w:rPr>
          <w:b w:val="0"/>
          <w:szCs w:val="28"/>
        </w:rPr>
        <w:t>пояснительная записка;</w:t>
      </w:r>
    </w:p>
    <w:p w:rsidR="00F83B09" w:rsidRPr="008B1A2C" w:rsidRDefault="00515B28" w:rsidP="000A4779">
      <w:pPr>
        <w:pStyle w:val="afa"/>
        <w:ind w:firstLine="567"/>
        <w:jc w:val="both"/>
        <w:rPr>
          <w:b w:val="0"/>
          <w:szCs w:val="28"/>
        </w:rPr>
      </w:pPr>
      <w:r w:rsidRPr="00635E40">
        <w:rPr>
          <w:b w:val="0"/>
          <w:szCs w:val="28"/>
          <w:lang w:val="ru-RU"/>
        </w:rPr>
        <w:t>примерный</w:t>
      </w:r>
      <w:r w:rsidRPr="008B1A2C">
        <w:rPr>
          <w:b w:val="0"/>
          <w:szCs w:val="28"/>
          <w:lang w:val="ru-RU"/>
        </w:rPr>
        <w:t xml:space="preserve"> тематический план</w:t>
      </w:r>
      <w:r w:rsidR="002B18A1" w:rsidRPr="008B1A2C">
        <w:rPr>
          <w:b w:val="0"/>
          <w:szCs w:val="28"/>
        </w:rPr>
        <w:t>;</w:t>
      </w:r>
    </w:p>
    <w:p w:rsidR="00F83B09" w:rsidRPr="00DB4D65" w:rsidRDefault="00F83B09" w:rsidP="000A4779">
      <w:pPr>
        <w:pStyle w:val="afa"/>
        <w:ind w:firstLine="567"/>
        <w:jc w:val="both"/>
        <w:rPr>
          <w:b w:val="0"/>
          <w:szCs w:val="28"/>
        </w:rPr>
      </w:pPr>
      <w:r w:rsidRPr="00DB4D65">
        <w:rPr>
          <w:b w:val="0"/>
          <w:szCs w:val="28"/>
        </w:rPr>
        <w:t>содержание программы;</w:t>
      </w:r>
    </w:p>
    <w:p w:rsidR="00F83B09" w:rsidRPr="0044449E" w:rsidRDefault="00146B17" w:rsidP="000A4779">
      <w:pPr>
        <w:pStyle w:val="afa"/>
        <w:ind w:firstLine="567"/>
        <w:jc w:val="both"/>
        <w:rPr>
          <w:b w:val="0"/>
          <w:color w:val="000000" w:themeColor="text1"/>
          <w:szCs w:val="28"/>
        </w:rPr>
      </w:pPr>
      <w:r w:rsidRPr="0044449E">
        <w:rPr>
          <w:b w:val="0"/>
          <w:color w:val="000000" w:themeColor="text1"/>
          <w:szCs w:val="28"/>
          <w:lang w:val="ru-RU"/>
        </w:rPr>
        <w:t xml:space="preserve">минимальный </w:t>
      </w:r>
      <w:r w:rsidR="00F83B09" w:rsidRPr="0044449E">
        <w:rPr>
          <w:b w:val="0"/>
          <w:color w:val="000000" w:themeColor="text1"/>
          <w:szCs w:val="28"/>
        </w:rPr>
        <w:t xml:space="preserve">перечень </w:t>
      </w:r>
      <w:r w:rsidRPr="0044449E">
        <w:rPr>
          <w:b w:val="0"/>
          <w:color w:val="000000" w:themeColor="text1"/>
          <w:szCs w:val="28"/>
          <w:lang w:val="ru-RU"/>
        </w:rPr>
        <w:t>средств обучения</w:t>
      </w:r>
      <w:r w:rsidR="002B18A1" w:rsidRPr="0044449E">
        <w:rPr>
          <w:b w:val="0"/>
          <w:color w:val="000000" w:themeColor="text1"/>
          <w:szCs w:val="28"/>
        </w:rPr>
        <w:t>;</w:t>
      </w:r>
    </w:p>
    <w:p w:rsidR="00F83B09" w:rsidRPr="008B1A2C" w:rsidRDefault="002B18A1" w:rsidP="000A4779">
      <w:pPr>
        <w:pStyle w:val="afa"/>
        <w:ind w:firstLine="567"/>
        <w:jc w:val="both"/>
        <w:rPr>
          <w:b w:val="0"/>
          <w:szCs w:val="28"/>
        </w:rPr>
      </w:pPr>
      <w:r w:rsidRPr="008B1A2C">
        <w:rPr>
          <w:b w:val="0"/>
          <w:szCs w:val="28"/>
        </w:rPr>
        <w:t>литература.</w:t>
      </w:r>
    </w:p>
    <w:p w:rsidR="00F83B09" w:rsidRPr="008B1A2C" w:rsidRDefault="00F83B09" w:rsidP="000A4779">
      <w:pPr>
        <w:pStyle w:val="afa"/>
        <w:ind w:firstLine="567"/>
        <w:jc w:val="both"/>
        <w:rPr>
          <w:b w:val="0"/>
          <w:szCs w:val="28"/>
        </w:rPr>
      </w:pPr>
      <w:r w:rsidRPr="008B1A2C">
        <w:rPr>
          <w:i/>
          <w:iCs/>
          <w:szCs w:val="28"/>
        </w:rPr>
        <w:t>Титульный лист</w:t>
      </w:r>
      <w:r w:rsidRPr="008B1A2C">
        <w:rPr>
          <w:b w:val="0"/>
          <w:szCs w:val="28"/>
        </w:rPr>
        <w:t xml:space="preserve"> содержит гриф утверждения, дату утверждения, на</w:t>
      </w:r>
      <w:r w:rsidRPr="008B1A2C">
        <w:rPr>
          <w:b w:val="0"/>
          <w:szCs w:val="28"/>
          <w:lang w:val="ru-RU"/>
        </w:rPr>
        <w:t>именование учебного предмета, модуля, по которому разрабатывается</w:t>
      </w:r>
      <w:r w:rsidRPr="008B1A2C">
        <w:rPr>
          <w:b w:val="0"/>
          <w:szCs w:val="28"/>
        </w:rPr>
        <w:t xml:space="preserve"> </w:t>
      </w:r>
      <w:r w:rsidRPr="008B1A2C">
        <w:rPr>
          <w:b w:val="0"/>
          <w:szCs w:val="28"/>
          <w:lang w:val="ru-RU"/>
        </w:rPr>
        <w:t xml:space="preserve">примерная учебная </w:t>
      </w:r>
      <w:r w:rsidRPr="008B1A2C">
        <w:rPr>
          <w:b w:val="0"/>
          <w:szCs w:val="28"/>
        </w:rPr>
        <w:t>программ</w:t>
      </w:r>
      <w:r w:rsidRPr="008B1A2C">
        <w:rPr>
          <w:b w:val="0"/>
          <w:szCs w:val="28"/>
          <w:lang w:val="ru-RU"/>
        </w:rPr>
        <w:t>а</w:t>
      </w:r>
      <w:r w:rsidRPr="008B1A2C">
        <w:rPr>
          <w:b w:val="0"/>
          <w:szCs w:val="28"/>
        </w:rPr>
        <w:t xml:space="preserve">, код и наименование специальности. В случае, когда </w:t>
      </w:r>
      <w:r w:rsidRPr="008B1A2C">
        <w:rPr>
          <w:b w:val="0"/>
          <w:szCs w:val="28"/>
          <w:lang w:val="ru-RU"/>
        </w:rPr>
        <w:t>примерн</w:t>
      </w:r>
      <w:r w:rsidR="00DC3D64" w:rsidRPr="008B1A2C">
        <w:rPr>
          <w:b w:val="0"/>
          <w:szCs w:val="28"/>
          <w:lang w:val="ru-RU"/>
        </w:rPr>
        <w:t>ую учебную</w:t>
      </w:r>
      <w:r w:rsidRPr="008B1A2C">
        <w:rPr>
          <w:b w:val="0"/>
          <w:szCs w:val="28"/>
          <w:lang w:val="ru-RU"/>
        </w:rPr>
        <w:t xml:space="preserve"> </w:t>
      </w:r>
      <w:r w:rsidRPr="008B1A2C">
        <w:rPr>
          <w:b w:val="0"/>
          <w:szCs w:val="28"/>
        </w:rPr>
        <w:t>программ</w:t>
      </w:r>
      <w:r w:rsidR="00DC3D64" w:rsidRPr="008B1A2C">
        <w:rPr>
          <w:b w:val="0"/>
          <w:szCs w:val="28"/>
          <w:lang w:val="ru-RU"/>
        </w:rPr>
        <w:t>у</w:t>
      </w:r>
      <w:r w:rsidRPr="008B1A2C">
        <w:rPr>
          <w:b w:val="0"/>
          <w:szCs w:val="28"/>
        </w:rPr>
        <w:t xml:space="preserve"> разрабатыва</w:t>
      </w:r>
      <w:r w:rsidR="00DC3D64" w:rsidRPr="008B1A2C">
        <w:rPr>
          <w:b w:val="0"/>
          <w:szCs w:val="28"/>
          <w:lang w:val="ru-RU"/>
        </w:rPr>
        <w:t>ют</w:t>
      </w:r>
      <w:r w:rsidRPr="008B1A2C">
        <w:rPr>
          <w:b w:val="0"/>
          <w:szCs w:val="28"/>
        </w:rPr>
        <w:t xml:space="preserve"> для нескол</w:t>
      </w:r>
      <w:r w:rsidR="00DC3D64" w:rsidRPr="008B1A2C">
        <w:rPr>
          <w:b w:val="0"/>
          <w:szCs w:val="28"/>
        </w:rPr>
        <w:t>ьких специальностей, указывают</w:t>
      </w:r>
      <w:r w:rsidRPr="008B1A2C">
        <w:rPr>
          <w:b w:val="0"/>
          <w:szCs w:val="28"/>
        </w:rPr>
        <w:t xml:space="preserve"> профили образования, направления обра</w:t>
      </w:r>
      <w:r w:rsidR="002B18A1" w:rsidRPr="008B1A2C">
        <w:rPr>
          <w:b w:val="0"/>
          <w:szCs w:val="28"/>
        </w:rPr>
        <w:t>зования, группы специальностей.</w:t>
      </w:r>
    </w:p>
    <w:p w:rsidR="00F83B09" w:rsidRPr="008B1A2C" w:rsidRDefault="00F83B09" w:rsidP="000A4779">
      <w:pPr>
        <w:pStyle w:val="afa"/>
        <w:ind w:firstLine="567"/>
        <w:jc w:val="both"/>
        <w:rPr>
          <w:b w:val="0"/>
          <w:szCs w:val="28"/>
        </w:rPr>
      </w:pPr>
      <w:r w:rsidRPr="008B1A2C">
        <w:rPr>
          <w:b w:val="0"/>
          <w:szCs w:val="28"/>
        </w:rPr>
        <w:t xml:space="preserve">В </w:t>
      </w:r>
      <w:r w:rsidRPr="008B1A2C">
        <w:rPr>
          <w:i/>
          <w:iCs/>
          <w:szCs w:val="28"/>
        </w:rPr>
        <w:t>пояснительной записке</w:t>
      </w:r>
      <w:r w:rsidRPr="008B1A2C">
        <w:rPr>
          <w:b w:val="0"/>
          <w:szCs w:val="28"/>
        </w:rPr>
        <w:t xml:space="preserve"> </w:t>
      </w:r>
      <w:r w:rsidR="00F7585B" w:rsidRPr="008B1A2C">
        <w:rPr>
          <w:b w:val="0"/>
          <w:szCs w:val="28"/>
          <w:lang w:val="ru-RU"/>
        </w:rPr>
        <w:t xml:space="preserve">к </w:t>
      </w:r>
      <w:r w:rsidRPr="008B1A2C">
        <w:rPr>
          <w:b w:val="0"/>
          <w:szCs w:val="28"/>
          <w:lang w:val="ru-RU"/>
        </w:rPr>
        <w:t xml:space="preserve">примерной учебной </w:t>
      </w:r>
      <w:r w:rsidRPr="008B1A2C">
        <w:rPr>
          <w:b w:val="0"/>
          <w:szCs w:val="28"/>
        </w:rPr>
        <w:t>программ</w:t>
      </w:r>
      <w:r w:rsidR="00F7585B" w:rsidRPr="008B1A2C">
        <w:rPr>
          <w:b w:val="0"/>
          <w:szCs w:val="28"/>
          <w:lang w:val="ru-RU"/>
        </w:rPr>
        <w:t>е</w:t>
      </w:r>
      <w:r w:rsidRPr="008B1A2C">
        <w:rPr>
          <w:b w:val="0"/>
          <w:szCs w:val="28"/>
        </w:rPr>
        <w:t xml:space="preserve"> определ</w:t>
      </w:r>
      <w:r w:rsidR="004A19D9" w:rsidRPr="008B1A2C">
        <w:rPr>
          <w:b w:val="0"/>
          <w:szCs w:val="28"/>
          <w:lang w:val="ru-RU"/>
        </w:rPr>
        <w:t>ена</w:t>
      </w:r>
      <w:r w:rsidRPr="008B1A2C">
        <w:rPr>
          <w:b w:val="0"/>
          <w:szCs w:val="28"/>
        </w:rPr>
        <w:t xml:space="preserve"> роль учебно</w:t>
      </w:r>
      <w:r w:rsidRPr="008B1A2C">
        <w:rPr>
          <w:b w:val="0"/>
          <w:szCs w:val="28"/>
          <w:lang w:val="ru-RU"/>
        </w:rPr>
        <w:t>го</w:t>
      </w:r>
      <w:r w:rsidRPr="008B1A2C">
        <w:rPr>
          <w:b w:val="0"/>
          <w:szCs w:val="28"/>
        </w:rPr>
        <w:t xml:space="preserve"> </w:t>
      </w:r>
      <w:r w:rsidRPr="008B1A2C">
        <w:rPr>
          <w:b w:val="0"/>
          <w:szCs w:val="28"/>
          <w:lang w:val="ru-RU"/>
        </w:rPr>
        <w:t>предмета, модуля</w:t>
      </w:r>
      <w:r w:rsidRPr="008B1A2C">
        <w:rPr>
          <w:b w:val="0"/>
          <w:szCs w:val="28"/>
        </w:rPr>
        <w:t xml:space="preserve"> в подготовке рабочих</w:t>
      </w:r>
      <w:r w:rsidRPr="008B1A2C">
        <w:rPr>
          <w:b w:val="0"/>
          <w:szCs w:val="28"/>
          <w:lang w:val="ru-RU"/>
        </w:rPr>
        <w:t xml:space="preserve"> (служащих)</w:t>
      </w:r>
      <w:r w:rsidRPr="008B1A2C">
        <w:rPr>
          <w:b w:val="0"/>
          <w:szCs w:val="28"/>
        </w:rPr>
        <w:t xml:space="preserve">, </w:t>
      </w:r>
      <w:r w:rsidR="004A19D9" w:rsidRPr="008B1A2C">
        <w:rPr>
          <w:b w:val="0"/>
          <w:szCs w:val="28"/>
          <w:lang w:val="ru-RU"/>
        </w:rPr>
        <w:t>с</w:t>
      </w:r>
      <w:r w:rsidRPr="008B1A2C">
        <w:rPr>
          <w:b w:val="0"/>
          <w:szCs w:val="28"/>
        </w:rPr>
        <w:t>формулир</w:t>
      </w:r>
      <w:r w:rsidR="004A19D9" w:rsidRPr="008B1A2C">
        <w:rPr>
          <w:b w:val="0"/>
          <w:szCs w:val="28"/>
          <w:lang w:val="ru-RU"/>
        </w:rPr>
        <w:t>ована</w:t>
      </w:r>
      <w:r w:rsidR="004A19D9" w:rsidRPr="008B1A2C">
        <w:rPr>
          <w:b w:val="0"/>
          <w:szCs w:val="28"/>
        </w:rPr>
        <w:t xml:space="preserve"> цель обучения, отражены</w:t>
      </w:r>
      <w:r w:rsidRPr="008B1A2C">
        <w:rPr>
          <w:b w:val="0"/>
          <w:szCs w:val="28"/>
        </w:rPr>
        <w:t xml:space="preserve"> </w:t>
      </w:r>
      <w:proofErr w:type="spellStart"/>
      <w:r w:rsidRPr="008B1A2C">
        <w:rPr>
          <w:b w:val="0"/>
          <w:szCs w:val="28"/>
        </w:rPr>
        <w:t>меж</w:t>
      </w:r>
      <w:r w:rsidRPr="008B1A2C">
        <w:rPr>
          <w:b w:val="0"/>
          <w:szCs w:val="28"/>
          <w:lang w:val="ru-RU"/>
        </w:rPr>
        <w:t>предметные</w:t>
      </w:r>
      <w:proofErr w:type="spellEnd"/>
      <w:r w:rsidR="004A19D9" w:rsidRPr="008B1A2C">
        <w:rPr>
          <w:b w:val="0"/>
          <w:szCs w:val="28"/>
        </w:rPr>
        <w:t xml:space="preserve"> связи, обоснована</w:t>
      </w:r>
      <w:r w:rsidRPr="008B1A2C">
        <w:rPr>
          <w:b w:val="0"/>
          <w:szCs w:val="28"/>
        </w:rPr>
        <w:t xml:space="preserve"> структура </w:t>
      </w:r>
      <w:r w:rsidRPr="008B1A2C">
        <w:rPr>
          <w:b w:val="0"/>
          <w:szCs w:val="28"/>
          <w:lang w:val="ru-RU"/>
        </w:rPr>
        <w:t xml:space="preserve">примерной учебной </w:t>
      </w:r>
      <w:r w:rsidRPr="008B1A2C">
        <w:rPr>
          <w:b w:val="0"/>
          <w:szCs w:val="28"/>
        </w:rPr>
        <w:t>программы, требования к компетентности учащихся, курсантов</w:t>
      </w:r>
      <w:r w:rsidRPr="008B1A2C">
        <w:rPr>
          <w:b w:val="0"/>
          <w:szCs w:val="28"/>
          <w:lang w:val="ru-RU"/>
        </w:rPr>
        <w:t xml:space="preserve"> </w:t>
      </w:r>
      <w:r w:rsidR="002B18A1" w:rsidRPr="008B1A2C">
        <w:rPr>
          <w:b w:val="0"/>
          <w:szCs w:val="28"/>
        </w:rPr>
        <w:t>в соответствии с ОС.</w:t>
      </w:r>
    </w:p>
    <w:p w:rsidR="00F83B09" w:rsidRPr="008B1A2C" w:rsidRDefault="004A19D9" w:rsidP="000A4779">
      <w:pPr>
        <w:pStyle w:val="afa"/>
        <w:ind w:firstLine="567"/>
        <w:jc w:val="both"/>
        <w:rPr>
          <w:b w:val="0"/>
          <w:szCs w:val="28"/>
        </w:rPr>
      </w:pPr>
      <w:r w:rsidRPr="008B1A2C">
        <w:rPr>
          <w:b w:val="0"/>
          <w:szCs w:val="28"/>
        </w:rPr>
        <w:t>В пояснительной записке</w:t>
      </w:r>
      <w:r w:rsidR="00F83B09" w:rsidRPr="008B1A2C">
        <w:rPr>
          <w:b w:val="0"/>
          <w:szCs w:val="28"/>
        </w:rPr>
        <w:t xml:space="preserve"> </w:t>
      </w:r>
      <w:r w:rsidR="005734F0" w:rsidRPr="008B1A2C">
        <w:rPr>
          <w:b w:val="0"/>
          <w:szCs w:val="28"/>
          <w:lang w:val="ru-RU"/>
        </w:rPr>
        <w:t xml:space="preserve">при необходимости </w:t>
      </w:r>
      <w:r w:rsidR="00F83B09" w:rsidRPr="008B1A2C">
        <w:rPr>
          <w:b w:val="0"/>
          <w:szCs w:val="28"/>
        </w:rPr>
        <w:t>привод</w:t>
      </w:r>
      <w:r w:rsidRPr="008B1A2C">
        <w:rPr>
          <w:b w:val="0"/>
          <w:szCs w:val="28"/>
          <w:lang w:val="ru-RU"/>
        </w:rPr>
        <w:t>ят</w:t>
      </w:r>
      <w:r w:rsidR="00F83B09" w:rsidRPr="008B1A2C">
        <w:rPr>
          <w:b w:val="0"/>
          <w:szCs w:val="28"/>
        </w:rPr>
        <w:t xml:space="preserve"> методические рекомендации по изучению отдельных разделов и тем, проведению обязательных контрольных работ, лабораторных и практических занятий. </w:t>
      </w:r>
      <w:r w:rsidR="005734F0" w:rsidRPr="008B1A2C">
        <w:rPr>
          <w:b w:val="0"/>
          <w:szCs w:val="28"/>
          <w:lang w:val="ru-RU"/>
        </w:rPr>
        <w:t>Отражают</w:t>
      </w:r>
      <w:r w:rsidR="00F83B09" w:rsidRPr="008B1A2C">
        <w:rPr>
          <w:b w:val="0"/>
          <w:szCs w:val="28"/>
        </w:rPr>
        <w:t xml:space="preserve"> право учреждения образования, реализующего образовательные программы </w:t>
      </w:r>
      <w:r w:rsidR="00F83B09" w:rsidRPr="008B1A2C">
        <w:rPr>
          <w:b w:val="0"/>
          <w:szCs w:val="28"/>
          <w:lang w:val="ru-RU"/>
        </w:rPr>
        <w:t>ПТО</w:t>
      </w:r>
      <w:r w:rsidR="005734F0" w:rsidRPr="008B1A2C">
        <w:rPr>
          <w:b w:val="0"/>
          <w:szCs w:val="28"/>
          <w:lang w:val="ru-RU"/>
        </w:rPr>
        <w:t>,</w:t>
      </w:r>
      <w:r w:rsidR="00F83B09" w:rsidRPr="008B1A2C">
        <w:rPr>
          <w:b w:val="0"/>
          <w:szCs w:val="28"/>
        </w:rPr>
        <w:t xml:space="preserve"> вносить обоснованные изменения в распределение учебных часов по разделам и темам в пределах общего бюджета времени на изучение учебно</w:t>
      </w:r>
      <w:r w:rsidR="00F83B09" w:rsidRPr="008B1A2C">
        <w:rPr>
          <w:b w:val="0"/>
          <w:szCs w:val="28"/>
          <w:lang w:val="ru-RU"/>
        </w:rPr>
        <w:t>го</w:t>
      </w:r>
      <w:r w:rsidR="00F83B09" w:rsidRPr="008B1A2C">
        <w:rPr>
          <w:b w:val="0"/>
          <w:szCs w:val="28"/>
        </w:rPr>
        <w:t xml:space="preserve"> </w:t>
      </w:r>
      <w:r w:rsidR="00F83B09" w:rsidRPr="008B1A2C">
        <w:rPr>
          <w:b w:val="0"/>
          <w:szCs w:val="28"/>
          <w:lang w:val="ru-RU"/>
        </w:rPr>
        <w:t>предмета, модуля</w:t>
      </w:r>
      <w:r w:rsidR="00F83B09" w:rsidRPr="008B1A2C">
        <w:rPr>
          <w:b w:val="0"/>
          <w:szCs w:val="28"/>
        </w:rPr>
        <w:t xml:space="preserve"> и в содержание программного учебного материала, заменять отдельные темы лабораторных и практических занятий </w:t>
      </w:r>
      <w:r w:rsidR="00F83B09" w:rsidRPr="008B1A2C">
        <w:rPr>
          <w:b w:val="0"/>
          <w:szCs w:val="28"/>
          <w:lang w:val="ru-RU"/>
        </w:rPr>
        <w:t>иными</w:t>
      </w:r>
      <w:r w:rsidR="00F83B09" w:rsidRPr="008B1A2C">
        <w:rPr>
          <w:b w:val="0"/>
          <w:szCs w:val="28"/>
        </w:rPr>
        <w:t xml:space="preserve">, </w:t>
      </w:r>
      <w:r w:rsidR="00F83B09" w:rsidRPr="008B1A2C">
        <w:rPr>
          <w:b w:val="0"/>
          <w:szCs w:val="28"/>
        </w:rPr>
        <w:lastRenderedPageBreak/>
        <w:t>сходными по содержанию, не уменьшая при этом количество учебных часов, пр</w:t>
      </w:r>
      <w:r w:rsidR="002B18A1" w:rsidRPr="008B1A2C">
        <w:rPr>
          <w:b w:val="0"/>
          <w:szCs w:val="28"/>
        </w:rPr>
        <w:t>едусмотренных на их проведение.</w:t>
      </w:r>
    </w:p>
    <w:p w:rsidR="00F83B09" w:rsidRPr="008B1A2C" w:rsidRDefault="00F83B09" w:rsidP="000A4779">
      <w:pPr>
        <w:pStyle w:val="afa"/>
        <w:ind w:firstLine="567"/>
        <w:jc w:val="both"/>
        <w:rPr>
          <w:b w:val="0"/>
          <w:szCs w:val="28"/>
        </w:rPr>
      </w:pPr>
      <w:r w:rsidRPr="008B1A2C">
        <w:rPr>
          <w:b w:val="0"/>
          <w:szCs w:val="28"/>
        </w:rPr>
        <w:t xml:space="preserve">В пояснительной записке должен быть отражен порядок оформления указанных изменений. </w:t>
      </w:r>
    </w:p>
    <w:p w:rsidR="00F83B09" w:rsidRPr="00635E40" w:rsidRDefault="00F83B09" w:rsidP="000A4779">
      <w:pPr>
        <w:pStyle w:val="afa"/>
        <w:ind w:firstLine="567"/>
        <w:jc w:val="both"/>
        <w:rPr>
          <w:b w:val="0"/>
          <w:szCs w:val="28"/>
        </w:rPr>
      </w:pPr>
      <w:r w:rsidRPr="00635E40">
        <w:rPr>
          <w:b w:val="0"/>
          <w:szCs w:val="28"/>
        </w:rPr>
        <w:t xml:space="preserve">В </w:t>
      </w:r>
      <w:r w:rsidR="005734F0" w:rsidRPr="00635E40">
        <w:rPr>
          <w:bCs w:val="0"/>
          <w:i/>
          <w:szCs w:val="28"/>
          <w:lang w:val="ru-RU"/>
        </w:rPr>
        <w:t xml:space="preserve">примерном тематическом плане </w:t>
      </w:r>
      <w:r w:rsidRPr="00635E40">
        <w:rPr>
          <w:b w:val="0"/>
          <w:szCs w:val="28"/>
        </w:rPr>
        <w:t>привод</w:t>
      </w:r>
      <w:r w:rsidR="005734F0" w:rsidRPr="00635E40">
        <w:rPr>
          <w:b w:val="0"/>
          <w:szCs w:val="28"/>
          <w:lang w:val="ru-RU"/>
        </w:rPr>
        <w:t>ят</w:t>
      </w:r>
      <w:r w:rsidRPr="00635E40">
        <w:rPr>
          <w:b w:val="0"/>
          <w:szCs w:val="28"/>
        </w:rPr>
        <w:t xml:space="preserve"> рекомендуем</w:t>
      </w:r>
      <w:r w:rsidR="005734F0" w:rsidRPr="00635E40">
        <w:rPr>
          <w:b w:val="0"/>
          <w:szCs w:val="28"/>
          <w:lang w:val="ru-RU"/>
        </w:rPr>
        <w:t>ую</w:t>
      </w:r>
      <w:r w:rsidRPr="00635E40">
        <w:rPr>
          <w:b w:val="0"/>
          <w:szCs w:val="28"/>
        </w:rPr>
        <w:t xml:space="preserve"> последовательность изучения учебно</w:t>
      </w:r>
      <w:r w:rsidRPr="00635E40">
        <w:rPr>
          <w:b w:val="0"/>
          <w:szCs w:val="28"/>
          <w:lang w:val="ru-RU"/>
        </w:rPr>
        <w:t>го</w:t>
      </w:r>
      <w:r w:rsidRPr="00635E40">
        <w:rPr>
          <w:b w:val="0"/>
          <w:szCs w:val="28"/>
        </w:rPr>
        <w:t xml:space="preserve"> </w:t>
      </w:r>
      <w:r w:rsidRPr="00635E40">
        <w:rPr>
          <w:b w:val="0"/>
          <w:szCs w:val="28"/>
          <w:lang w:val="ru-RU"/>
        </w:rPr>
        <w:t>предмета, модуля</w:t>
      </w:r>
      <w:r w:rsidRPr="00635E40">
        <w:rPr>
          <w:b w:val="0"/>
          <w:szCs w:val="28"/>
        </w:rPr>
        <w:t xml:space="preserve"> с указанием названия разделов (при их наличии) и тем, количества учебных часов на их изучение, в том числе на лабораторные и практические занятия, на о</w:t>
      </w:r>
      <w:r w:rsidR="002B18A1" w:rsidRPr="00635E40">
        <w:rPr>
          <w:b w:val="0"/>
          <w:szCs w:val="28"/>
        </w:rPr>
        <w:t>бязательные контрольные работы.</w:t>
      </w:r>
    </w:p>
    <w:p w:rsidR="00F83B09" w:rsidRDefault="00F83B09" w:rsidP="000A4779">
      <w:pPr>
        <w:pStyle w:val="afa"/>
        <w:ind w:firstLine="567"/>
        <w:jc w:val="both"/>
        <w:rPr>
          <w:b w:val="0"/>
          <w:szCs w:val="28"/>
        </w:rPr>
      </w:pPr>
      <w:r w:rsidRPr="00635E40">
        <w:rPr>
          <w:b w:val="0"/>
          <w:szCs w:val="28"/>
        </w:rPr>
        <w:t>Количе</w:t>
      </w:r>
      <w:r w:rsidR="006665A6" w:rsidRPr="00635E40">
        <w:rPr>
          <w:b w:val="0"/>
          <w:szCs w:val="28"/>
        </w:rPr>
        <w:t>ство учебных часов на изучение учебного</w:t>
      </w:r>
      <w:r w:rsidRPr="00635E40">
        <w:rPr>
          <w:b w:val="0"/>
          <w:szCs w:val="28"/>
          <w:lang w:val="ru-RU"/>
        </w:rPr>
        <w:t xml:space="preserve"> предмета, модуля </w:t>
      </w:r>
      <w:r w:rsidRPr="00635E40">
        <w:rPr>
          <w:b w:val="0"/>
          <w:szCs w:val="28"/>
        </w:rPr>
        <w:t>привод</w:t>
      </w:r>
      <w:r w:rsidR="006665A6" w:rsidRPr="00635E40">
        <w:rPr>
          <w:b w:val="0"/>
          <w:szCs w:val="28"/>
          <w:lang w:val="ru-RU"/>
        </w:rPr>
        <w:t>ят</w:t>
      </w:r>
      <w:r w:rsidRPr="00635E40">
        <w:rPr>
          <w:b w:val="0"/>
          <w:szCs w:val="28"/>
        </w:rPr>
        <w:t xml:space="preserve"> в соответствии с </w:t>
      </w:r>
      <w:r w:rsidRPr="00635E40">
        <w:rPr>
          <w:b w:val="0"/>
          <w:szCs w:val="28"/>
          <w:lang w:val="ru-RU"/>
        </w:rPr>
        <w:t>примерным</w:t>
      </w:r>
      <w:r w:rsidRPr="00635E40">
        <w:rPr>
          <w:b w:val="0"/>
          <w:szCs w:val="28"/>
        </w:rPr>
        <w:t xml:space="preserve"> учебным планом по специальности. </w:t>
      </w:r>
      <w:r w:rsidR="00214F3E" w:rsidRPr="00635E40">
        <w:rPr>
          <w:b w:val="0"/>
          <w:szCs w:val="28"/>
          <w:lang w:val="ru-RU"/>
        </w:rPr>
        <w:t>Темы</w:t>
      </w:r>
      <w:r w:rsidRPr="00635E40">
        <w:rPr>
          <w:b w:val="0"/>
          <w:szCs w:val="28"/>
        </w:rPr>
        <w:t xml:space="preserve"> </w:t>
      </w:r>
      <w:r w:rsidR="00CE7A62" w:rsidRPr="00635E40">
        <w:rPr>
          <w:b w:val="0"/>
          <w:bCs w:val="0"/>
          <w:szCs w:val="28"/>
          <w:lang w:val="ru-RU"/>
        </w:rPr>
        <w:t>прим</w:t>
      </w:r>
      <w:r w:rsidR="000A71B6" w:rsidRPr="00635E40">
        <w:rPr>
          <w:b w:val="0"/>
          <w:bCs w:val="0"/>
          <w:szCs w:val="28"/>
          <w:lang w:val="ru-RU"/>
        </w:rPr>
        <w:t xml:space="preserve">ерного </w:t>
      </w:r>
      <w:r w:rsidR="00CE7A62" w:rsidRPr="00635E40">
        <w:rPr>
          <w:b w:val="0"/>
          <w:bCs w:val="0"/>
          <w:szCs w:val="28"/>
          <w:lang w:val="ru-RU"/>
        </w:rPr>
        <w:t>тематическ</w:t>
      </w:r>
      <w:r w:rsidR="00EE088B" w:rsidRPr="00635E40">
        <w:rPr>
          <w:b w:val="0"/>
          <w:bCs w:val="0"/>
          <w:szCs w:val="28"/>
          <w:lang w:val="ru-RU"/>
        </w:rPr>
        <w:t>о</w:t>
      </w:r>
      <w:r w:rsidR="000A71B6" w:rsidRPr="00635E40">
        <w:rPr>
          <w:b w:val="0"/>
          <w:bCs w:val="0"/>
          <w:szCs w:val="28"/>
          <w:lang w:val="ru-RU"/>
        </w:rPr>
        <w:t>го</w:t>
      </w:r>
      <w:r w:rsidR="00CE7A62" w:rsidRPr="00635E40">
        <w:rPr>
          <w:b w:val="0"/>
          <w:bCs w:val="0"/>
          <w:szCs w:val="28"/>
          <w:lang w:val="ru-RU"/>
        </w:rPr>
        <w:t xml:space="preserve"> план</w:t>
      </w:r>
      <w:r w:rsidR="00EE088B" w:rsidRPr="00635E40">
        <w:rPr>
          <w:b w:val="0"/>
          <w:bCs w:val="0"/>
          <w:szCs w:val="28"/>
          <w:lang w:val="ru-RU"/>
        </w:rPr>
        <w:t>а</w:t>
      </w:r>
      <w:r w:rsidR="00CE7A62" w:rsidRPr="00635E40">
        <w:rPr>
          <w:b w:val="0"/>
          <w:bCs w:val="0"/>
          <w:szCs w:val="28"/>
          <w:lang w:val="ru-RU"/>
        </w:rPr>
        <w:t xml:space="preserve"> </w:t>
      </w:r>
      <w:r w:rsidRPr="00635E40">
        <w:rPr>
          <w:b w:val="0"/>
          <w:szCs w:val="28"/>
        </w:rPr>
        <w:t>нумеруют</w:t>
      </w:r>
      <w:r w:rsidR="00CE7A62" w:rsidRPr="00635E40">
        <w:rPr>
          <w:b w:val="0"/>
          <w:szCs w:val="28"/>
          <w:lang w:val="ru-RU"/>
        </w:rPr>
        <w:t xml:space="preserve"> </w:t>
      </w:r>
      <w:r w:rsidRPr="00635E40">
        <w:rPr>
          <w:b w:val="0"/>
          <w:szCs w:val="28"/>
        </w:rPr>
        <w:t>арабс</w:t>
      </w:r>
      <w:r w:rsidR="00EE088B" w:rsidRPr="00635E40">
        <w:rPr>
          <w:b w:val="0"/>
          <w:szCs w:val="28"/>
        </w:rPr>
        <w:t xml:space="preserve">кими цифрами. В случае, если в </w:t>
      </w:r>
      <w:r w:rsidR="00EE088B" w:rsidRPr="00635E40">
        <w:rPr>
          <w:b w:val="0"/>
          <w:szCs w:val="28"/>
          <w:lang w:val="ru-RU"/>
        </w:rPr>
        <w:t xml:space="preserve">примерном тематическом </w:t>
      </w:r>
      <w:r w:rsidR="003E2313" w:rsidRPr="00635E40">
        <w:rPr>
          <w:b w:val="0"/>
          <w:szCs w:val="28"/>
          <w:lang w:val="ru-RU"/>
        </w:rPr>
        <w:t xml:space="preserve">плане </w:t>
      </w:r>
      <w:r w:rsidRPr="00635E40">
        <w:rPr>
          <w:b w:val="0"/>
          <w:szCs w:val="28"/>
        </w:rPr>
        <w:t>ука</w:t>
      </w:r>
      <w:r w:rsidR="00EE088B" w:rsidRPr="00635E40">
        <w:rPr>
          <w:b w:val="0"/>
          <w:szCs w:val="28"/>
          <w:lang w:val="ru-RU"/>
        </w:rPr>
        <w:t>зывают</w:t>
      </w:r>
      <w:r w:rsidRPr="00635E40">
        <w:rPr>
          <w:b w:val="0"/>
          <w:szCs w:val="28"/>
        </w:rPr>
        <w:t xml:space="preserve"> разд</w:t>
      </w:r>
      <w:r w:rsidR="00EE088B" w:rsidRPr="00635E40">
        <w:rPr>
          <w:b w:val="0"/>
          <w:szCs w:val="28"/>
        </w:rPr>
        <w:t>елы и темы, то разделы нумеруют</w:t>
      </w:r>
      <w:r w:rsidRPr="00635E40">
        <w:rPr>
          <w:b w:val="0"/>
          <w:szCs w:val="28"/>
        </w:rPr>
        <w:t xml:space="preserve"> римской цифрой, темы – двумя арабскими цифрами: первая цифра должна соответствовать номеру раздела, вторая – порядковому но</w:t>
      </w:r>
      <w:r w:rsidR="0087407C" w:rsidRPr="00635E40">
        <w:rPr>
          <w:b w:val="0"/>
          <w:szCs w:val="28"/>
        </w:rPr>
        <w:t>меру темы.</w:t>
      </w:r>
    </w:p>
    <w:p w:rsidR="00146B17" w:rsidRPr="0044449E" w:rsidRDefault="00146B17" w:rsidP="00146B17">
      <w:pPr>
        <w:spacing w:after="0" w:line="240" w:lineRule="auto"/>
        <w:ind w:firstLine="567"/>
        <w:jc w:val="both"/>
        <w:rPr>
          <w:rFonts w:ascii="Times New Roman" w:eastAsia="Times New Roman" w:hAnsi="Times New Roman" w:cs="Times New Roman"/>
          <w:bCs/>
          <w:color w:val="000000" w:themeColor="text1"/>
          <w:sz w:val="28"/>
          <w:szCs w:val="28"/>
          <w:lang w:eastAsia="x-none"/>
        </w:rPr>
      </w:pPr>
      <w:r w:rsidRPr="0044449E">
        <w:rPr>
          <w:rFonts w:ascii="Times New Roman" w:eastAsia="Times New Roman" w:hAnsi="Times New Roman" w:cs="Times New Roman"/>
          <w:bCs/>
          <w:color w:val="000000" w:themeColor="text1"/>
          <w:sz w:val="28"/>
          <w:szCs w:val="28"/>
          <w:lang w:val="x-none" w:eastAsia="x-none"/>
        </w:rPr>
        <w:t>Наименование раздела</w:t>
      </w:r>
      <w:r w:rsidRPr="0044449E">
        <w:rPr>
          <w:rFonts w:ascii="Times New Roman" w:eastAsia="Times New Roman" w:hAnsi="Times New Roman" w:cs="Times New Roman"/>
          <w:bCs/>
          <w:color w:val="000000" w:themeColor="text1"/>
          <w:sz w:val="28"/>
          <w:szCs w:val="28"/>
          <w:lang w:eastAsia="x-none"/>
        </w:rPr>
        <w:t>, темы не должно дублировать наименование учебного предмета (модуля). Наименование темы не должно дублировать наименование раздела.</w:t>
      </w:r>
    </w:p>
    <w:p w:rsidR="00F83B09" w:rsidRPr="008B1A2C" w:rsidRDefault="00F83B09" w:rsidP="000A4779">
      <w:pPr>
        <w:pStyle w:val="afa"/>
        <w:ind w:firstLine="567"/>
        <w:jc w:val="both"/>
        <w:rPr>
          <w:b w:val="0"/>
          <w:szCs w:val="28"/>
        </w:rPr>
      </w:pPr>
      <w:r w:rsidRPr="005059EA">
        <w:rPr>
          <w:i/>
          <w:szCs w:val="28"/>
        </w:rPr>
        <w:t>Содержание программы</w:t>
      </w:r>
      <w:r w:rsidR="003E2313" w:rsidRPr="008B1A2C">
        <w:rPr>
          <w:b w:val="0"/>
          <w:szCs w:val="28"/>
        </w:rPr>
        <w:t xml:space="preserve"> оформляют</w:t>
      </w:r>
      <w:r w:rsidRPr="008B1A2C">
        <w:rPr>
          <w:b w:val="0"/>
          <w:szCs w:val="28"/>
        </w:rPr>
        <w:t xml:space="preserve"> в виде та</w:t>
      </w:r>
      <w:r w:rsidR="003E2313" w:rsidRPr="008B1A2C">
        <w:rPr>
          <w:b w:val="0"/>
          <w:szCs w:val="28"/>
        </w:rPr>
        <w:t>блицы. По каждой теме формулиру</w:t>
      </w:r>
      <w:r w:rsidR="003E2313" w:rsidRPr="008B1A2C">
        <w:rPr>
          <w:b w:val="0"/>
          <w:szCs w:val="28"/>
          <w:lang w:val="ru-RU"/>
        </w:rPr>
        <w:t>ют</w:t>
      </w:r>
      <w:r w:rsidR="00F803FF" w:rsidRPr="008B1A2C">
        <w:rPr>
          <w:b w:val="0"/>
          <w:szCs w:val="28"/>
        </w:rPr>
        <w:t xml:space="preserve"> цель</w:t>
      </w:r>
      <w:r w:rsidR="00146B17">
        <w:rPr>
          <w:b w:val="0"/>
          <w:szCs w:val="28"/>
          <w:lang w:val="ru-RU"/>
        </w:rPr>
        <w:t xml:space="preserve"> </w:t>
      </w:r>
      <w:r w:rsidR="00146B17" w:rsidRPr="0044449E">
        <w:rPr>
          <w:b w:val="0"/>
          <w:color w:val="000000" w:themeColor="text1"/>
          <w:szCs w:val="28"/>
          <w:lang w:val="ru-RU"/>
        </w:rPr>
        <w:t>обучения</w:t>
      </w:r>
      <w:r w:rsidR="00F803FF" w:rsidRPr="0044449E">
        <w:rPr>
          <w:b w:val="0"/>
          <w:color w:val="000000" w:themeColor="text1"/>
          <w:szCs w:val="28"/>
          <w:lang w:val="ru-RU"/>
        </w:rPr>
        <w:t xml:space="preserve">, </w:t>
      </w:r>
      <w:r w:rsidRPr="0044449E">
        <w:rPr>
          <w:b w:val="0"/>
          <w:color w:val="000000" w:themeColor="text1"/>
          <w:szCs w:val="28"/>
        </w:rPr>
        <w:t>содержание</w:t>
      </w:r>
      <w:r w:rsidR="00146B17" w:rsidRPr="0044449E">
        <w:rPr>
          <w:b w:val="0"/>
          <w:color w:val="000000" w:themeColor="text1"/>
          <w:szCs w:val="28"/>
          <w:lang w:val="ru-RU"/>
        </w:rPr>
        <w:t xml:space="preserve"> темы</w:t>
      </w:r>
      <w:r w:rsidRPr="0044449E">
        <w:rPr>
          <w:b w:val="0"/>
          <w:color w:val="000000" w:themeColor="text1"/>
          <w:szCs w:val="28"/>
        </w:rPr>
        <w:t xml:space="preserve"> и результат учебной деятельности </w:t>
      </w:r>
      <w:r w:rsidRPr="0044449E">
        <w:rPr>
          <w:b w:val="0"/>
          <w:color w:val="000000" w:themeColor="text1"/>
          <w:szCs w:val="28"/>
          <w:lang w:val="ru-RU"/>
        </w:rPr>
        <w:t>учащихся, курсантов</w:t>
      </w:r>
      <w:r w:rsidRPr="0044449E">
        <w:rPr>
          <w:b w:val="0"/>
          <w:color w:val="000000" w:themeColor="text1"/>
          <w:szCs w:val="28"/>
        </w:rPr>
        <w:t xml:space="preserve"> с учетом требуемых уровней усвоения содержания программного учебного материала. Содержание п</w:t>
      </w:r>
      <w:r w:rsidR="002705C5" w:rsidRPr="0044449E">
        <w:rPr>
          <w:b w:val="0"/>
          <w:color w:val="000000" w:themeColor="text1"/>
          <w:szCs w:val="28"/>
        </w:rPr>
        <w:t>рограммного учебного материала отража</w:t>
      </w:r>
      <w:r w:rsidR="002705C5" w:rsidRPr="0044449E">
        <w:rPr>
          <w:b w:val="0"/>
          <w:color w:val="000000" w:themeColor="text1"/>
          <w:szCs w:val="28"/>
          <w:lang w:val="ru-RU"/>
        </w:rPr>
        <w:t xml:space="preserve">ет </w:t>
      </w:r>
      <w:r w:rsidR="00926E87" w:rsidRPr="0044449E">
        <w:rPr>
          <w:b w:val="0"/>
          <w:color w:val="000000" w:themeColor="text1"/>
          <w:szCs w:val="28"/>
          <w:lang w:val="ru-RU"/>
        </w:rPr>
        <w:t xml:space="preserve">требования ОС, </w:t>
      </w:r>
      <w:r w:rsidRPr="0044449E">
        <w:rPr>
          <w:b w:val="0"/>
          <w:color w:val="000000" w:themeColor="text1"/>
          <w:szCs w:val="28"/>
        </w:rPr>
        <w:t xml:space="preserve">современный уровень развития соответствующего вида экономической деятельности и </w:t>
      </w:r>
      <w:r w:rsidRPr="008B1A2C">
        <w:rPr>
          <w:b w:val="0"/>
          <w:szCs w:val="28"/>
        </w:rPr>
        <w:t>социальной сферы</w:t>
      </w:r>
      <w:r w:rsidR="00926E87" w:rsidRPr="008B1A2C">
        <w:rPr>
          <w:b w:val="0"/>
          <w:szCs w:val="28"/>
          <w:lang w:val="ru-RU"/>
        </w:rPr>
        <w:t xml:space="preserve">, </w:t>
      </w:r>
      <w:r w:rsidRPr="008B1A2C">
        <w:rPr>
          <w:b w:val="0"/>
          <w:szCs w:val="28"/>
        </w:rPr>
        <w:t>перспектив</w:t>
      </w:r>
      <w:r w:rsidR="00926E87" w:rsidRPr="008B1A2C">
        <w:rPr>
          <w:b w:val="0"/>
          <w:szCs w:val="28"/>
          <w:lang w:val="ru-RU"/>
        </w:rPr>
        <w:t>ы</w:t>
      </w:r>
      <w:r w:rsidRPr="008B1A2C">
        <w:rPr>
          <w:b w:val="0"/>
          <w:szCs w:val="28"/>
        </w:rPr>
        <w:t xml:space="preserve"> развития конкретного производства, науки, </w:t>
      </w:r>
      <w:r w:rsidR="0087407C" w:rsidRPr="008B1A2C">
        <w:rPr>
          <w:b w:val="0"/>
          <w:szCs w:val="28"/>
        </w:rPr>
        <w:t>культуры, техники и технологии.</w:t>
      </w:r>
    </w:p>
    <w:p w:rsidR="00F83B09" w:rsidRPr="008B1A2C" w:rsidRDefault="0044449E" w:rsidP="000A4779">
      <w:pPr>
        <w:pStyle w:val="afa"/>
        <w:ind w:firstLine="567"/>
        <w:jc w:val="both"/>
        <w:rPr>
          <w:b w:val="0"/>
          <w:bCs w:val="0"/>
          <w:szCs w:val="28"/>
        </w:rPr>
      </w:pPr>
      <w:r>
        <w:rPr>
          <w:b w:val="0"/>
          <w:szCs w:val="28"/>
          <w:lang w:val="ru-RU"/>
        </w:rPr>
        <w:t>Уровень</w:t>
      </w:r>
      <w:r w:rsidR="005A64E4" w:rsidRPr="008B1A2C">
        <w:rPr>
          <w:b w:val="0"/>
          <w:szCs w:val="28"/>
        </w:rPr>
        <w:t xml:space="preserve"> усвоения </w:t>
      </w:r>
      <w:r w:rsidR="00F83B09" w:rsidRPr="008B1A2C">
        <w:rPr>
          <w:b w:val="0"/>
          <w:szCs w:val="28"/>
        </w:rPr>
        <w:t xml:space="preserve">учебного материала, как планируемый результат обучения, </w:t>
      </w:r>
      <w:r w:rsidR="002705C5" w:rsidRPr="008B1A2C">
        <w:rPr>
          <w:b w:val="0"/>
          <w:szCs w:val="28"/>
          <w:lang w:val="ru-RU"/>
        </w:rPr>
        <w:t xml:space="preserve">установленный </w:t>
      </w:r>
      <w:r w:rsidR="00F83B09" w:rsidRPr="008B1A2C">
        <w:rPr>
          <w:b w:val="0"/>
          <w:szCs w:val="28"/>
        </w:rPr>
        <w:t>ОС</w:t>
      </w:r>
      <w:r w:rsidR="002705C5" w:rsidRPr="008B1A2C">
        <w:rPr>
          <w:b w:val="0"/>
          <w:szCs w:val="28"/>
          <w:lang w:val="ru-RU"/>
        </w:rPr>
        <w:t>,</w:t>
      </w:r>
      <w:r w:rsidR="00F83B09" w:rsidRPr="008B1A2C">
        <w:rPr>
          <w:b w:val="0"/>
          <w:szCs w:val="28"/>
        </w:rPr>
        <w:t xml:space="preserve"> </w:t>
      </w:r>
      <w:r>
        <w:rPr>
          <w:b w:val="0"/>
          <w:szCs w:val="28"/>
          <w:lang w:val="ru-RU"/>
        </w:rPr>
        <w:t>отражает</w:t>
      </w:r>
      <w:r w:rsidR="00F83B09" w:rsidRPr="008B1A2C">
        <w:rPr>
          <w:b w:val="0"/>
          <w:szCs w:val="28"/>
        </w:rPr>
        <w:t xml:space="preserve"> совокупность требований к знаниям и </w:t>
      </w:r>
      <w:r w:rsidR="00F83B09" w:rsidRPr="0044449E">
        <w:rPr>
          <w:b w:val="0"/>
          <w:color w:val="000000" w:themeColor="text1"/>
          <w:szCs w:val="28"/>
        </w:rPr>
        <w:t xml:space="preserve">умениям в определенной области знаний, которые должны быть освоены </w:t>
      </w:r>
      <w:r w:rsidR="00F83B09" w:rsidRPr="0044449E">
        <w:rPr>
          <w:b w:val="0"/>
          <w:color w:val="000000" w:themeColor="text1"/>
          <w:szCs w:val="28"/>
          <w:lang w:val="ru-RU"/>
        </w:rPr>
        <w:t>учащимися, курсантами</w:t>
      </w:r>
      <w:r w:rsidR="00F83B09" w:rsidRPr="0044449E">
        <w:rPr>
          <w:b w:val="0"/>
          <w:color w:val="000000" w:themeColor="text1"/>
          <w:szCs w:val="28"/>
        </w:rPr>
        <w:t xml:space="preserve"> в процессе учебной деятельности. Формулировка цели </w:t>
      </w:r>
      <w:r w:rsidR="00146B17" w:rsidRPr="0044449E">
        <w:rPr>
          <w:b w:val="0"/>
          <w:color w:val="000000" w:themeColor="text1"/>
          <w:szCs w:val="28"/>
          <w:lang w:val="ru-RU"/>
        </w:rPr>
        <w:t xml:space="preserve">обучения </w:t>
      </w:r>
      <w:r w:rsidR="00F83B09" w:rsidRPr="0044449E">
        <w:rPr>
          <w:b w:val="0"/>
          <w:color w:val="000000" w:themeColor="text1"/>
          <w:szCs w:val="28"/>
        </w:rPr>
        <w:t>не только отражает сущность устанавливаемого уров</w:t>
      </w:r>
      <w:r w:rsidR="005A64E4" w:rsidRPr="0044449E">
        <w:rPr>
          <w:b w:val="0"/>
          <w:color w:val="000000" w:themeColor="text1"/>
          <w:szCs w:val="28"/>
        </w:rPr>
        <w:t xml:space="preserve">ня усвоения </w:t>
      </w:r>
      <w:r w:rsidR="00F83B09" w:rsidRPr="0044449E">
        <w:rPr>
          <w:b w:val="0"/>
          <w:color w:val="000000" w:themeColor="text1"/>
          <w:szCs w:val="28"/>
        </w:rPr>
        <w:t xml:space="preserve">учебного материала, но и указывает на ожидаемый результат достижения этой цели </w:t>
      </w:r>
      <w:r w:rsidR="00F83B09" w:rsidRPr="008B1A2C">
        <w:rPr>
          <w:b w:val="0"/>
          <w:szCs w:val="28"/>
        </w:rPr>
        <w:t xml:space="preserve">путем описания прогнозируемого результата деятельности </w:t>
      </w:r>
      <w:r w:rsidR="00F83B09" w:rsidRPr="008B1A2C">
        <w:rPr>
          <w:b w:val="0"/>
          <w:szCs w:val="28"/>
          <w:lang w:val="ru-RU"/>
        </w:rPr>
        <w:t>учащегося, курсанта</w:t>
      </w:r>
      <w:r w:rsidR="00F83B09" w:rsidRPr="008B1A2C">
        <w:rPr>
          <w:b w:val="0"/>
          <w:szCs w:val="28"/>
        </w:rPr>
        <w:t xml:space="preserve"> (</w:t>
      </w:r>
      <w:r w:rsidR="00F83B09" w:rsidRPr="008B1A2C">
        <w:rPr>
          <w:b w:val="0"/>
          <w:szCs w:val="28"/>
          <w:lang w:val="ru-RU"/>
        </w:rPr>
        <w:t>«</w:t>
      </w:r>
      <w:r w:rsidR="00F83B09" w:rsidRPr="008B1A2C">
        <w:rPr>
          <w:b w:val="0"/>
          <w:szCs w:val="28"/>
        </w:rPr>
        <w:t>различает</w:t>
      </w:r>
      <w:r w:rsidR="00F83B09" w:rsidRPr="008B1A2C">
        <w:rPr>
          <w:b w:val="0"/>
          <w:szCs w:val="28"/>
          <w:lang w:val="ru-RU"/>
        </w:rPr>
        <w:t>»</w:t>
      </w:r>
      <w:r w:rsidR="00F83B09" w:rsidRPr="008B1A2C">
        <w:rPr>
          <w:b w:val="0"/>
          <w:szCs w:val="28"/>
        </w:rPr>
        <w:t xml:space="preserve">, </w:t>
      </w:r>
      <w:r w:rsidR="00F83B09" w:rsidRPr="008B1A2C">
        <w:rPr>
          <w:b w:val="0"/>
          <w:szCs w:val="28"/>
          <w:lang w:val="ru-RU"/>
        </w:rPr>
        <w:t>«</w:t>
      </w:r>
      <w:r w:rsidR="00F83B09" w:rsidRPr="008B1A2C">
        <w:rPr>
          <w:b w:val="0"/>
          <w:szCs w:val="28"/>
        </w:rPr>
        <w:t>объясняет</w:t>
      </w:r>
      <w:r w:rsidR="00F83B09" w:rsidRPr="008B1A2C">
        <w:rPr>
          <w:b w:val="0"/>
          <w:szCs w:val="28"/>
          <w:lang w:val="ru-RU"/>
        </w:rPr>
        <w:t>»</w:t>
      </w:r>
      <w:r w:rsidR="00F83B09" w:rsidRPr="008B1A2C">
        <w:rPr>
          <w:b w:val="0"/>
          <w:szCs w:val="28"/>
        </w:rPr>
        <w:t xml:space="preserve">, </w:t>
      </w:r>
      <w:r w:rsidR="00F83B09" w:rsidRPr="008B1A2C">
        <w:rPr>
          <w:b w:val="0"/>
          <w:szCs w:val="28"/>
          <w:lang w:val="ru-RU"/>
        </w:rPr>
        <w:t>«</w:t>
      </w:r>
      <w:r w:rsidR="00F83B09" w:rsidRPr="008B1A2C">
        <w:rPr>
          <w:b w:val="0"/>
          <w:szCs w:val="28"/>
        </w:rPr>
        <w:t>рассчитывает</w:t>
      </w:r>
      <w:r w:rsidR="00F83B09" w:rsidRPr="008B1A2C">
        <w:rPr>
          <w:b w:val="0"/>
          <w:szCs w:val="28"/>
          <w:lang w:val="ru-RU"/>
        </w:rPr>
        <w:t>» и иное</w:t>
      </w:r>
      <w:r w:rsidR="00F83B09" w:rsidRPr="008B1A2C">
        <w:rPr>
          <w:b w:val="0"/>
          <w:szCs w:val="28"/>
        </w:rPr>
        <w:t>).</w:t>
      </w:r>
      <w:r w:rsidR="00527205" w:rsidRPr="008B1A2C">
        <w:rPr>
          <w:b w:val="0"/>
          <w:szCs w:val="28"/>
          <w:lang w:val="ru-RU"/>
        </w:rPr>
        <w:t xml:space="preserve"> </w:t>
      </w:r>
      <w:r w:rsidR="00F83B09" w:rsidRPr="008B1A2C">
        <w:rPr>
          <w:b w:val="0"/>
          <w:bCs w:val="0"/>
          <w:szCs w:val="28"/>
        </w:rPr>
        <w:t>Для установления уровней усвоения учебного матер</w:t>
      </w:r>
      <w:r w:rsidR="00D71CFB" w:rsidRPr="008B1A2C">
        <w:rPr>
          <w:b w:val="0"/>
          <w:bCs w:val="0"/>
          <w:szCs w:val="28"/>
        </w:rPr>
        <w:t xml:space="preserve">иала </w:t>
      </w:r>
      <w:r w:rsidR="00F83B09" w:rsidRPr="008B1A2C">
        <w:rPr>
          <w:b w:val="0"/>
          <w:bCs w:val="0"/>
          <w:szCs w:val="28"/>
        </w:rPr>
        <w:t>рекомендуется использовать формулировки целей и результатов обучения (</w:t>
      </w:r>
      <w:r>
        <w:rPr>
          <w:b w:val="0"/>
          <w:bCs w:val="0"/>
          <w:szCs w:val="28"/>
          <w:lang w:val="ru-RU"/>
        </w:rPr>
        <w:t>Приложение</w:t>
      </w:r>
      <w:r w:rsidR="00F83B09" w:rsidRPr="008B1A2C">
        <w:rPr>
          <w:b w:val="0"/>
          <w:bCs w:val="0"/>
          <w:szCs w:val="28"/>
        </w:rPr>
        <w:t xml:space="preserve"> </w:t>
      </w:r>
      <w:r w:rsidR="00346D55" w:rsidRPr="008B1A2C">
        <w:rPr>
          <w:b w:val="0"/>
          <w:bCs w:val="0"/>
          <w:szCs w:val="28"/>
        </w:rPr>
        <w:t>1</w:t>
      </w:r>
      <w:r w:rsidR="00787AA6" w:rsidRPr="008B1A2C">
        <w:rPr>
          <w:b w:val="0"/>
          <w:bCs w:val="0"/>
          <w:szCs w:val="28"/>
        </w:rPr>
        <w:t>2</w:t>
      </w:r>
      <w:r w:rsidR="00F83B09" w:rsidRPr="008B1A2C">
        <w:rPr>
          <w:b w:val="0"/>
          <w:bCs w:val="0"/>
          <w:szCs w:val="28"/>
        </w:rPr>
        <w:t>).</w:t>
      </w:r>
    </w:p>
    <w:p w:rsidR="00F83B09" w:rsidRPr="008B1A2C" w:rsidRDefault="00F83B09" w:rsidP="000A4779">
      <w:pPr>
        <w:pStyle w:val="afa"/>
        <w:ind w:firstLine="567"/>
        <w:jc w:val="both"/>
        <w:rPr>
          <w:b w:val="0"/>
          <w:szCs w:val="28"/>
        </w:rPr>
      </w:pPr>
      <w:r w:rsidRPr="008B1A2C">
        <w:rPr>
          <w:b w:val="0"/>
          <w:szCs w:val="28"/>
        </w:rPr>
        <w:t xml:space="preserve">Первый уровень </w:t>
      </w:r>
      <w:r w:rsidR="005A64E4" w:rsidRPr="008B1A2C">
        <w:rPr>
          <w:b w:val="0"/>
          <w:szCs w:val="28"/>
          <w:lang w:val="ru-RU"/>
        </w:rPr>
        <w:t xml:space="preserve">усвоения учебного материала </w:t>
      </w:r>
      <w:r w:rsidRPr="008B1A2C">
        <w:rPr>
          <w:b w:val="0"/>
          <w:szCs w:val="28"/>
        </w:rPr>
        <w:t>предполагает овладение</w:t>
      </w:r>
      <w:r w:rsidR="005A64E4" w:rsidRPr="008B1A2C">
        <w:rPr>
          <w:b w:val="0"/>
          <w:szCs w:val="28"/>
          <w:lang w:val="ru-RU"/>
        </w:rPr>
        <w:t xml:space="preserve"> </w:t>
      </w:r>
      <w:r w:rsidRPr="008B1A2C">
        <w:rPr>
          <w:b w:val="0"/>
          <w:szCs w:val="28"/>
        </w:rPr>
        <w:t>представлени</w:t>
      </w:r>
      <w:r w:rsidR="005A64E4" w:rsidRPr="008B1A2C">
        <w:rPr>
          <w:b w:val="0"/>
          <w:szCs w:val="28"/>
          <w:lang w:val="ru-RU"/>
        </w:rPr>
        <w:t>ем</w:t>
      </w:r>
      <w:r w:rsidRPr="008B1A2C">
        <w:rPr>
          <w:b w:val="0"/>
          <w:szCs w:val="28"/>
        </w:rPr>
        <w:t xml:space="preserve"> об изучаемых явлениях, законах, общими сведениями о технологических процессах, о действующей конструкторской и технологической документации. В результате обучения не предполагается, что </w:t>
      </w:r>
      <w:r w:rsidRPr="008B1A2C">
        <w:rPr>
          <w:b w:val="0"/>
          <w:szCs w:val="28"/>
          <w:lang w:val="ru-RU"/>
        </w:rPr>
        <w:t>учащиеся, курсанты</w:t>
      </w:r>
      <w:r w:rsidRPr="008B1A2C">
        <w:rPr>
          <w:b w:val="0"/>
          <w:szCs w:val="28"/>
        </w:rPr>
        <w:t xml:space="preserve"> будут глубок</w:t>
      </w:r>
      <w:r w:rsidR="00B00148">
        <w:rPr>
          <w:b w:val="0"/>
          <w:szCs w:val="28"/>
        </w:rPr>
        <w:t>о знать теоретический материал</w:t>
      </w:r>
      <w:r w:rsidR="00B00148">
        <w:rPr>
          <w:b w:val="0"/>
          <w:szCs w:val="28"/>
          <w:lang w:val="ru-RU"/>
        </w:rPr>
        <w:t>,</w:t>
      </w:r>
      <w:r w:rsidR="00356072">
        <w:rPr>
          <w:b w:val="0"/>
          <w:szCs w:val="28"/>
          <w:lang w:val="ru-RU"/>
        </w:rPr>
        <w:t xml:space="preserve"> </w:t>
      </w:r>
      <w:r w:rsidRPr="008B1A2C">
        <w:rPr>
          <w:b w:val="0"/>
          <w:szCs w:val="28"/>
        </w:rPr>
        <w:t>владеть практическими умениями, связа</w:t>
      </w:r>
      <w:r w:rsidR="00515B28" w:rsidRPr="008B1A2C">
        <w:rPr>
          <w:b w:val="0"/>
          <w:szCs w:val="28"/>
        </w:rPr>
        <w:t>нными с реализацией изученного.</w:t>
      </w:r>
    </w:p>
    <w:p w:rsidR="00F83B09" w:rsidRPr="008B1A2C" w:rsidRDefault="00F83B09" w:rsidP="000A4779">
      <w:pPr>
        <w:pStyle w:val="afa"/>
        <w:ind w:firstLine="567"/>
        <w:jc w:val="both"/>
        <w:rPr>
          <w:b w:val="0"/>
          <w:szCs w:val="28"/>
        </w:rPr>
      </w:pPr>
      <w:r w:rsidRPr="008B1A2C">
        <w:rPr>
          <w:b w:val="0"/>
          <w:szCs w:val="28"/>
        </w:rPr>
        <w:lastRenderedPageBreak/>
        <w:t xml:space="preserve">Второй уровень усвоения учебного материала характеризуется глубокой степенью осознанности, осмысления изучаемых явлений, принципов, объектов, способов и правил деятельности. Этот уровень характеризуется большой степенью глубины, установлением причинно-следственных связей об изучаемых процессах. </w:t>
      </w:r>
      <w:r w:rsidR="00A7239D" w:rsidRPr="008B1A2C">
        <w:rPr>
          <w:b w:val="0"/>
          <w:szCs w:val="28"/>
          <w:lang w:val="ru-RU"/>
        </w:rPr>
        <w:t xml:space="preserve">Первые два уровня </w:t>
      </w:r>
      <w:r w:rsidRPr="008B1A2C">
        <w:rPr>
          <w:b w:val="0"/>
          <w:szCs w:val="28"/>
        </w:rPr>
        <w:t xml:space="preserve">усвоения учебного материала </w:t>
      </w:r>
      <w:r w:rsidR="00A7239D" w:rsidRPr="008B1A2C">
        <w:rPr>
          <w:b w:val="0"/>
          <w:szCs w:val="28"/>
          <w:lang w:val="ru-RU"/>
        </w:rPr>
        <w:t>являются</w:t>
      </w:r>
      <w:r w:rsidR="00A7239D" w:rsidRPr="008B1A2C">
        <w:rPr>
          <w:b w:val="0"/>
          <w:szCs w:val="28"/>
        </w:rPr>
        <w:t xml:space="preserve"> основой </w:t>
      </w:r>
      <w:r w:rsidRPr="008B1A2C">
        <w:rPr>
          <w:b w:val="0"/>
          <w:szCs w:val="28"/>
        </w:rPr>
        <w:t>для реализации интеллектуальных и практических способов деятельности.</w:t>
      </w:r>
    </w:p>
    <w:p w:rsidR="00F83B09" w:rsidRPr="008B1A2C" w:rsidRDefault="00F83B09" w:rsidP="000A4779">
      <w:pPr>
        <w:pStyle w:val="afa"/>
        <w:ind w:firstLine="567"/>
        <w:jc w:val="both"/>
        <w:rPr>
          <w:b w:val="0"/>
          <w:szCs w:val="28"/>
        </w:rPr>
      </w:pPr>
      <w:r w:rsidRPr="008B1A2C">
        <w:rPr>
          <w:b w:val="0"/>
          <w:szCs w:val="28"/>
        </w:rPr>
        <w:t>Третий уровень усвоения учебного материала – применение, характеризуется деятельностью в знакомой си</w:t>
      </w:r>
      <w:r w:rsidR="00664438" w:rsidRPr="008B1A2C">
        <w:rPr>
          <w:b w:val="0"/>
          <w:szCs w:val="28"/>
        </w:rPr>
        <w:t>туации (по образцу, алгоритму).</w:t>
      </w:r>
    </w:p>
    <w:p w:rsidR="00F83B09" w:rsidRPr="008B1A2C" w:rsidRDefault="00F83B09" w:rsidP="000A4779">
      <w:pPr>
        <w:pStyle w:val="afa"/>
        <w:ind w:firstLine="567"/>
        <w:jc w:val="both"/>
        <w:rPr>
          <w:b w:val="0"/>
          <w:szCs w:val="28"/>
        </w:rPr>
      </w:pPr>
      <w:r w:rsidRPr="008B1A2C">
        <w:rPr>
          <w:b w:val="0"/>
          <w:szCs w:val="28"/>
        </w:rPr>
        <w:t xml:space="preserve">Четвертый уровень усвоения учебного материала – творчество (перенос опыта) характеризуется </w:t>
      </w:r>
      <w:r w:rsidR="00664438" w:rsidRPr="008B1A2C">
        <w:rPr>
          <w:b w:val="0"/>
          <w:szCs w:val="28"/>
          <w:lang w:val="ru-RU"/>
        </w:rPr>
        <w:t>умением применять полученные знания и умения новой (</w:t>
      </w:r>
      <w:r w:rsidRPr="008B1A2C">
        <w:rPr>
          <w:b w:val="0"/>
          <w:szCs w:val="28"/>
        </w:rPr>
        <w:t>незнакомой</w:t>
      </w:r>
      <w:r w:rsidR="00664438" w:rsidRPr="008B1A2C">
        <w:rPr>
          <w:b w:val="0"/>
          <w:szCs w:val="28"/>
          <w:lang w:val="ru-RU"/>
        </w:rPr>
        <w:t>)</w:t>
      </w:r>
      <w:r w:rsidR="00664438" w:rsidRPr="008B1A2C">
        <w:rPr>
          <w:b w:val="0"/>
          <w:szCs w:val="28"/>
        </w:rPr>
        <w:t xml:space="preserve"> ситуации.</w:t>
      </w:r>
    </w:p>
    <w:p w:rsidR="00F83B09" w:rsidRPr="008B1A2C" w:rsidRDefault="00F83B09" w:rsidP="000A4779">
      <w:pPr>
        <w:pStyle w:val="afa"/>
        <w:ind w:firstLine="567"/>
        <w:jc w:val="both"/>
        <w:rPr>
          <w:b w:val="0"/>
          <w:szCs w:val="28"/>
        </w:rPr>
      </w:pPr>
      <w:r w:rsidRPr="008B1A2C">
        <w:rPr>
          <w:b w:val="0"/>
          <w:szCs w:val="28"/>
        </w:rPr>
        <w:t xml:space="preserve">В процессе разработки </w:t>
      </w:r>
      <w:r w:rsidRPr="008B1A2C">
        <w:rPr>
          <w:b w:val="0"/>
          <w:szCs w:val="28"/>
          <w:lang w:val="ru-RU"/>
        </w:rPr>
        <w:t xml:space="preserve">примерной учебной </w:t>
      </w:r>
      <w:r w:rsidRPr="008B1A2C">
        <w:rPr>
          <w:b w:val="0"/>
          <w:szCs w:val="28"/>
        </w:rPr>
        <w:t>программы, при отборе содержания и осуществлении ц</w:t>
      </w:r>
      <w:r w:rsidR="00E76DFD" w:rsidRPr="008B1A2C">
        <w:rPr>
          <w:b w:val="0"/>
          <w:szCs w:val="28"/>
        </w:rPr>
        <w:t>елеполагания автору необходимо:</w:t>
      </w:r>
    </w:p>
    <w:p w:rsidR="00F83B09" w:rsidRPr="008B1A2C" w:rsidRDefault="00F83B09" w:rsidP="000A4779">
      <w:pPr>
        <w:pStyle w:val="afa"/>
        <w:ind w:firstLine="567"/>
        <w:jc w:val="both"/>
        <w:rPr>
          <w:b w:val="0"/>
          <w:szCs w:val="28"/>
        </w:rPr>
      </w:pPr>
      <w:r w:rsidRPr="008B1A2C">
        <w:rPr>
          <w:b w:val="0"/>
          <w:szCs w:val="28"/>
        </w:rPr>
        <w:t>соб</w:t>
      </w:r>
      <w:r w:rsidR="00E76DFD" w:rsidRPr="008B1A2C">
        <w:rPr>
          <w:b w:val="0"/>
          <w:szCs w:val="28"/>
        </w:rPr>
        <w:t xml:space="preserve">людать соответствие цели </w:t>
      </w:r>
      <w:r w:rsidRPr="008B1A2C">
        <w:rPr>
          <w:b w:val="0"/>
          <w:szCs w:val="28"/>
        </w:rPr>
        <w:t>и результата усвоения уче</w:t>
      </w:r>
      <w:r w:rsidR="007326CA" w:rsidRPr="008B1A2C">
        <w:rPr>
          <w:b w:val="0"/>
          <w:szCs w:val="28"/>
        </w:rPr>
        <w:t>бного материала требованиям ОС;</w:t>
      </w:r>
    </w:p>
    <w:p w:rsidR="00F83B09" w:rsidRPr="008B1A2C" w:rsidRDefault="00F83B09" w:rsidP="000A4779">
      <w:pPr>
        <w:pStyle w:val="afa"/>
        <w:ind w:firstLine="567"/>
        <w:jc w:val="both"/>
        <w:rPr>
          <w:b w:val="0"/>
          <w:szCs w:val="28"/>
        </w:rPr>
      </w:pPr>
      <w:r w:rsidRPr="008B1A2C">
        <w:rPr>
          <w:b w:val="0"/>
          <w:szCs w:val="28"/>
        </w:rPr>
        <w:t>соблюдать соответстви</w:t>
      </w:r>
      <w:r w:rsidR="00515B28" w:rsidRPr="008B1A2C">
        <w:rPr>
          <w:b w:val="0"/>
          <w:szCs w:val="28"/>
        </w:rPr>
        <w:t xml:space="preserve">е нумерации разделов и тем </w:t>
      </w:r>
      <w:r w:rsidR="00E76DFD" w:rsidRPr="008B1A2C">
        <w:rPr>
          <w:b w:val="0"/>
          <w:szCs w:val="28"/>
          <w:lang w:val="ru-RU"/>
        </w:rPr>
        <w:t>примерного тематического плана</w:t>
      </w:r>
      <w:r w:rsidR="00515B28" w:rsidRPr="008B1A2C">
        <w:rPr>
          <w:b w:val="0"/>
          <w:szCs w:val="28"/>
        </w:rPr>
        <w:t>;</w:t>
      </w:r>
    </w:p>
    <w:p w:rsidR="00F83B09" w:rsidRPr="008B1A2C" w:rsidRDefault="00F83B09" w:rsidP="000A4779">
      <w:pPr>
        <w:pStyle w:val="afa"/>
        <w:ind w:firstLine="567"/>
        <w:jc w:val="both"/>
        <w:rPr>
          <w:b w:val="0"/>
          <w:szCs w:val="28"/>
        </w:rPr>
      </w:pPr>
      <w:r w:rsidRPr="008B1A2C">
        <w:rPr>
          <w:b w:val="0"/>
          <w:szCs w:val="28"/>
        </w:rPr>
        <w:t xml:space="preserve">отражать подробное содержание темы. В содержании каждой темы должен быть указан материал, подлежащий изучению (основные понятия, термины, признаки классификации объектов изучения, их характеристики, свойства, принципы действия объектов изучения в соответствии с требованиями </w:t>
      </w:r>
      <w:r w:rsidRPr="008B1A2C">
        <w:rPr>
          <w:b w:val="0"/>
          <w:szCs w:val="28"/>
          <w:lang w:val="ru-RU"/>
        </w:rPr>
        <w:t>НПА</w:t>
      </w:r>
      <w:r w:rsidRPr="0044449E">
        <w:rPr>
          <w:b w:val="0"/>
          <w:color w:val="000000" w:themeColor="text1"/>
          <w:szCs w:val="28"/>
        </w:rPr>
        <w:t xml:space="preserve">, </w:t>
      </w:r>
      <w:r w:rsidRPr="0044449E">
        <w:rPr>
          <w:b w:val="0"/>
          <w:color w:val="000000" w:themeColor="text1"/>
          <w:szCs w:val="28"/>
          <w:lang w:val="ru-RU"/>
        </w:rPr>
        <w:t>ТНПА</w:t>
      </w:r>
      <w:r w:rsidR="00330FEE" w:rsidRPr="0044449E">
        <w:rPr>
          <w:b w:val="0"/>
          <w:color w:val="000000" w:themeColor="text1"/>
          <w:szCs w:val="28"/>
        </w:rPr>
        <w:t xml:space="preserve">). Изложение цели </w:t>
      </w:r>
      <w:r w:rsidR="00146B17" w:rsidRPr="0044449E">
        <w:rPr>
          <w:b w:val="0"/>
          <w:color w:val="000000" w:themeColor="text1"/>
          <w:szCs w:val="28"/>
          <w:lang w:val="ru-RU"/>
        </w:rPr>
        <w:t xml:space="preserve">обучения </w:t>
      </w:r>
      <w:r w:rsidRPr="0044449E">
        <w:rPr>
          <w:b w:val="0"/>
          <w:color w:val="000000" w:themeColor="text1"/>
          <w:szCs w:val="28"/>
        </w:rPr>
        <w:t>должно иметь л</w:t>
      </w:r>
      <w:r w:rsidR="00330FEE" w:rsidRPr="0044449E">
        <w:rPr>
          <w:b w:val="0"/>
          <w:color w:val="000000" w:themeColor="text1"/>
          <w:szCs w:val="28"/>
        </w:rPr>
        <w:t>аконичный и обобщающий характер</w:t>
      </w:r>
      <w:r w:rsidR="00DE6D90" w:rsidRPr="0044449E">
        <w:rPr>
          <w:b w:val="0"/>
          <w:color w:val="000000" w:themeColor="text1"/>
          <w:szCs w:val="28"/>
          <w:lang w:val="ru-RU"/>
        </w:rPr>
        <w:t>,</w:t>
      </w:r>
      <w:r w:rsidR="00DE6D90" w:rsidRPr="0044449E">
        <w:rPr>
          <w:b w:val="0"/>
          <w:color w:val="000000" w:themeColor="text1"/>
        </w:rPr>
        <w:t xml:space="preserve"> исключающий дублирование формулировок</w:t>
      </w:r>
      <w:r w:rsidR="00C857E5" w:rsidRPr="0044449E">
        <w:rPr>
          <w:b w:val="0"/>
          <w:color w:val="000000" w:themeColor="text1"/>
          <w:szCs w:val="28"/>
        </w:rPr>
        <w:t>;</w:t>
      </w:r>
    </w:p>
    <w:p w:rsidR="00F83B09" w:rsidRPr="008B1A2C" w:rsidRDefault="00F83B09" w:rsidP="000A4779">
      <w:pPr>
        <w:pStyle w:val="afa"/>
        <w:ind w:firstLine="567"/>
        <w:jc w:val="both"/>
        <w:rPr>
          <w:b w:val="0"/>
          <w:szCs w:val="28"/>
        </w:rPr>
      </w:pPr>
      <w:r w:rsidRPr="008B1A2C">
        <w:rPr>
          <w:b w:val="0"/>
          <w:szCs w:val="28"/>
        </w:rPr>
        <w:t xml:space="preserve">реализовывать </w:t>
      </w:r>
      <w:proofErr w:type="spellStart"/>
      <w:r w:rsidRPr="008B1A2C">
        <w:rPr>
          <w:b w:val="0"/>
          <w:szCs w:val="28"/>
        </w:rPr>
        <w:t>меж</w:t>
      </w:r>
      <w:r w:rsidRPr="008B1A2C">
        <w:rPr>
          <w:b w:val="0"/>
          <w:szCs w:val="28"/>
          <w:lang w:val="ru-RU"/>
        </w:rPr>
        <w:t>предметные</w:t>
      </w:r>
      <w:proofErr w:type="spellEnd"/>
      <w:r w:rsidRPr="008B1A2C">
        <w:rPr>
          <w:b w:val="0"/>
          <w:szCs w:val="28"/>
        </w:rPr>
        <w:t xml:space="preserve"> связи. При разработке содержания </w:t>
      </w:r>
      <w:r w:rsidR="00F7585B" w:rsidRPr="008B1A2C">
        <w:rPr>
          <w:b w:val="0"/>
          <w:szCs w:val="28"/>
          <w:lang w:val="ru-RU"/>
        </w:rPr>
        <w:t xml:space="preserve">примерной учебной </w:t>
      </w:r>
      <w:r w:rsidRPr="008B1A2C">
        <w:rPr>
          <w:b w:val="0"/>
          <w:szCs w:val="28"/>
        </w:rPr>
        <w:t xml:space="preserve">программы необходимо учитывать знания, умения и навыки, полученные </w:t>
      </w:r>
      <w:r w:rsidRPr="008B1A2C">
        <w:rPr>
          <w:b w:val="0"/>
          <w:szCs w:val="28"/>
          <w:lang w:val="ru-RU"/>
        </w:rPr>
        <w:t>учащимися, курсантами</w:t>
      </w:r>
      <w:r w:rsidRPr="008B1A2C">
        <w:rPr>
          <w:b w:val="0"/>
          <w:szCs w:val="28"/>
        </w:rPr>
        <w:t xml:space="preserve"> при изучении учебных </w:t>
      </w:r>
      <w:r w:rsidRPr="008B1A2C">
        <w:rPr>
          <w:b w:val="0"/>
          <w:szCs w:val="28"/>
          <w:lang w:val="ru-RU"/>
        </w:rPr>
        <w:t>предметов</w:t>
      </w:r>
      <w:r w:rsidR="00DE6D90">
        <w:rPr>
          <w:b w:val="0"/>
          <w:szCs w:val="28"/>
          <w:lang w:val="ru-RU"/>
        </w:rPr>
        <w:t xml:space="preserve"> (модулей) </w:t>
      </w:r>
      <w:r w:rsidRPr="008B1A2C">
        <w:rPr>
          <w:b w:val="0"/>
          <w:szCs w:val="28"/>
          <w:lang w:val="ru-RU"/>
        </w:rPr>
        <w:t>примерного</w:t>
      </w:r>
      <w:r w:rsidRPr="008B1A2C">
        <w:rPr>
          <w:b w:val="0"/>
          <w:szCs w:val="28"/>
        </w:rPr>
        <w:t xml:space="preserve"> у</w:t>
      </w:r>
      <w:r w:rsidR="00C857E5" w:rsidRPr="008B1A2C">
        <w:rPr>
          <w:b w:val="0"/>
          <w:szCs w:val="28"/>
        </w:rPr>
        <w:t>чебного плана по специальности;</w:t>
      </w:r>
    </w:p>
    <w:p w:rsidR="00F83B09" w:rsidRPr="008B1A2C" w:rsidRDefault="00F83B09" w:rsidP="000A4779">
      <w:pPr>
        <w:pStyle w:val="afa"/>
        <w:ind w:firstLine="567"/>
        <w:jc w:val="both"/>
        <w:rPr>
          <w:b w:val="0"/>
          <w:szCs w:val="28"/>
        </w:rPr>
      </w:pPr>
      <w:r w:rsidRPr="008B1A2C">
        <w:rPr>
          <w:b w:val="0"/>
          <w:szCs w:val="28"/>
        </w:rPr>
        <w:t xml:space="preserve">предусматривать изучение безопасных методов и приемов работы, а также вопросов экономии материальных и трудовых затрат, охраны окружающей среды, рационального использования природных ресурсов и энергосбережения, </w:t>
      </w:r>
      <w:r w:rsidRPr="0044449E">
        <w:rPr>
          <w:b w:val="0"/>
          <w:color w:val="000000" w:themeColor="text1"/>
          <w:szCs w:val="28"/>
        </w:rPr>
        <w:t>использование информационных технологий при реа</w:t>
      </w:r>
      <w:r w:rsidR="00C857E5" w:rsidRPr="0044449E">
        <w:rPr>
          <w:b w:val="0"/>
          <w:color w:val="000000" w:themeColor="text1"/>
          <w:szCs w:val="28"/>
        </w:rPr>
        <w:t>лизации профессиональных задач</w:t>
      </w:r>
      <w:r w:rsidR="00DE6D90" w:rsidRPr="0044449E">
        <w:rPr>
          <w:b w:val="0"/>
          <w:color w:val="000000" w:themeColor="text1"/>
          <w:szCs w:val="28"/>
          <w:lang w:val="ru-RU"/>
        </w:rPr>
        <w:t xml:space="preserve"> и иное</w:t>
      </w:r>
      <w:r w:rsidR="00C857E5" w:rsidRPr="0044449E">
        <w:rPr>
          <w:b w:val="0"/>
          <w:color w:val="000000" w:themeColor="text1"/>
          <w:szCs w:val="28"/>
        </w:rPr>
        <w:t>.</w:t>
      </w:r>
    </w:p>
    <w:p w:rsidR="00F83B09" w:rsidRPr="005059EA" w:rsidRDefault="00F83B09" w:rsidP="000A4779">
      <w:pPr>
        <w:pStyle w:val="afa"/>
        <w:ind w:firstLine="567"/>
        <w:jc w:val="both"/>
        <w:rPr>
          <w:b w:val="0"/>
          <w:szCs w:val="28"/>
        </w:rPr>
      </w:pPr>
      <w:r w:rsidRPr="005059EA">
        <w:rPr>
          <w:b w:val="0"/>
          <w:szCs w:val="28"/>
        </w:rPr>
        <w:t xml:space="preserve">В </w:t>
      </w:r>
      <w:r w:rsidRPr="0044449E">
        <w:rPr>
          <w:b w:val="0"/>
          <w:color w:val="000000" w:themeColor="text1"/>
          <w:szCs w:val="28"/>
          <w:lang w:val="ru-RU"/>
        </w:rPr>
        <w:t xml:space="preserve">содержании </w:t>
      </w:r>
      <w:r w:rsidR="00DE6D90" w:rsidRPr="0044449E">
        <w:rPr>
          <w:b w:val="0"/>
          <w:color w:val="000000" w:themeColor="text1"/>
          <w:szCs w:val="28"/>
          <w:lang w:val="ru-RU"/>
        </w:rPr>
        <w:t xml:space="preserve">примерной учебной </w:t>
      </w:r>
      <w:r w:rsidRPr="0044449E">
        <w:rPr>
          <w:b w:val="0"/>
          <w:color w:val="000000" w:themeColor="text1"/>
          <w:szCs w:val="28"/>
        </w:rPr>
        <w:t>программ</w:t>
      </w:r>
      <w:r w:rsidRPr="0044449E">
        <w:rPr>
          <w:b w:val="0"/>
          <w:color w:val="000000" w:themeColor="text1"/>
          <w:szCs w:val="28"/>
          <w:lang w:val="ru-RU"/>
        </w:rPr>
        <w:t>ы</w:t>
      </w:r>
      <w:r w:rsidRPr="0044449E">
        <w:rPr>
          <w:b w:val="0"/>
          <w:color w:val="000000" w:themeColor="text1"/>
          <w:szCs w:val="28"/>
        </w:rPr>
        <w:t xml:space="preserve"> </w:t>
      </w:r>
      <w:r w:rsidRPr="005059EA">
        <w:rPr>
          <w:b w:val="0"/>
          <w:szCs w:val="28"/>
        </w:rPr>
        <w:t>использ</w:t>
      </w:r>
      <w:r w:rsidR="00A748A0" w:rsidRPr="005059EA">
        <w:rPr>
          <w:b w:val="0"/>
          <w:szCs w:val="28"/>
          <w:lang w:val="ru-RU"/>
        </w:rPr>
        <w:t>уют</w:t>
      </w:r>
      <w:r w:rsidRPr="005059EA">
        <w:rPr>
          <w:b w:val="0"/>
          <w:szCs w:val="28"/>
        </w:rPr>
        <w:t xml:space="preserve"> понятия, термины конкретной наук</w:t>
      </w:r>
      <w:r w:rsidR="00A748A0" w:rsidRPr="005059EA">
        <w:rPr>
          <w:b w:val="0"/>
          <w:szCs w:val="28"/>
          <w:lang w:val="ru-RU"/>
        </w:rPr>
        <w:t>и. О</w:t>
      </w:r>
      <w:r w:rsidR="007B5833" w:rsidRPr="005059EA">
        <w:rPr>
          <w:b w:val="0"/>
          <w:szCs w:val="28"/>
          <w:lang w:val="ru-RU"/>
        </w:rPr>
        <w:t>бозначения</w:t>
      </w:r>
      <w:r w:rsidRPr="005059EA">
        <w:rPr>
          <w:b w:val="0"/>
          <w:szCs w:val="28"/>
        </w:rPr>
        <w:t xml:space="preserve">, единицы измерения и </w:t>
      </w:r>
      <w:r w:rsidRPr="005059EA">
        <w:rPr>
          <w:b w:val="0"/>
          <w:szCs w:val="28"/>
          <w:lang w:val="ru-RU"/>
        </w:rPr>
        <w:t>иное</w:t>
      </w:r>
      <w:r w:rsidRPr="005059EA">
        <w:rPr>
          <w:b w:val="0"/>
          <w:szCs w:val="28"/>
        </w:rPr>
        <w:t xml:space="preserve"> </w:t>
      </w:r>
      <w:r w:rsidR="007B5833" w:rsidRPr="005059EA">
        <w:rPr>
          <w:b w:val="0"/>
          <w:szCs w:val="28"/>
          <w:lang w:val="ru-RU"/>
        </w:rPr>
        <w:t>приводят</w:t>
      </w:r>
      <w:r w:rsidRPr="005059EA">
        <w:rPr>
          <w:b w:val="0"/>
          <w:szCs w:val="28"/>
        </w:rPr>
        <w:t xml:space="preserve"> в соответствии с требованиями стандартов и Международной системы единиц (СИ); иностранные слова (фамилии, названия, термины) – в русской транскрипции.</w:t>
      </w:r>
    </w:p>
    <w:p w:rsidR="00F83B09" w:rsidRPr="008B1A2C" w:rsidRDefault="00F83B09" w:rsidP="000A4779">
      <w:pPr>
        <w:pStyle w:val="afa"/>
        <w:ind w:firstLine="567"/>
        <w:jc w:val="both"/>
        <w:rPr>
          <w:b w:val="0"/>
          <w:szCs w:val="28"/>
        </w:rPr>
      </w:pPr>
      <w:r w:rsidRPr="0044449E">
        <w:rPr>
          <w:b w:val="0"/>
          <w:color w:val="000000" w:themeColor="text1"/>
          <w:szCs w:val="28"/>
        </w:rPr>
        <w:t>Лабораторные и практические работы, указан</w:t>
      </w:r>
      <w:r w:rsidR="00DE6D90" w:rsidRPr="0044449E">
        <w:rPr>
          <w:b w:val="0"/>
          <w:color w:val="000000" w:themeColor="text1"/>
          <w:szCs w:val="28"/>
          <w:lang w:val="ru-RU"/>
        </w:rPr>
        <w:t>ные</w:t>
      </w:r>
      <w:r w:rsidRPr="0044449E">
        <w:rPr>
          <w:b w:val="0"/>
          <w:color w:val="000000" w:themeColor="text1"/>
          <w:szCs w:val="28"/>
        </w:rPr>
        <w:t xml:space="preserve"> в содержании </w:t>
      </w:r>
      <w:r w:rsidR="000E78F1" w:rsidRPr="0044449E">
        <w:rPr>
          <w:b w:val="0"/>
          <w:color w:val="000000" w:themeColor="text1"/>
          <w:szCs w:val="28"/>
          <w:lang w:val="ru-RU"/>
        </w:rPr>
        <w:t>примерной учебной программы</w:t>
      </w:r>
      <w:r w:rsidRPr="0044449E">
        <w:rPr>
          <w:b w:val="0"/>
          <w:color w:val="000000" w:themeColor="text1"/>
          <w:szCs w:val="28"/>
        </w:rPr>
        <w:t xml:space="preserve">, проводятся в рамках лабораторных и практических занятий. В </w:t>
      </w:r>
      <w:r w:rsidR="003F2CE4">
        <w:rPr>
          <w:b w:val="0"/>
          <w:szCs w:val="28"/>
          <w:lang w:val="ru-RU"/>
        </w:rPr>
        <w:t>примерном тематическом плане</w:t>
      </w:r>
      <w:r w:rsidRPr="008B1A2C">
        <w:rPr>
          <w:b w:val="0"/>
          <w:szCs w:val="28"/>
        </w:rPr>
        <w:t xml:space="preserve"> указыва</w:t>
      </w:r>
      <w:r w:rsidR="003F2CE4">
        <w:rPr>
          <w:b w:val="0"/>
          <w:szCs w:val="28"/>
          <w:lang w:val="ru-RU"/>
        </w:rPr>
        <w:t>ют</w:t>
      </w:r>
      <w:r w:rsidRPr="008B1A2C">
        <w:rPr>
          <w:b w:val="0"/>
          <w:szCs w:val="28"/>
        </w:rPr>
        <w:t xml:space="preserve"> количество учебных часов на лабораторные и/или практические занятия, а в </w:t>
      </w:r>
      <w:r w:rsidR="003F2CE4">
        <w:rPr>
          <w:b w:val="0"/>
          <w:szCs w:val="28"/>
        </w:rPr>
        <w:t xml:space="preserve">содержании </w:t>
      </w:r>
      <w:r w:rsidR="000E78F1" w:rsidRPr="0044449E">
        <w:rPr>
          <w:b w:val="0"/>
          <w:color w:val="000000" w:themeColor="text1"/>
          <w:szCs w:val="28"/>
          <w:lang w:val="ru-RU"/>
        </w:rPr>
        <w:t>примерной учебной</w:t>
      </w:r>
      <w:r w:rsidR="003F2CE4" w:rsidRPr="0044449E">
        <w:rPr>
          <w:b w:val="0"/>
          <w:color w:val="000000" w:themeColor="text1"/>
          <w:szCs w:val="28"/>
        </w:rPr>
        <w:t xml:space="preserve"> </w:t>
      </w:r>
      <w:r w:rsidR="000E78F1" w:rsidRPr="0044449E">
        <w:rPr>
          <w:b w:val="0"/>
          <w:color w:val="000000" w:themeColor="text1"/>
          <w:szCs w:val="28"/>
          <w:lang w:val="ru-RU"/>
        </w:rPr>
        <w:t xml:space="preserve">программы </w:t>
      </w:r>
      <w:r w:rsidR="003F2CE4">
        <w:rPr>
          <w:b w:val="0"/>
          <w:szCs w:val="28"/>
        </w:rPr>
        <w:t>указывают вид занятий</w:t>
      </w:r>
      <w:r w:rsidRPr="008B1A2C">
        <w:rPr>
          <w:b w:val="0"/>
          <w:szCs w:val="28"/>
        </w:rPr>
        <w:t>: лабораторные работы</w:t>
      </w:r>
      <w:r w:rsidRPr="008B1A2C">
        <w:rPr>
          <w:b w:val="0"/>
          <w:szCs w:val="28"/>
          <w:lang w:val="ru-RU"/>
        </w:rPr>
        <w:t>,</w:t>
      </w:r>
      <w:r w:rsidRPr="008B1A2C">
        <w:rPr>
          <w:b w:val="0"/>
          <w:szCs w:val="28"/>
        </w:rPr>
        <w:t xml:space="preserve"> практические работы</w:t>
      </w:r>
      <w:r w:rsidRPr="008B1A2C">
        <w:rPr>
          <w:b w:val="0"/>
          <w:szCs w:val="28"/>
          <w:lang w:val="ru-RU"/>
        </w:rPr>
        <w:t>,</w:t>
      </w:r>
      <w:r w:rsidRPr="008B1A2C">
        <w:rPr>
          <w:b w:val="0"/>
          <w:szCs w:val="28"/>
        </w:rPr>
        <w:t xml:space="preserve"> практические занятия. </w:t>
      </w:r>
      <w:r w:rsidR="00146B17">
        <w:rPr>
          <w:b w:val="0"/>
          <w:szCs w:val="28"/>
          <w:lang w:val="ru-RU"/>
        </w:rPr>
        <w:lastRenderedPageBreak/>
        <w:t xml:space="preserve">Необходимо </w:t>
      </w:r>
      <w:r w:rsidRPr="008B1A2C">
        <w:rPr>
          <w:b w:val="0"/>
          <w:szCs w:val="28"/>
        </w:rPr>
        <w:t>учесть, что лабораторные работы, практические работы и практические занятия и</w:t>
      </w:r>
      <w:r w:rsidR="00C75ADA">
        <w:rPr>
          <w:b w:val="0"/>
          <w:szCs w:val="28"/>
        </w:rPr>
        <w:t>меют разные дидактические цели.</w:t>
      </w:r>
    </w:p>
    <w:p w:rsidR="00F83B09" w:rsidRPr="008B1A2C" w:rsidRDefault="00F83B09" w:rsidP="000A4779">
      <w:pPr>
        <w:pStyle w:val="afa"/>
        <w:ind w:firstLine="567"/>
        <w:jc w:val="both"/>
        <w:rPr>
          <w:b w:val="0"/>
          <w:szCs w:val="28"/>
        </w:rPr>
      </w:pPr>
      <w:r w:rsidRPr="008B1A2C">
        <w:rPr>
          <w:b w:val="0"/>
          <w:szCs w:val="28"/>
        </w:rPr>
        <w:t>Как правило, проведение лабораторной работы планиру</w:t>
      </w:r>
      <w:r w:rsidR="00300A3B">
        <w:rPr>
          <w:b w:val="0"/>
          <w:szCs w:val="28"/>
          <w:lang w:val="ru-RU"/>
        </w:rPr>
        <w:t xml:space="preserve">ют на </w:t>
      </w:r>
      <w:r w:rsidRPr="008B1A2C">
        <w:rPr>
          <w:b w:val="0"/>
          <w:szCs w:val="28"/>
        </w:rPr>
        <w:t>дв</w:t>
      </w:r>
      <w:r w:rsidR="00300A3B">
        <w:rPr>
          <w:b w:val="0"/>
          <w:szCs w:val="28"/>
          <w:lang w:val="ru-RU"/>
        </w:rPr>
        <w:t>а</w:t>
      </w:r>
      <w:r w:rsidR="00300A3B">
        <w:rPr>
          <w:b w:val="0"/>
          <w:szCs w:val="28"/>
        </w:rPr>
        <w:t xml:space="preserve"> учебных час</w:t>
      </w:r>
      <w:r w:rsidR="00300A3B">
        <w:rPr>
          <w:b w:val="0"/>
          <w:szCs w:val="28"/>
          <w:lang w:val="ru-RU"/>
        </w:rPr>
        <w:t>а</w:t>
      </w:r>
      <w:r w:rsidRPr="008B1A2C">
        <w:rPr>
          <w:b w:val="0"/>
          <w:szCs w:val="28"/>
        </w:rPr>
        <w:t xml:space="preserve">. По отдельным учебным </w:t>
      </w:r>
      <w:r w:rsidRPr="008B1A2C">
        <w:rPr>
          <w:b w:val="0"/>
          <w:szCs w:val="28"/>
          <w:lang w:val="ru-RU"/>
        </w:rPr>
        <w:t>предметам, модулям,</w:t>
      </w:r>
      <w:r w:rsidRPr="008B1A2C">
        <w:rPr>
          <w:b w:val="0"/>
          <w:szCs w:val="28"/>
        </w:rPr>
        <w:t xml:space="preserve"> лабораторная работа может выполняться в течение </w:t>
      </w:r>
      <w:r w:rsidR="00A719FF" w:rsidRPr="008B1A2C">
        <w:rPr>
          <w:b w:val="0"/>
          <w:szCs w:val="28"/>
          <w:lang w:val="ru-RU"/>
        </w:rPr>
        <w:t>4</w:t>
      </w:r>
      <w:r w:rsidR="00665611" w:rsidRPr="008B1A2C">
        <w:rPr>
          <w:b w:val="0"/>
          <w:szCs w:val="28"/>
        </w:rPr>
        <w:t>–</w:t>
      </w:r>
      <w:r w:rsidR="00A719FF" w:rsidRPr="008B1A2C">
        <w:rPr>
          <w:b w:val="0"/>
          <w:szCs w:val="28"/>
          <w:lang w:val="ru-RU"/>
        </w:rPr>
        <w:t>6</w:t>
      </w:r>
      <w:r w:rsidRPr="008B1A2C">
        <w:rPr>
          <w:b w:val="0"/>
          <w:szCs w:val="28"/>
        </w:rPr>
        <w:t xml:space="preserve"> учебных часов в том случае, если нет возможности </w:t>
      </w:r>
      <w:r w:rsidR="00C75ADA">
        <w:rPr>
          <w:b w:val="0"/>
          <w:szCs w:val="28"/>
        </w:rPr>
        <w:t>прервать процесс ее проведения.</w:t>
      </w:r>
    </w:p>
    <w:p w:rsidR="00F83B09" w:rsidRPr="008B1A2C" w:rsidRDefault="00F83B09" w:rsidP="000A4779">
      <w:pPr>
        <w:pStyle w:val="afa"/>
        <w:ind w:firstLine="567"/>
        <w:jc w:val="both"/>
        <w:rPr>
          <w:b w:val="0"/>
          <w:szCs w:val="28"/>
        </w:rPr>
      </w:pPr>
      <w:r w:rsidRPr="008B1A2C">
        <w:rPr>
          <w:b w:val="0"/>
          <w:szCs w:val="28"/>
        </w:rPr>
        <w:t>Нумерация лаборатор</w:t>
      </w:r>
      <w:r w:rsidR="00C75ADA">
        <w:rPr>
          <w:b w:val="0"/>
          <w:szCs w:val="28"/>
        </w:rPr>
        <w:t>ных работ должна быть сквозной.</w:t>
      </w:r>
    </w:p>
    <w:p w:rsidR="00F83B09" w:rsidRPr="008B1A2C" w:rsidRDefault="00F83B09" w:rsidP="000A4779">
      <w:pPr>
        <w:pStyle w:val="afa"/>
        <w:ind w:firstLine="567"/>
        <w:jc w:val="both"/>
        <w:rPr>
          <w:b w:val="0"/>
          <w:szCs w:val="28"/>
        </w:rPr>
      </w:pPr>
      <w:r w:rsidRPr="008B1A2C">
        <w:rPr>
          <w:b w:val="0"/>
          <w:szCs w:val="28"/>
        </w:rPr>
        <w:t xml:space="preserve">Практические </w:t>
      </w:r>
      <w:r w:rsidR="00C75ADA">
        <w:rPr>
          <w:b w:val="0"/>
          <w:szCs w:val="28"/>
        </w:rPr>
        <w:t>занятия, как правило, планируют</w:t>
      </w:r>
      <w:r w:rsidRPr="008B1A2C">
        <w:rPr>
          <w:b w:val="0"/>
          <w:szCs w:val="28"/>
        </w:rPr>
        <w:t xml:space="preserve"> из расчета двух уч</w:t>
      </w:r>
      <w:r w:rsidR="00C75ADA">
        <w:rPr>
          <w:b w:val="0"/>
          <w:szCs w:val="28"/>
        </w:rPr>
        <w:t xml:space="preserve">ебных часов. </w:t>
      </w:r>
      <w:r w:rsidR="00C75ADA" w:rsidRPr="008B1A2C">
        <w:rPr>
          <w:b w:val="0"/>
          <w:szCs w:val="28"/>
        </w:rPr>
        <w:t xml:space="preserve">Практические </w:t>
      </w:r>
      <w:r w:rsidR="00C75ADA">
        <w:rPr>
          <w:b w:val="0"/>
          <w:szCs w:val="28"/>
        </w:rPr>
        <w:t>занятия не нумеруются.</w:t>
      </w:r>
    </w:p>
    <w:p w:rsidR="00F83B09" w:rsidRPr="008B1A2C" w:rsidRDefault="00F83B09" w:rsidP="000A4779">
      <w:pPr>
        <w:pStyle w:val="afa"/>
        <w:ind w:firstLine="567"/>
        <w:jc w:val="both"/>
        <w:rPr>
          <w:b w:val="0"/>
          <w:szCs w:val="28"/>
        </w:rPr>
      </w:pPr>
      <w:r w:rsidRPr="008B1A2C">
        <w:rPr>
          <w:b w:val="0"/>
          <w:szCs w:val="28"/>
        </w:rPr>
        <w:t xml:space="preserve">Если практическое занятие полностью посвящено конкретным расчетам, измерениям, то в </w:t>
      </w:r>
      <w:r w:rsidR="00A3500D">
        <w:rPr>
          <w:b w:val="0"/>
          <w:szCs w:val="28"/>
          <w:lang w:val="ru-RU"/>
        </w:rPr>
        <w:t>примерном тематическом плане</w:t>
      </w:r>
      <w:r w:rsidRPr="008B1A2C">
        <w:rPr>
          <w:b w:val="0"/>
          <w:szCs w:val="28"/>
        </w:rPr>
        <w:t xml:space="preserve"> </w:t>
      </w:r>
      <w:r w:rsidR="00364841">
        <w:rPr>
          <w:b w:val="0"/>
          <w:szCs w:val="28"/>
          <w:lang w:val="ru-RU"/>
        </w:rPr>
        <w:t xml:space="preserve">его </w:t>
      </w:r>
      <w:r w:rsidRPr="008B1A2C">
        <w:rPr>
          <w:b w:val="0"/>
          <w:szCs w:val="28"/>
        </w:rPr>
        <w:t>планиру</w:t>
      </w:r>
      <w:r w:rsidR="00364841">
        <w:rPr>
          <w:b w:val="0"/>
          <w:szCs w:val="28"/>
          <w:lang w:val="ru-RU"/>
        </w:rPr>
        <w:t>ют</w:t>
      </w:r>
      <w:r w:rsidR="00364841">
        <w:rPr>
          <w:b w:val="0"/>
          <w:szCs w:val="28"/>
        </w:rPr>
        <w:t xml:space="preserve"> как практическ</w:t>
      </w:r>
      <w:r w:rsidR="00F95732">
        <w:rPr>
          <w:b w:val="0"/>
          <w:szCs w:val="28"/>
          <w:lang w:val="ru-RU"/>
        </w:rPr>
        <w:t>ую</w:t>
      </w:r>
      <w:r w:rsidR="00F95732">
        <w:rPr>
          <w:b w:val="0"/>
          <w:szCs w:val="28"/>
        </w:rPr>
        <w:t xml:space="preserve"> работу</w:t>
      </w:r>
      <w:r w:rsidRPr="008B1A2C">
        <w:rPr>
          <w:b w:val="0"/>
          <w:szCs w:val="28"/>
        </w:rPr>
        <w:t>.</w:t>
      </w:r>
    </w:p>
    <w:p w:rsidR="00F83B09" w:rsidRPr="008B1A2C" w:rsidRDefault="00F83B09" w:rsidP="000A4779">
      <w:pPr>
        <w:pStyle w:val="afa"/>
        <w:ind w:firstLine="567"/>
        <w:jc w:val="both"/>
        <w:rPr>
          <w:b w:val="0"/>
          <w:szCs w:val="28"/>
        </w:rPr>
      </w:pPr>
      <w:r w:rsidRPr="008B1A2C">
        <w:rPr>
          <w:b w:val="0"/>
          <w:szCs w:val="28"/>
        </w:rPr>
        <w:t>Практические работы в рамках учебной прог</w:t>
      </w:r>
      <w:r w:rsidR="00364841">
        <w:rPr>
          <w:b w:val="0"/>
          <w:szCs w:val="28"/>
        </w:rPr>
        <w:t>раммы имеют сквозную нумерацию.</w:t>
      </w:r>
    </w:p>
    <w:p w:rsidR="00134353" w:rsidRDefault="00F83B09" w:rsidP="000A4779">
      <w:pPr>
        <w:pStyle w:val="afa"/>
        <w:ind w:firstLine="567"/>
        <w:jc w:val="both"/>
        <w:rPr>
          <w:b w:val="0"/>
          <w:szCs w:val="28"/>
          <w:lang w:val="ru-RU"/>
        </w:rPr>
      </w:pPr>
      <w:r w:rsidRPr="008B1A2C">
        <w:rPr>
          <w:b w:val="0"/>
          <w:szCs w:val="28"/>
        </w:rPr>
        <w:t>Обязательны</w:t>
      </w:r>
      <w:r w:rsidR="00B46845">
        <w:rPr>
          <w:b w:val="0"/>
          <w:szCs w:val="28"/>
        </w:rPr>
        <w:t>е контрольные работы планируют</w:t>
      </w:r>
      <w:r w:rsidRPr="008B1A2C">
        <w:rPr>
          <w:b w:val="0"/>
          <w:szCs w:val="28"/>
        </w:rPr>
        <w:t xml:space="preserve"> по итогам изучения нескольких тем или разделов учебно</w:t>
      </w:r>
      <w:r w:rsidRPr="008B1A2C">
        <w:rPr>
          <w:b w:val="0"/>
          <w:szCs w:val="28"/>
          <w:lang w:val="ru-RU"/>
        </w:rPr>
        <w:t xml:space="preserve">го предмета, модуля, </w:t>
      </w:r>
      <w:r w:rsidRPr="008B1A2C">
        <w:rPr>
          <w:b w:val="0"/>
          <w:szCs w:val="28"/>
        </w:rPr>
        <w:t>с учетом уровня требований к знаниям</w:t>
      </w:r>
      <w:r w:rsidR="00134353">
        <w:rPr>
          <w:b w:val="0"/>
          <w:szCs w:val="28"/>
        </w:rPr>
        <w:t xml:space="preserve"> и умениям учащихся, курсантов.</w:t>
      </w:r>
    </w:p>
    <w:p w:rsidR="000E78F1" w:rsidRPr="0044449E" w:rsidRDefault="000E78F1" w:rsidP="000E78F1">
      <w:pPr>
        <w:pStyle w:val="a6"/>
        <w:ind w:firstLine="709"/>
        <w:jc w:val="both"/>
        <w:rPr>
          <w:color w:val="000000" w:themeColor="text1"/>
          <w:lang w:val="x-none" w:eastAsia="x-none"/>
        </w:rPr>
      </w:pPr>
      <w:r w:rsidRPr="0044449E">
        <w:rPr>
          <w:b w:val="0"/>
          <w:iCs/>
          <w:color w:val="000000" w:themeColor="text1"/>
        </w:rPr>
        <w:t>В</w:t>
      </w:r>
      <w:r w:rsidRPr="0044449E">
        <w:rPr>
          <w:bCs w:val="0"/>
          <w:i/>
          <w:color w:val="000000" w:themeColor="text1"/>
        </w:rPr>
        <w:t xml:space="preserve"> минимальном перечне средств обучения</w:t>
      </w:r>
      <w:r w:rsidRPr="0044449E">
        <w:rPr>
          <w:b w:val="0"/>
          <w:color w:val="000000" w:themeColor="text1"/>
        </w:rPr>
        <w:t xml:space="preserve"> </w:t>
      </w:r>
      <w:r w:rsidRPr="0044449E">
        <w:rPr>
          <w:b w:val="0"/>
          <w:bCs w:val="0"/>
          <w:color w:val="000000" w:themeColor="text1"/>
          <w:szCs w:val="28"/>
        </w:rPr>
        <w:t xml:space="preserve">указывается наименование и количество средств обучения. </w:t>
      </w:r>
      <w:r w:rsidRPr="0044449E">
        <w:rPr>
          <w:b w:val="0"/>
          <w:color w:val="000000" w:themeColor="text1"/>
        </w:rPr>
        <w:t>К средствам обучения относятся приборы, оборудование, включая учебно-лабораторное, учебно-производственное, спортивное оборудование и инвентарь, инструменты, в том числе музыкальные,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образовательного процесса.</w:t>
      </w:r>
    </w:p>
    <w:p w:rsidR="00F83B09" w:rsidRDefault="00F83B09" w:rsidP="000A4779">
      <w:pPr>
        <w:pStyle w:val="afa"/>
        <w:ind w:firstLine="567"/>
        <w:jc w:val="both"/>
        <w:rPr>
          <w:b w:val="0"/>
          <w:szCs w:val="28"/>
        </w:rPr>
      </w:pPr>
      <w:r w:rsidRPr="008B1A2C">
        <w:rPr>
          <w:bCs w:val="0"/>
          <w:i/>
          <w:szCs w:val="28"/>
        </w:rPr>
        <w:t>Литература</w:t>
      </w:r>
      <w:r w:rsidR="0044449E">
        <w:rPr>
          <w:bCs w:val="0"/>
          <w:szCs w:val="28"/>
          <w:lang w:val="ru-RU"/>
        </w:rPr>
        <w:t xml:space="preserve">. </w:t>
      </w:r>
      <w:r w:rsidR="00D55AEB">
        <w:rPr>
          <w:b w:val="0"/>
          <w:szCs w:val="28"/>
        </w:rPr>
        <w:t>Список литературы оформляют</w:t>
      </w:r>
      <w:r w:rsidRPr="008B1A2C">
        <w:rPr>
          <w:b w:val="0"/>
          <w:szCs w:val="28"/>
        </w:rPr>
        <w:t xml:space="preserve"> в соответствии ГОСТ 7.1-2003 </w:t>
      </w:r>
      <w:r w:rsidRPr="008B1A2C">
        <w:rPr>
          <w:b w:val="0"/>
          <w:szCs w:val="28"/>
          <w:lang w:val="ru-RU"/>
        </w:rPr>
        <w:t>«</w:t>
      </w:r>
      <w:r w:rsidRPr="008B1A2C">
        <w:rPr>
          <w:b w:val="0"/>
          <w:szCs w:val="28"/>
        </w:rPr>
        <w:t>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w:t>
      </w:r>
      <w:r w:rsidRPr="008B1A2C">
        <w:rPr>
          <w:b w:val="0"/>
          <w:szCs w:val="28"/>
          <w:lang w:val="ru-RU"/>
        </w:rPr>
        <w:t>»</w:t>
      </w:r>
      <w:r w:rsidRPr="008B1A2C">
        <w:rPr>
          <w:b w:val="0"/>
          <w:szCs w:val="28"/>
        </w:rPr>
        <w:t xml:space="preserve">. </w:t>
      </w:r>
    </w:p>
    <w:p w:rsidR="000E78F1" w:rsidRPr="000E78F1" w:rsidRDefault="000E78F1" w:rsidP="0044449E">
      <w:pPr>
        <w:pStyle w:val="a6"/>
        <w:ind w:firstLine="709"/>
        <w:jc w:val="both"/>
        <w:rPr>
          <w:lang w:eastAsia="x-none"/>
        </w:rPr>
      </w:pPr>
      <w:r w:rsidRPr="0044449E">
        <w:rPr>
          <w:b w:val="0"/>
          <w:color w:val="000000" w:themeColor="text1"/>
        </w:rPr>
        <w:t>Примерная учебная программа должна иметь нумерацию страниц, особый колонтитул для первой страницы.</w:t>
      </w:r>
    </w:p>
    <w:p w:rsidR="00F83B09" w:rsidRPr="008B1A2C" w:rsidRDefault="00F83B09" w:rsidP="000A4779">
      <w:pPr>
        <w:pStyle w:val="afa"/>
        <w:ind w:firstLine="567"/>
        <w:jc w:val="both"/>
        <w:rPr>
          <w:b w:val="0"/>
          <w:szCs w:val="28"/>
        </w:rPr>
      </w:pPr>
      <w:r w:rsidRPr="0044449E">
        <w:rPr>
          <w:szCs w:val="28"/>
        </w:rPr>
        <w:t>Алгоритм разработки</w:t>
      </w:r>
      <w:r w:rsidRPr="008B1A2C">
        <w:rPr>
          <w:b w:val="0"/>
          <w:szCs w:val="28"/>
        </w:rPr>
        <w:t xml:space="preserve"> </w:t>
      </w:r>
      <w:r w:rsidRPr="008B1A2C">
        <w:rPr>
          <w:b w:val="0"/>
          <w:szCs w:val="28"/>
          <w:lang w:val="ru-RU"/>
        </w:rPr>
        <w:t xml:space="preserve">примерной учебной </w:t>
      </w:r>
      <w:r w:rsidR="008F436A">
        <w:rPr>
          <w:b w:val="0"/>
          <w:szCs w:val="28"/>
        </w:rPr>
        <w:t>программы включает следующ</w:t>
      </w:r>
      <w:r w:rsidR="008F436A">
        <w:rPr>
          <w:b w:val="0"/>
          <w:szCs w:val="28"/>
          <w:lang w:val="ru-RU"/>
        </w:rPr>
        <w:t>ее</w:t>
      </w:r>
      <w:r w:rsidRPr="008B1A2C">
        <w:rPr>
          <w:b w:val="0"/>
          <w:szCs w:val="28"/>
        </w:rPr>
        <w:t xml:space="preserve">: </w:t>
      </w:r>
    </w:p>
    <w:p w:rsidR="00F83B09" w:rsidRPr="008B1A2C" w:rsidRDefault="00F83B09" w:rsidP="000A4779">
      <w:pPr>
        <w:pStyle w:val="afa"/>
        <w:ind w:firstLine="567"/>
        <w:jc w:val="both"/>
        <w:rPr>
          <w:b w:val="0"/>
          <w:szCs w:val="28"/>
        </w:rPr>
      </w:pPr>
      <w:r w:rsidRPr="008B1A2C">
        <w:rPr>
          <w:b w:val="0"/>
          <w:szCs w:val="28"/>
        </w:rPr>
        <w:t xml:space="preserve">изучение </w:t>
      </w:r>
      <w:r w:rsidRPr="008B1A2C">
        <w:rPr>
          <w:b w:val="0"/>
          <w:szCs w:val="28"/>
          <w:lang w:val="ru-RU"/>
        </w:rPr>
        <w:t>НПА</w:t>
      </w:r>
      <w:r w:rsidRPr="008B1A2C">
        <w:rPr>
          <w:b w:val="0"/>
          <w:szCs w:val="28"/>
        </w:rPr>
        <w:t xml:space="preserve">, </w:t>
      </w:r>
      <w:r w:rsidRPr="008B1A2C">
        <w:rPr>
          <w:b w:val="0"/>
          <w:szCs w:val="28"/>
          <w:lang w:val="ru-RU"/>
        </w:rPr>
        <w:t>ТНПА</w:t>
      </w:r>
      <w:r w:rsidRPr="008B1A2C">
        <w:rPr>
          <w:b w:val="0"/>
          <w:szCs w:val="28"/>
        </w:rPr>
        <w:t>, литературы, определяющих перспективы развития соответствующей отрасли науки, социальной сферы, техники и технологии, а также учебно-методической л</w:t>
      </w:r>
      <w:r w:rsidR="00BB0D11" w:rsidRPr="008B1A2C">
        <w:rPr>
          <w:b w:val="0"/>
          <w:szCs w:val="28"/>
        </w:rPr>
        <w:t>итературы для преподавателей;</w:t>
      </w:r>
    </w:p>
    <w:p w:rsidR="00F83B09" w:rsidRPr="008B1A2C" w:rsidRDefault="00F83B09" w:rsidP="000A4779">
      <w:pPr>
        <w:pStyle w:val="afa"/>
        <w:ind w:firstLine="567"/>
        <w:jc w:val="both"/>
        <w:rPr>
          <w:b w:val="0"/>
          <w:szCs w:val="28"/>
        </w:rPr>
      </w:pPr>
      <w:r w:rsidRPr="008B1A2C">
        <w:rPr>
          <w:b w:val="0"/>
          <w:szCs w:val="28"/>
        </w:rPr>
        <w:t>разработк</w:t>
      </w:r>
      <w:r w:rsidR="008F436A">
        <w:rPr>
          <w:b w:val="0"/>
          <w:szCs w:val="28"/>
          <w:lang w:val="ru-RU"/>
        </w:rPr>
        <w:t>у</w:t>
      </w:r>
      <w:r w:rsidRPr="008B1A2C">
        <w:rPr>
          <w:b w:val="0"/>
          <w:szCs w:val="28"/>
        </w:rPr>
        <w:t xml:space="preserve"> </w:t>
      </w:r>
      <w:r w:rsidRPr="008B1A2C">
        <w:rPr>
          <w:b w:val="0"/>
          <w:szCs w:val="28"/>
          <w:lang w:val="ru-RU"/>
        </w:rPr>
        <w:t xml:space="preserve">примерной учебной </w:t>
      </w:r>
      <w:r w:rsidRPr="008B1A2C">
        <w:rPr>
          <w:b w:val="0"/>
          <w:szCs w:val="28"/>
        </w:rPr>
        <w:t xml:space="preserve">программы в соответствии с основными требованиями к оформлению рукописи </w:t>
      </w:r>
      <w:r w:rsidRPr="008B1A2C">
        <w:rPr>
          <w:b w:val="0"/>
          <w:szCs w:val="28"/>
          <w:lang w:val="ru-RU"/>
        </w:rPr>
        <w:t>примерной</w:t>
      </w:r>
      <w:r w:rsidRPr="008B1A2C">
        <w:rPr>
          <w:b w:val="0"/>
          <w:szCs w:val="28"/>
        </w:rPr>
        <w:t xml:space="preserve"> учебной программы по </w:t>
      </w:r>
      <w:r w:rsidRPr="008B1A2C">
        <w:rPr>
          <w:b w:val="0"/>
          <w:szCs w:val="28"/>
          <w:lang w:val="ru-RU"/>
        </w:rPr>
        <w:t>учебному предмету, модулю;</w:t>
      </w:r>
      <w:r w:rsidRPr="008B1A2C">
        <w:rPr>
          <w:b w:val="0"/>
          <w:szCs w:val="28"/>
        </w:rPr>
        <w:t xml:space="preserve"> </w:t>
      </w:r>
    </w:p>
    <w:p w:rsidR="00F83B09" w:rsidRPr="008B1A2C" w:rsidRDefault="00F83B09" w:rsidP="000A4779">
      <w:pPr>
        <w:pStyle w:val="afa"/>
        <w:ind w:firstLine="567"/>
        <w:jc w:val="both"/>
        <w:rPr>
          <w:b w:val="0"/>
          <w:szCs w:val="28"/>
        </w:rPr>
      </w:pPr>
      <w:r w:rsidRPr="008B1A2C">
        <w:rPr>
          <w:b w:val="0"/>
          <w:szCs w:val="28"/>
        </w:rPr>
        <w:t xml:space="preserve">обсуждение рукописи </w:t>
      </w:r>
      <w:r w:rsidRPr="008B1A2C">
        <w:rPr>
          <w:b w:val="0"/>
          <w:szCs w:val="28"/>
          <w:lang w:val="ru-RU"/>
        </w:rPr>
        <w:t xml:space="preserve">примерной учебной </w:t>
      </w:r>
      <w:r w:rsidRPr="008B1A2C">
        <w:rPr>
          <w:b w:val="0"/>
          <w:szCs w:val="28"/>
        </w:rPr>
        <w:t>программы осуществляется на заседании предметной (цикловой) комиссии в учреждении образования;</w:t>
      </w:r>
    </w:p>
    <w:p w:rsidR="00F83B09" w:rsidRPr="008B1A2C" w:rsidRDefault="00F83B09" w:rsidP="000A4779">
      <w:pPr>
        <w:pStyle w:val="afa"/>
        <w:ind w:firstLine="567"/>
        <w:jc w:val="both"/>
        <w:rPr>
          <w:b w:val="0"/>
          <w:szCs w:val="28"/>
        </w:rPr>
      </w:pPr>
      <w:r w:rsidRPr="008B1A2C">
        <w:rPr>
          <w:b w:val="0"/>
          <w:szCs w:val="28"/>
        </w:rPr>
        <w:t xml:space="preserve">представление рукописи </w:t>
      </w:r>
      <w:r w:rsidRPr="008B1A2C">
        <w:rPr>
          <w:b w:val="0"/>
          <w:szCs w:val="28"/>
          <w:lang w:val="ru-RU"/>
        </w:rPr>
        <w:t xml:space="preserve">примерной учебной </w:t>
      </w:r>
      <w:r w:rsidRPr="008B1A2C">
        <w:rPr>
          <w:b w:val="0"/>
          <w:szCs w:val="28"/>
        </w:rPr>
        <w:t xml:space="preserve">программы </w:t>
      </w:r>
      <w:r w:rsidR="00787EF7" w:rsidRPr="008B1A2C">
        <w:rPr>
          <w:b w:val="0"/>
          <w:szCs w:val="28"/>
        </w:rPr>
        <w:t>в</w:t>
      </w:r>
      <w:r w:rsidRPr="008B1A2C">
        <w:rPr>
          <w:b w:val="0"/>
          <w:szCs w:val="28"/>
        </w:rPr>
        <w:t xml:space="preserve"> бумажном </w:t>
      </w:r>
      <w:r w:rsidR="00787EF7" w:rsidRPr="008B1A2C">
        <w:rPr>
          <w:b w:val="0"/>
          <w:szCs w:val="28"/>
        </w:rPr>
        <w:t>виде</w:t>
      </w:r>
      <w:r w:rsidRPr="008B1A2C">
        <w:rPr>
          <w:b w:val="0"/>
          <w:szCs w:val="28"/>
        </w:rPr>
        <w:t xml:space="preserve"> и </w:t>
      </w:r>
      <w:r w:rsidR="00787EF7" w:rsidRPr="008B1A2C">
        <w:rPr>
          <w:b w:val="0"/>
          <w:szCs w:val="28"/>
        </w:rPr>
        <w:t>на</w:t>
      </w:r>
      <w:r w:rsidR="00787EF7">
        <w:rPr>
          <w:b w:val="0"/>
          <w:szCs w:val="28"/>
          <w:lang w:val="ru-RU"/>
        </w:rPr>
        <w:t xml:space="preserve"> </w:t>
      </w:r>
      <w:r w:rsidRPr="008B1A2C">
        <w:rPr>
          <w:b w:val="0"/>
          <w:szCs w:val="28"/>
        </w:rPr>
        <w:t xml:space="preserve">электронном </w:t>
      </w:r>
      <w:r w:rsidR="00787EF7" w:rsidRPr="008B1A2C">
        <w:rPr>
          <w:b w:val="0"/>
          <w:szCs w:val="28"/>
        </w:rPr>
        <w:t>носителе</w:t>
      </w:r>
      <w:r w:rsidRPr="008B1A2C">
        <w:rPr>
          <w:b w:val="0"/>
          <w:szCs w:val="28"/>
        </w:rPr>
        <w:t xml:space="preserve"> в организации, осуществляющие научно-методическое обеспечение </w:t>
      </w:r>
      <w:r w:rsidR="004D275B" w:rsidRPr="008B1A2C">
        <w:rPr>
          <w:b w:val="0"/>
          <w:szCs w:val="28"/>
          <w:lang w:val="ru-RU"/>
        </w:rPr>
        <w:t>ПТО</w:t>
      </w:r>
      <w:r w:rsidRPr="008B1A2C">
        <w:rPr>
          <w:b w:val="0"/>
          <w:szCs w:val="28"/>
        </w:rPr>
        <w:t xml:space="preserve">; </w:t>
      </w:r>
    </w:p>
    <w:p w:rsidR="00F83B09" w:rsidRPr="008B1A2C" w:rsidRDefault="00F83B09" w:rsidP="000A4779">
      <w:pPr>
        <w:pStyle w:val="afa"/>
        <w:ind w:firstLine="567"/>
        <w:jc w:val="both"/>
        <w:rPr>
          <w:b w:val="0"/>
          <w:szCs w:val="28"/>
        </w:rPr>
      </w:pPr>
      <w:r w:rsidRPr="008B1A2C">
        <w:rPr>
          <w:b w:val="0"/>
          <w:szCs w:val="28"/>
        </w:rPr>
        <w:lastRenderedPageBreak/>
        <w:t xml:space="preserve">рецензирование рукописи </w:t>
      </w:r>
      <w:r w:rsidRPr="008B1A2C">
        <w:rPr>
          <w:b w:val="0"/>
          <w:szCs w:val="28"/>
          <w:lang w:val="ru-RU"/>
        </w:rPr>
        <w:t xml:space="preserve">примерной учебной </w:t>
      </w:r>
      <w:r w:rsidRPr="008B1A2C">
        <w:rPr>
          <w:b w:val="0"/>
          <w:szCs w:val="28"/>
        </w:rPr>
        <w:t xml:space="preserve">программы в </w:t>
      </w:r>
      <w:r w:rsidRPr="008B1A2C">
        <w:rPr>
          <w:b w:val="0"/>
          <w:szCs w:val="28"/>
          <w:lang w:val="ru-RU"/>
        </w:rPr>
        <w:t xml:space="preserve">учреждениях образования, реализующих образовательные программы </w:t>
      </w:r>
      <w:r w:rsidR="004D275B" w:rsidRPr="008B1A2C">
        <w:rPr>
          <w:b w:val="0"/>
          <w:szCs w:val="28"/>
          <w:lang w:val="ru-RU"/>
        </w:rPr>
        <w:t>ПТО</w:t>
      </w:r>
      <w:r w:rsidRPr="008B1A2C">
        <w:rPr>
          <w:b w:val="0"/>
          <w:szCs w:val="28"/>
        </w:rPr>
        <w:t xml:space="preserve"> и учреждениях высшего образования, а также при необходимости в организациях – заказчиках кадров; </w:t>
      </w:r>
    </w:p>
    <w:p w:rsidR="00F83B09" w:rsidRPr="008B1A2C" w:rsidRDefault="00F83B09" w:rsidP="000A4779">
      <w:pPr>
        <w:pStyle w:val="afa"/>
        <w:ind w:firstLine="567"/>
        <w:jc w:val="both"/>
        <w:rPr>
          <w:b w:val="0"/>
          <w:szCs w:val="28"/>
        </w:rPr>
      </w:pPr>
      <w:r w:rsidRPr="008B1A2C">
        <w:rPr>
          <w:b w:val="0"/>
          <w:szCs w:val="28"/>
        </w:rPr>
        <w:t>доработк</w:t>
      </w:r>
      <w:r w:rsidR="008F436A">
        <w:rPr>
          <w:b w:val="0"/>
          <w:szCs w:val="28"/>
          <w:lang w:val="ru-RU"/>
        </w:rPr>
        <w:t>у</w:t>
      </w:r>
      <w:r w:rsidRPr="008B1A2C">
        <w:rPr>
          <w:b w:val="0"/>
          <w:szCs w:val="28"/>
        </w:rPr>
        <w:t xml:space="preserve"> автором рукописи </w:t>
      </w:r>
      <w:r w:rsidRPr="008B1A2C">
        <w:rPr>
          <w:b w:val="0"/>
          <w:szCs w:val="28"/>
          <w:lang w:val="ru-RU"/>
        </w:rPr>
        <w:t xml:space="preserve">примерной учебной </w:t>
      </w:r>
      <w:r w:rsidRPr="008B1A2C">
        <w:rPr>
          <w:b w:val="0"/>
          <w:szCs w:val="28"/>
        </w:rPr>
        <w:t>программы с учетом предложений и замечаний рецензентов, оформление авторских справок. Авторск</w:t>
      </w:r>
      <w:r w:rsidR="008F436A">
        <w:rPr>
          <w:b w:val="0"/>
          <w:szCs w:val="28"/>
          <w:lang w:val="ru-RU"/>
        </w:rPr>
        <w:t>ую</w:t>
      </w:r>
      <w:r w:rsidR="008F436A">
        <w:rPr>
          <w:b w:val="0"/>
          <w:szCs w:val="28"/>
        </w:rPr>
        <w:t xml:space="preserve"> справку составляют</w:t>
      </w:r>
      <w:r w:rsidRPr="008B1A2C">
        <w:rPr>
          <w:b w:val="0"/>
          <w:szCs w:val="28"/>
        </w:rPr>
        <w:t xml:space="preserve"> на каждую рецензию в произвольной форме. В ней автор дает подробные, обоснованные объяснения по всем предложениям и замечаниям рецензента. Авторская справка подписывается автором с указанием даты ее составления. Подпись автора удостоверяется и заверяется печатью, после чего авторская справка представляется вместе с доработанной рукописью в организации, осуществляющие научно-методическое обеспечение </w:t>
      </w:r>
      <w:r w:rsidR="004D275B" w:rsidRPr="008B1A2C">
        <w:rPr>
          <w:b w:val="0"/>
          <w:szCs w:val="28"/>
          <w:lang w:val="ru-RU"/>
        </w:rPr>
        <w:t>ПТО</w:t>
      </w:r>
      <w:r w:rsidR="00190283">
        <w:rPr>
          <w:b w:val="0"/>
          <w:szCs w:val="28"/>
        </w:rPr>
        <w:t>;</w:t>
      </w:r>
    </w:p>
    <w:p w:rsidR="00F83B09" w:rsidRPr="008B1A2C" w:rsidRDefault="00F83B09" w:rsidP="000A4779">
      <w:pPr>
        <w:pStyle w:val="afa"/>
        <w:ind w:firstLine="567"/>
        <w:jc w:val="both"/>
        <w:rPr>
          <w:b w:val="0"/>
          <w:szCs w:val="28"/>
        </w:rPr>
      </w:pPr>
      <w:r w:rsidRPr="008B1A2C">
        <w:rPr>
          <w:b w:val="0"/>
          <w:szCs w:val="28"/>
        </w:rPr>
        <w:t xml:space="preserve">рассмотрение рукописи </w:t>
      </w:r>
      <w:r w:rsidRPr="008B1A2C">
        <w:rPr>
          <w:b w:val="0"/>
          <w:szCs w:val="28"/>
          <w:lang w:val="ru-RU"/>
        </w:rPr>
        <w:t xml:space="preserve">примерной учебной </w:t>
      </w:r>
      <w:r w:rsidRPr="008B1A2C">
        <w:rPr>
          <w:b w:val="0"/>
          <w:szCs w:val="28"/>
        </w:rPr>
        <w:t>программы на заседании учебно</w:t>
      </w:r>
      <w:r w:rsidRPr="008B1A2C">
        <w:rPr>
          <w:b w:val="0"/>
          <w:szCs w:val="28"/>
          <w:lang w:val="ru-RU"/>
        </w:rPr>
        <w:t>-</w:t>
      </w:r>
      <w:r w:rsidRPr="008B1A2C">
        <w:rPr>
          <w:b w:val="0"/>
          <w:szCs w:val="28"/>
        </w:rPr>
        <w:t xml:space="preserve">методического объединения в сфере </w:t>
      </w:r>
      <w:r w:rsidR="004D275B" w:rsidRPr="008B1A2C">
        <w:rPr>
          <w:b w:val="0"/>
          <w:szCs w:val="28"/>
          <w:lang w:val="ru-RU"/>
        </w:rPr>
        <w:t>ПТО</w:t>
      </w:r>
      <w:r w:rsidRPr="008B1A2C">
        <w:rPr>
          <w:b w:val="0"/>
          <w:szCs w:val="28"/>
        </w:rPr>
        <w:t xml:space="preserve"> на республиканском уровне по специальностям соответствующей области; </w:t>
      </w:r>
    </w:p>
    <w:p w:rsidR="00F83B09" w:rsidRPr="008B1A2C" w:rsidRDefault="00F83B09" w:rsidP="000A4779">
      <w:pPr>
        <w:pStyle w:val="afa"/>
        <w:ind w:firstLine="567"/>
        <w:jc w:val="both"/>
        <w:rPr>
          <w:b w:val="0"/>
          <w:szCs w:val="28"/>
        </w:rPr>
      </w:pPr>
      <w:r w:rsidRPr="008B1A2C">
        <w:rPr>
          <w:b w:val="0"/>
          <w:szCs w:val="28"/>
        </w:rPr>
        <w:t xml:space="preserve">рассмотрение рукописи </w:t>
      </w:r>
      <w:r w:rsidRPr="008B1A2C">
        <w:rPr>
          <w:b w:val="0"/>
          <w:szCs w:val="28"/>
          <w:lang w:val="ru-RU"/>
        </w:rPr>
        <w:t xml:space="preserve">примерной учебной </w:t>
      </w:r>
      <w:r w:rsidRPr="008B1A2C">
        <w:rPr>
          <w:b w:val="0"/>
          <w:szCs w:val="28"/>
        </w:rPr>
        <w:t xml:space="preserve">программы на </w:t>
      </w:r>
      <w:r w:rsidRPr="008B1A2C">
        <w:rPr>
          <w:b w:val="0"/>
          <w:szCs w:val="28"/>
          <w:lang w:val="ru-RU"/>
        </w:rPr>
        <w:t>научно-методическом</w:t>
      </w:r>
      <w:r w:rsidRPr="008B1A2C">
        <w:rPr>
          <w:b w:val="0"/>
          <w:szCs w:val="28"/>
        </w:rPr>
        <w:t xml:space="preserve"> совете </w:t>
      </w:r>
      <w:r w:rsidRPr="008B1A2C">
        <w:rPr>
          <w:b w:val="0"/>
          <w:szCs w:val="28"/>
          <w:lang w:val="ru-RU"/>
        </w:rPr>
        <w:t>учреждения образования «Республиканский институт профессионального образования»</w:t>
      </w:r>
      <w:r w:rsidRPr="008B1A2C">
        <w:rPr>
          <w:b w:val="0"/>
          <w:szCs w:val="28"/>
        </w:rPr>
        <w:t xml:space="preserve">; </w:t>
      </w:r>
    </w:p>
    <w:p w:rsidR="008F0108" w:rsidRPr="008B1A2C" w:rsidRDefault="00F83B09" w:rsidP="000A4779">
      <w:pPr>
        <w:pStyle w:val="afa"/>
        <w:ind w:firstLine="567"/>
        <w:jc w:val="both"/>
        <w:rPr>
          <w:rFonts w:eastAsiaTheme="minorHAnsi"/>
          <w:i/>
          <w:color w:val="000000" w:themeColor="text1"/>
          <w:szCs w:val="28"/>
        </w:rPr>
      </w:pPr>
      <w:r w:rsidRPr="008B1A2C">
        <w:rPr>
          <w:b w:val="0"/>
          <w:szCs w:val="28"/>
        </w:rPr>
        <w:t xml:space="preserve">редактирование рукописи </w:t>
      </w:r>
      <w:r w:rsidRPr="008B1A2C">
        <w:rPr>
          <w:b w:val="0"/>
          <w:szCs w:val="28"/>
          <w:lang w:val="ru-RU"/>
        </w:rPr>
        <w:t xml:space="preserve">примерной учебной </w:t>
      </w:r>
      <w:r w:rsidRPr="008B1A2C">
        <w:rPr>
          <w:b w:val="0"/>
          <w:szCs w:val="28"/>
        </w:rPr>
        <w:t>программы.</w:t>
      </w:r>
      <w:r w:rsidR="008F0108" w:rsidRPr="008B1A2C">
        <w:rPr>
          <w:rFonts w:eastAsiaTheme="minorHAnsi"/>
          <w:i/>
          <w:color w:val="000000" w:themeColor="text1"/>
          <w:szCs w:val="28"/>
        </w:rPr>
        <w:br w:type="page"/>
      </w:r>
    </w:p>
    <w:p w:rsidR="00F83B09" w:rsidRPr="008B1A2C" w:rsidRDefault="002C2A8D" w:rsidP="000C04ED">
      <w:pPr>
        <w:pStyle w:val="a6"/>
        <w:tabs>
          <w:tab w:val="left" w:pos="1245"/>
        </w:tabs>
        <w:spacing w:after="120"/>
        <w:rPr>
          <w:rFonts w:eastAsiaTheme="minorHAnsi"/>
          <w:i/>
          <w:color w:val="000000" w:themeColor="text1"/>
          <w:szCs w:val="28"/>
        </w:rPr>
      </w:pPr>
      <w:r w:rsidRPr="008B1A2C">
        <w:rPr>
          <w:bCs w:val="0"/>
          <w:color w:val="000000"/>
          <w:szCs w:val="28"/>
          <w:lang w:eastAsia="x-none"/>
        </w:rPr>
        <w:lastRenderedPageBreak/>
        <w:t>7</w:t>
      </w:r>
      <w:r w:rsidRPr="008B1A2C">
        <w:rPr>
          <w:bCs w:val="0"/>
          <w:color w:val="000000"/>
          <w:szCs w:val="28"/>
          <w:lang w:val="x-none" w:eastAsia="x-none"/>
        </w:rPr>
        <w:t xml:space="preserve">. СТРУКТУРА, ПОРЯДОК РАЗРАБОТКИ И УТВЕРЖДЕНИЯ УЧЕБНОЙ ПРОГРАММЫ УЧРЕЖДЕНИЯ ОБРАЗОВАНИЯ </w:t>
      </w:r>
      <w:r w:rsidR="005059EA">
        <w:rPr>
          <w:bCs w:val="0"/>
          <w:color w:val="000000"/>
          <w:szCs w:val="28"/>
          <w:lang w:val="x-none" w:eastAsia="x-none"/>
        </w:rPr>
        <w:br/>
      </w:r>
      <w:r w:rsidRPr="008B1A2C">
        <w:rPr>
          <w:bCs w:val="0"/>
          <w:color w:val="000000"/>
          <w:szCs w:val="28"/>
          <w:lang w:val="x-none" w:eastAsia="x-none"/>
        </w:rPr>
        <w:t>ПО УЧЕБНОМУ ПРЕДМЕТУ, МОДУЛЮ</w:t>
      </w:r>
    </w:p>
    <w:p w:rsidR="008F0108" w:rsidRPr="008B1A2C" w:rsidRDefault="008F0108" w:rsidP="000C04ED">
      <w:pPr>
        <w:pStyle w:val="p-normal"/>
        <w:shd w:val="clear" w:color="auto" w:fill="FFFFFF"/>
        <w:spacing w:before="0" w:beforeAutospacing="0" w:after="0" w:afterAutospacing="0"/>
        <w:ind w:firstLine="567"/>
        <w:jc w:val="both"/>
        <w:rPr>
          <w:color w:val="000000"/>
          <w:sz w:val="28"/>
          <w:szCs w:val="28"/>
        </w:rPr>
      </w:pPr>
      <w:r w:rsidRPr="008B1A2C">
        <w:rPr>
          <w:rStyle w:val="word-wrapper"/>
          <w:color w:val="000000"/>
          <w:sz w:val="28"/>
          <w:szCs w:val="28"/>
        </w:rPr>
        <w:t xml:space="preserve">Учебная программа учреждения образования по учебному предмету, модулю (далее – учебная программа) разрабатывается на основе примерной учебной программы при ее наличии и утверждается </w:t>
      </w:r>
      <w:r w:rsidR="002C2A8D" w:rsidRPr="008B1A2C">
        <w:rPr>
          <w:rStyle w:val="word-wrapper"/>
          <w:color w:val="000000"/>
          <w:sz w:val="28"/>
          <w:szCs w:val="28"/>
        </w:rPr>
        <w:t>учредителем</w:t>
      </w:r>
      <w:r w:rsidRPr="008B1A2C">
        <w:rPr>
          <w:rStyle w:val="word-wrapper"/>
          <w:color w:val="000000"/>
          <w:sz w:val="28"/>
          <w:szCs w:val="28"/>
        </w:rPr>
        <w:t>.</w:t>
      </w:r>
    </w:p>
    <w:p w:rsidR="008F0108" w:rsidRPr="0044449E" w:rsidRDefault="008F0108" w:rsidP="000C04ED">
      <w:pPr>
        <w:pStyle w:val="afa"/>
        <w:ind w:firstLine="567"/>
        <w:jc w:val="both"/>
        <w:rPr>
          <w:rStyle w:val="word-wrapper"/>
          <w:bCs w:val="0"/>
          <w:lang w:eastAsia="ru-RU"/>
        </w:rPr>
      </w:pPr>
      <w:r w:rsidRPr="0044449E">
        <w:rPr>
          <w:rStyle w:val="word-wrapper"/>
          <w:b w:val="0"/>
          <w:bCs w:val="0"/>
          <w:color w:val="000000"/>
          <w:szCs w:val="28"/>
          <w:lang w:val="ru-RU" w:eastAsia="ru-RU"/>
        </w:rPr>
        <w:t xml:space="preserve">При отсутствии примерной учебной программы, учебная программа разрабатывается на основе </w:t>
      </w:r>
      <w:r w:rsidR="00C644AE" w:rsidRPr="0044449E">
        <w:rPr>
          <w:rStyle w:val="word-wrapper"/>
          <w:b w:val="0"/>
          <w:bCs w:val="0"/>
          <w:color w:val="000000"/>
          <w:szCs w:val="28"/>
          <w:lang w:val="ru-RU" w:eastAsia="ru-RU"/>
        </w:rPr>
        <w:t>примерн</w:t>
      </w:r>
      <w:r w:rsidR="000E78F1" w:rsidRPr="0044449E">
        <w:rPr>
          <w:rStyle w:val="word-wrapper"/>
          <w:b w:val="0"/>
          <w:bCs w:val="0"/>
          <w:color w:val="000000"/>
          <w:szCs w:val="28"/>
          <w:lang w:val="ru-RU" w:eastAsia="ru-RU"/>
        </w:rPr>
        <w:t>ого</w:t>
      </w:r>
      <w:r w:rsidR="00C644AE" w:rsidRPr="0044449E">
        <w:rPr>
          <w:rStyle w:val="word-wrapper"/>
          <w:b w:val="0"/>
          <w:bCs w:val="0"/>
          <w:color w:val="000000"/>
          <w:szCs w:val="28"/>
          <w:lang w:val="ru-RU" w:eastAsia="ru-RU"/>
        </w:rPr>
        <w:t xml:space="preserve"> тематическ</w:t>
      </w:r>
      <w:r w:rsidR="000E78F1" w:rsidRPr="0044449E">
        <w:rPr>
          <w:rStyle w:val="word-wrapper"/>
          <w:b w:val="0"/>
          <w:bCs w:val="0"/>
          <w:color w:val="000000"/>
          <w:szCs w:val="28"/>
          <w:lang w:val="ru-RU" w:eastAsia="ru-RU"/>
        </w:rPr>
        <w:t>ого</w:t>
      </w:r>
      <w:r w:rsidR="00C644AE" w:rsidRPr="0044449E">
        <w:rPr>
          <w:rStyle w:val="word-wrapper"/>
          <w:b w:val="0"/>
          <w:bCs w:val="0"/>
          <w:color w:val="000000"/>
          <w:szCs w:val="28"/>
          <w:lang w:val="ru-RU" w:eastAsia="ru-RU"/>
        </w:rPr>
        <w:t xml:space="preserve"> план</w:t>
      </w:r>
      <w:r w:rsidR="000E78F1" w:rsidRPr="0044449E">
        <w:rPr>
          <w:rStyle w:val="word-wrapper"/>
          <w:b w:val="0"/>
          <w:bCs w:val="0"/>
          <w:color w:val="000000"/>
          <w:szCs w:val="28"/>
          <w:lang w:val="ru-RU" w:eastAsia="ru-RU"/>
        </w:rPr>
        <w:t>а</w:t>
      </w:r>
      <w:r w:rsidRPr="0044449E">
        <w:rPr>
          <w:rStyle w:val="word-wrapper"/>
          <w:b w:val="0"/>
          <w:bCs w:val="0"/>
          <w:color w:val="000000"/>
          <w:szCs w:val="28"/>
          <w:lang w:val="ru-RU" w:eastAsia="ru-RU"/>
        </w:rPr>
        <w:t>, являющ</w:t>
      </w:r>
      <w:r w:rsidR="008D3A16" w:rsidRPr="0044449E">
        <w:rPr>
          <w:rStyle w:val="word-wrapper"/>
          <w:b w:val="0"/>
          <w:bCs w:val="0"/>
          <w:color w:val="000000"/>
          <w:szCs w:val="28"/>
          <w:lang w:val="ru-RU" w:eastAsia="ru-RU"/>
        </w:rPr>
        <w:t>егося</w:t>
      </w:r>
      <w:r w:rsidRPr="0044449E">
        <w:rPr>
          <w:rStyle w:val="word-wrapper"/>
          <w:b w:val="0"/>
          <w:bCs w:val="0"/>
          <w:color w:val="000000"/>
          <w:szCs w:val="28"/>
          <w:lang w:val="ru-RU" w:eastAsia="ru-RU"/>
        </w:rPr>
        <w:t xml:space="preserve"> приложением к примерному учебному плану по специальности.</w:t>
      </w:r>
    </w:p>
    <w:p w:rsidR="008F0108" w:rsidRPr="008B1A2C" w:rsidRDefault="008F0108" w:rsidP="000C04ED">
      <w:pPr>
        <w:pStyle w:val="afa"/>
        <w:ind w:firstLine="567"/>
        <w:jc w:val="both"/>
        <w:rPr>
          <w:b w:val="0"/>
          <w:color w:val="000000"/>
          <w:spacing w:val="-6"/>
          <w:szCs w:val="28"/>
        </w:rPr>
      </w:pPr>
      <w:r w:rsidRPr="008B1A2C">
        <w:rPr>
          <w:b w:val="0"/>
          <w:color w:val="000000"/>
          <w:spacing w:val="-6"/>
          <w:szCs w:val="28"/>
        </w:rPr>
        <w:t>Учебная программа</w:t>
      </w:r>
      <w:r w:rsidRPr="008B1A2C">
        <w:rPr>
          <w:color w:val="000000"/>
          <w:spacing w:val="-6"/>
          <w:szCs w:val="28"/>
        </w:rPr>
        <w:t xml:space="preserve"> </w:t>
      </w:r>
      <w:r w:rsidRPr="008B1A2C">
        <w:rPr>
          <w:b w:val="0"/>
          <w:color w:val="000000"/>
          <w:spacing w:val="-6"/>
          <w:szCs w:val="28"/>
        </w:rPr>
        <w:t>должна иметь структуру</w:t>
      </w:r>
      <w:r w:rsidR="00B820A9">
        <w:rPr>
          <w:b w:val="0"/>
          <w:color w:val="000000"/>
          <w:spacing w:val="-6"/>
          <w:szCs w:val="28"/>
          <w:lang w:val="ru-RU"/>
        </w:rPr>
        <w:t xml:space="preserve"> (</w:t>
      </w:r>
      <w:r w:rsidR="0044449E">
        <w:rPr>
          <w:b w:val="0"/>
          <w:szCs w:val="28"/>
          <w:lang w:val="ru-RU"/>
        </w:rPr>
        <w:t>Приложение</w:t>
      </w:r>
      <w:r w:rsidRPr="00FA7F2E">
        <w:rPr>
          <w:b w:val="0"/>
          <w:color w:val="000000"/>
          <w:spacing w:val="-6"/>
          <w:szCs w:val="28"/>
        </w:rPr>
        <w:t xml:space="preserve"> </w:t>
      </w:r>
      <w:r w:rsidR="00346D55" w:rsidRPr="00FA7F2E">
        <w:rPr>
          <w:b w:val="0"/>
          <w:color w:val="000000"/>
          <w:spacing w:val="-6"/>
          <w:szCs w:val="28"/>
          <w:lang w:val="ru-RU"/>
        </w:rPr>
        <w:t>1</w:t>
      </w:r>
      <w:r w:rsidR="00787AA6" w:rsidRPr="00FA7F2E">
        <w:rPr>
          <w:b w:val="0"/>
          <w:color w:val="000000"/>
          <w:spacing w:val="-6"/>
          <w:szCs w:val="28"/>
          <w:lang w:val="ru-RU"/>
        </w:rPr>
        <w:t>3</w:t>
      </w:r>
      <w:r w:rsidR="00B820A9" w:rsidRPr="00FA7F2E">
        <w:rPr>
          <w:b w:val="0"/>
          <w:color w:val="000000"/>
          <w:spacing w:val="-6"/>
          <w:szCs w:val="28"/>
          <w:lang w:val="ru-RU"/>
        </w:rPr>
        <w:t>)</w:t>
      </w:r>
      <w:r w:rsidR="00C644AE" w:rsidRPr="00FA7F2E">
        <w:rPr>
          <w:b w:val="0"/>
          <w:color w:val="000000"/>
          <w:spacing w:val="-6"/>
          <w:szCs w:val="28"/>
          <w:lang w:val="ru-RU"/>
        </w:rPr>
        <w:t>:</w:t>
      </w:r>
    </w:p>
    <w:p w:rsidR="008F0108" w:rsidRPr="008B1A2C" w:rsidRDefault="00C644AE" w:rsidP="000C04ED">
      <w:pPr>
        <w:pStyle w:val="afa"/>
        <w:ind w:firstLine="567"/>
        <w:jc w:val="both"/>
        <w:rPr>
          <w:b w:val="0"/>
          <w:color w:val="000000"/>
          <w:szCs w:val="28"/>
        </w:rPr>
      </w:pPr>
      <w:r w:rsidRPr="008B1A2C">
        <w:rPr>
          <w:b w:val="0"/>
          <w:color w:val="000000"/>
          <w:szCs w:val="28"/>
        </w:rPr>
        <w:t>титульный лист;</w:t>
      </w:r>
    </w:p>
    <w:p w:rsidR="008F0108" w:rsidRPr="008B1A2C" w:rsidRDefault="008F0108" w:rsidP="000C04ED">
      <w:pPr>
        <w:pStyle w:val="afa"/>
        <w:ind w:firstLine="567"/>
        <w:jc w:val="both"/>
        <w:rPr>
          <w:b w:val="0"/>
          <w:color w:val="000000"/>
          <w:szCs w:val="28"/>
        </w:rPr>
      </w:pPr>
      <w:r w:rsidRPr="008B1A2C">
        <w:rPr>
          <w:b w:val="0"/>
          <w:color w:val="000000"/>
          <w:szCs w:val="28"/>
        </w:rPr>
        <w:t>пояснительная записка;</w:t>
      </w:r>
    </w:p>
    <w:p w:rsidR="008F0108" w:rsidRPr="008B1A2C" w:rsidRDefault="008F0108" w:rsidP="000C04ED">
      <w:pPr>
        <w:pStyle w:val="afa"/>
        <w:ind w:firstLine="567"/>
        <w:jc w:val="both"/>
        <w:rPr>
          <w:b w:val="0"/>
          <w:color w:val="000000"/>
          <w:szCs w:val="28"/>
        </w:rPr>
      </w:pPr>
      <w:r w:rsidRPr="008B1A2C">
        <w:rPr>
          <w:b w:val="0"/>
          <w:color w:val="000000"/>
          <w:szCs w:val="28"/>
        </w:rPr>
        <w:t>тематич</w:t>
      </w:r>
      <w:r w:rsidR="00C644AE" w:rsidRPr="008B1A2C">
        <w:rPr>
          <w:b w:val="0"/>
          <w:color w:val="000000"/>
          <w:szCs w:val="28"/>
        </w:rPr>
        <w:t>еский план;</w:t>
      </w:r>
    </w:p>
    <w:p w:rsidR="008F0108" w:rsidRPr="008B1A2C" w:rsidRDefault="008F0108" w:rsidP="000C04ED">
      <w:pPr>
        <w:pStyle w:val="afa"/>
        <w:ind w:firstLine="567"/>
        <w:jc w:val="both"/>
        <w:rPr>
          <w:b w:val="0"/>
          <w:color w:val="000000"/>
          <w:szCs w:val="28"/>
        </w:rPr>
      </w:pPr>
      <w:r w:rsidRPr="008B1A2C">
        <w:rPr>
          <w:b w:val="0"/>
          <w:color w:val="000000"/>
          <w:szCs w:val="28"/>
        </w:rPr>
        <w:t xml:space="preserve">содержание программы; </w:t>
      </w:r>
    </w:p>
    <w:p w:rsidR="008F0108" w:rsidRPr="008B1A2C" w:rsidRDefault="008F0108" w:rsidP="000C04ED">
      <w:pPr>
        <w:pStyle w:val="af6"/>
        <w:ind w:firstLine="567"/>
        <w:jc w:val="both"/>
        <w:rPr>
          <w:rFonts w:ascii="Times New Roman" w:eastAsia="Times New Roman" w:hAnsi="Times New Roman"/>
          <w:bCs/>
          <w:color w:val="000000"/>
          <w:sz w:val="28"/>
          <w:szCs w:val="28"/>
          <w:lang w:val="x-none" w:eastAsia="x-none"/>
        </w:rPr>
      </w:pPr>
      <w:r w:rsidRPr="008B1A2C">
        <w:rPr>
          <w:rFonts w:ascii="Times New Roman" w:eastAsia="Times New Roman" w:hAnsi="Times New Roman"/>
          <w:bCs/>
          <w:color w:val="000000"/>
          <w:sz w:val="28"/>
          <w:szCs w:val="28"/>
          <w:lang w:val="x-none" w:eastAsia="x-none"/>
        </w:rPr>
        <w:t>критерии оценки результатов учебной де</w:t>
      </w:r>
      <w:r w:rsidR="00C644AE" w:rsidRPr="008B1A2C">
        <w:rPr>
          <w:rFonts w:ascii="Times New Roman" w:eastAsia="Times New Roman" w:hAnsi="Times New Roman"/>
          <w:bCs/>
          <w:color w:val="000000"/>
          <w:sz w:val="28"/>
          <w:szCs w:val="28"/>
          <w:lang w:val="x-none" w:eastAsia="x-none"/>
        </w:rPr>
        <w:t>ятельности учащихся, курсантов;</w:t>
      </w:r>
    </w:p>
    <w:p w:rsidR="008F0108" w:rsidRPr="0044449E" w:rsidRDefault="008F0108" w:rsidP="000C04ED">
      <w:pPr>
        <w:pStyle w:val="afa"/>
        <w:ind w:firstLine="567"/>
        <w:jc w:val="both"/>
        <w:rPr>
          <w:b w:val="0"/>
          <w:color w:val="000000" w:themeColor="text1"/>
          <w:szCs w:val="28"/>
          <w:lang w:val="ru-RU"/>
        </w:rPr>
      </w:pPr>
      <w:r w:rsidRPr="0044449E">
        <w:rPr>
          <w:b w:val="0"/>
          <w:color w:val="000000" w:themeColor="text1"/>
          <w:szCs w:val="28"/>
        </w:rPr>
        <w:t xml:space="preserve">перечень </w:t>
      </w:r>
      <w:r w:rsidR="008D3A16" w:rsidRPr="0044449E">
        <w:rPr>
          <w:b w:val="0"/>
          <w:color w:val="000000" w:themeColor="text1"/>
          <w:szCs w:val="28"/>
          <w:lang w:val="ru-RU"/>
        </w:rPr>
        <w:t>средств обучения;</w:t>
      </w:r>
    </w:p>
    <w:p w:rsidR="008F0108" w:rsidRPr="008B1A2C" w:rsidRDefault="00FC54CB" w:rsidP="000C04ED">
      <w:pPr>
        <w:pStyle w:val="afa"/>
        <w:ind w:firstLine="567"/>
        <w:jc w:val="both"/>
        <w:rPr>
          <w:b w:val="0"/>
          <w:color w:val="000000"/>
          <w:szCs w:val="28"/>
        </w:rPr>
      </w:pPr>
      <w:r>
        <w:rPr>
          <w:b w:val="0"/>
          <w:color w:val="000000"/>
          <w:szCs w:val="28"/>
        </w:rPr>
        <w:t>литература.</w:t>
      </w:r>
    </w:p>
    <w:p w:rsidR="008F0108" w:rsidRPr="008B1A2C" w:rsidRDefault="008F0108" w:rsidP="000C04ED">
      <w:pPr>
        <w:pStyle w:val="afa"/>
        <w:ind w:firstLine="567"/>
        <w:jc w:val="both"/>
        <w:rPr>
          <w:b w:val="0"/>
          <w:color w:val="000000"/>
          <w:szCs w:val="28"/>
        </w:rPr>
      </w:pPr>
      <w:r w:rsidRPr="008B1A2C">
        <w:rPr>
          <w:bCs w:val="0"/>
          <w:i/>
          <w:color w:val="000000"/>
          <w:szCs w:val="28"/>
        </w:rPr>
        <w:t>Титульный лист</w:t>
      </w:r>
      <w:r w:rsidRPr="008B1A2C">
        <w:rPr>
          <w:b w:val="0"/>
          <w:color w:val="000000"/>
          <w:szCs w:val="28"/>
        </w:rPr>
        <w:t xml:space="preserve"> содержит </w:t>
      </w:r>
      <w:r w:rsidRPr="008B1A2C">
        <w:rPr>
          <w:b w:val="0"/>
          <w:color w:val="000000"/>
          <w:szCs w:val="28"/>
          <w:lang w:val="ru-RU"/>
        </w:rPr>
        <w:t>наименование учредителя учреждения образования, реализующего образовательную программу ПТО, наименование учреждения образования,</w:t>
      </w:r>
      <w:r w:rsidRPr="008B1A2C">
        <w:rPr>
          <w:b w:val="0"/>
          <w:color w:val="000000"/>
          <w:szCs w:val="28"/>
        </w:rPr>
        <w:t xml:space="preserve"> гриф утверждения, дату утверждения, на</w:t>
      </w:r>
      <w:r w:rsidRPr="008B1A2C">
        <w:rPr>
          <w:b w:val="0"/>
          <w:color w:val="000000"/>
          <w:szCs w:val="28"/>
          <w:lang w:val="ru-RU"/>
        </w:rPr>
        <w:t>именование учебного предмета,</w:t>
      </w:r>
      <w:r w:rsidR="00FC54CB">
        <w:rPr>
          <w:b w:val="0"/>
          <w:color w:val="000000"/>
          <w:szCs w:val="28"/>
          <w:lang w:val="ru-RU"/>
        </w:rPr>
        <w:t xml:space="preserve"> модуля, по которому разработана у</w:t>
      </w:r>
      <w:r w:rsidRPr="008B1A2C">
        <w:rPr>
          <w:b w:val="0"/>
          <w:color w:val="000000"/>
          <w:szCs w:val="28"/>
          <w:lang w:val="ru-RU"/>
        </w:rPr>
        <w:t xml:space="preserve">чебная </w:t>
      </w:r>
      <w:r w:rsidRPr="008B1A2C">
        <w:rPr>
          <w:b w:val="0"/>
          <w:color w:val="000000"/>
          <w:szCs w:val="28"/>
        </w:rPr>
        <w:t>программ</w:t>
      </w:r>
      <w:r w:rsidRPr="008B1A2C">
        <w:rPr>
          <w:b w:val="0"/>
          <w:color w:val="000000"/>
          <w:szCs w:val="28"/>
          <w:lang w:val="ru-RU"/>
        </w:rPr>
        <w:t>а</w:t>
      </w:r>
      <w:r w:rsidRPr="008B1A2C">
        <w:rPr>
          <w:b w:val="0"/>
          <w:color w:val="000000"/>
          <w:szCs w:val="28"/>
        </w:rPr>
        <w:t>, код и наименование специальности</w:t>
      </w:r>
      <w:r w:rsidRPr="008B1A2C">
        <w:rPr>
          <w:b w:val="0"/>
          <w:color w:val="000000"/>
          <w:szCs w:val="28"/>
          <w:lang w:val="ru-RU"/>
        </w:rPr>
        <w:t xml:space="preserve"> (специальностей), квалификации (квалификаций)</w:t>
      </w:r>
      <w:r w:rsidRPr="008B1A2C">
        <w:rPr>
          <w:b w:val="0"/>
          <w:color w:val="000000"/>
          <w:szCs w:val="28"/>
        </w:rPr>
        <w:t xml:space="preserve">, для которых разрабатывается </w:t>
      </w:r>
      <w:r w:rsidRPr="008B1A2C">
        <w:rPr>
          <w:b w:val="0"/>
          <w:color w:val="000000"/>
          <w:szCs w:val="28"/>
          <w:lang w:val="ru-RU"/>
        </w:rPr>
        <w:t xml:space="preserve">учебная </w:t>
      </w:r>
      <w:r w:rsidRPr="008B1A2C">
        <w:rPr>
          <w:b w:val="0"/>
          <w:color w:val="000000"/>
          <w:szCs w:val="28"/>
        </w:rPr>
        <w:t xml:space="preserve">программа. </w:t>
      </w:r>
    </w:p>
    <w:p w:rsidR="008F0108" w:rsidRPr="008B1A2C" w:rsidRDefault="008F0108" w:rsidP="000C04ED">
      <w:pPr>
        <w:pStyle w:val="afa"/>
        <w:ind w:firstLine="567"/>
        <w:jc w:val="both"/>
        <w:rPr>
          <w:b w:val="0"/>
          <w:color w:val="000000"/>
          <w:szCs w:val="28"/>
        </w:rPr>
      </w:pPr>
      <w:r w:rsidRPr="001073D2">
        <w:rPr>
          <w:b w:val="0"/>
          <w:bCs w:val="0"/>
          <w:color w:val="000000"/>
          <w:szCs w:val="28"/>
        </w:rPr>
        <w:t xml:space="preserve">В </w:t>
      </w:r>
      <w:r w:rsidRPr="008B1A2C">
        <w:rPr>
          <w:bCs w:val="0"/>
          <w:i/>
          <w:color w:val="000000"/>
          <w:szCs w:val="28"/>
        </w:rPr>
        <w:t>пояснительной записке</w:t>
      </w:r>
      <w:r w:rsidRPr="008B1A2C">
        <w:rPr>
          <w:b w:val="0"/>
          <w:color w:val="000000"/>
          <w:szCs w:val="28"/>
        </w:rPr>
        <w:t xml:space="preserve"> </w:t>
      </w:r>
      <w:r w:rsidRPr="008B1A2C">
        <w:rPr>
          <w:b w:val="0"/>
          <w:color w:val="000000"/>
          <w:szCs w:val="28"/>
          <w:lang w:val="ru-RU"/>
        </w:rPr>
        <w:t xml:space="preserve">учебной </w:t>
      </w:r>
      <w:r w:rsidR="004B6F2A">
        <w:rPr>
          <w:b w:val="0"/>
          <w:color w:val="000000"/>
          <w:szCs w:val="28"/>
        </w:rPr>
        <w:t xml:space="preserve">программы излагают </w:t>
      </w:r>
      <w:r w:rsidRPr="008B1A2C">
        <w:rPr>
          <w:b w:val="0"/>
          <w:color w:val="000000"/>
          <w:szCs w:val="28"/>
        </w:rPr>
        <w:t xml:space="preserve">роль </w:t>
      </w:r>
      <w:r w:rsidRPr="008B1A2C">
        <w:rPr>
          <w:b w:val="0"/>
          <w:color w:val="000000"/>
          <w:szCs w:val="28"/>
          <w:lang w:val="ru-RU"/>
        </w:rPr>
        <w:t xml:space="preserve">учебного предмета, модуля </w:t>
      </w:r>
      <w:r w:rsidRPr="008B1A2C">
        <w:rPr>
          <w:b w:val="0"/>
          <w:color w:val="000000"/>
          <w:szCs w:val="28"/>
        </w:rPr>
        <w:t>в подготовке рабочих</w:t>
      </w:r>
      <w:r w:rsidR="00504111" w:rsidRPr="008B1A2C">
        <w:rPr>
          <w:b w:val="0"/>
          <w:color w:val="000000"/>
          <w:szCs w:val="28"/>
          <w:lang w:val="ru-RU"/>
        </w:rPr>
        <w:t xml:space="preserve"> (служащих</w:t>
      </w:r>
      <w:r w:rsidRPr="008B1A2C">
        <w:rPr>
          <w:b w:val="0"/>
          <w:color w:val="000000"/>
          <w:szCs w:val="28"/>
        </w:rPr>
        <w:t>), формулиру</w:t>
      </w:r>
      <w:r w:rsidR="004B6F2A">
        <w:rPr>
          <w:b w:val="0"/>
          <w:color w:val="000000"/>
          <w:szCs w:val="28"/>
          <w:lang w:val="ru-RU"/>
        </w:rPr>
        <w:t>ют</w:t>
      </w:r>
      <w:r w:rsidRPr="008B1A2C">
        <w:rPr>
          <w:b w:val="0"/>
          <w:color w:val="000000"/>
          <w:szCs w:val="28"/>
        </w:rPr>
        <w:t xml:space="preserve"> цель обучения, </w:t>
      </w:r>
      <w:proofErr w:type="spellStart"/>
      <w:r w:rsidRPr="008B1A2C">
        <w:rPr>
          <w:b w:val="0"/>
          <w:color w:val="000000"/>
          <w:szCs w:val="28"/>
          <w:lang w:val="ru-RU"/>
        </w:rPr>
        <w:t>межпредметные</w:t>
      </w:r>
      <w:proofErr w:type="spellEnd"/>
      <w:r w:rsidRPr="008B1A2C">
        <w:rPr>
          <w:b w:val="0"/>
          <w:color w:val="000000"/>
          <w:szCs w:val="28"/>
          <w:lang w:val="ru-RU"/>
        </w:rPr>
        <w:t xml:space="preserve"> </w:t>
      </w:r>
      <w:r w:rsidRPr="008B1A2C">
        <w:rPr>
          <w:b w:val="0"/>
          <w:color w:val="000000"/>
          <w:szCs w:val="28"/>
        </w:rPr>
        <w:t>связи, обосновыва</w:t>
      </w:r>
      <w:r w:rsidR="004B6F2A">
        <w:rPr>
          <w:b w:val="0"/>
          <w:color w:val="000000"/>
          <w:szCs w:val="28"/>
          <w:lang w:val="ru-RU"/>
        </w:rPr>
        <w:t>ют</w:t>
      </w:r>
      <w:r w:rsidRPr="008B1A2C">
        <w:rPr>
          <w:b w:val="0"/>
          <w:color w:val="000000"/>
          <w:szCs w:val="28"/>
        </w:rPr>
        <w:t xml:space="preserve"> структур</w:t>
      </w:r>
      <w:r w:rsidR="004B6F2A">
        <w:rPr>
          <w:b w:val="0"/>
          <w:color w:val="000000"/>
          <w:szCs w:val="28"/>
          <w:lang w:val="ru-RU"/>
        </w:rPr>
        <w:t>у</w:t>
      </w:r>
      <w:r w:rsidRPr="008B1A2C">
        <w:rPr>
          <w:b w:val="0"/>
          <w:color w:val="000000"/>
          <w:szCs w:val="28"/>
        </w:rPr>
        <w:t xml:space="preserve"> </w:t>
      </w:r>
      <w:r w:rsidRPr="008B1A2C">
        <w:rPr>
          <w:b w:val="0"/>
          <w:color w:val="000000"/>
          <w:szCs w:val="28"/>
          <w:lang w:val="ru-RU"/>
        </w:rPr>
        <w:t xml:space="preserve">учебной </w:t>
      </w:r>
      <w:r w:rsidRPr="008B1A2C">
        <w:rPr>
          <w:b w:val="0"/>
          <w:color w:val="000000"/>
          <w:szCs w:val="28"/>
        </w:rPr>
        <w:t xml:space="preserve">программы, рекомендуемые формы и методы обучения, требования к компетентности </w:t>
      </w:r>
      <w:r w:rsidRPr="008B1A2C">
        <w:rPr>
          <w:b w:val="0"/>
          <w:color w:val="000000"/>
          <w:szCs w:val="28"/>
          <w:lang w:val="ru-RU"/>
        </w:rPr>
        <w:t>учащихся, курсантов</w:t>
      </w:r>
      <w:r w:rsidRPr="008B1A2C">
        <w:rPr>
          <w:b w:val="0"/>
          <w:color w:val="000000"/>
          <w:szCs w:val="28"/>
        </w:rPr>
        <w:t xml:space="preserve"> в соответствии с </w:t>
      </w:r>
      <w:r w:rsidRPr="008B1A2C">
        <w:rPr>
          <w:b w:val="0"/>
          <w:color w:val="000000"/>
          <w:szCs w:val="28"/>
          <w:lang w:val="ru-RU"/>
        </w:rPr>
        <w:t>ОС</w:t>
      </w:r>
      <w:r w:rsidR="00C644AE" w:rsidRPr="008B1A2C">
        <w:rPr>
          <w:b w:val="0"/>
          <w:color w:val="000000"/>
          <w:szCs w:val="28"/>
        </w:rPr>
        <w:t>.</w:t>
      </w:r>
    </w:p>
    <w:p w:rsidR="008F0108" w:rsidRPr="008B1A2C" w:rsidRDefault="008F0108" w:rsidP="000C04ED">
      <w:pPr>
        <w:pStyle w:val="afa"/>
        <w:ind w:firstLine="567"/>
        <w:jc w:val="both"/>
        <w:rPr>
          <w:b w:val="0"/>
          <w:color w:val="000000"/>
          <w:szCs w:val="28"/>
        </w:rPr>
      </w:pPr>
      <w:r w:rsidRPr="008B1A2C">
        <w:rPr>
          <w:b w:val="0"/>
          <w:color w:val="000000"/>
          <w:szCs w:val="28"/>
        </w:rPr>
        <w:t xml:space="preserve">В пояснительной записке </w:t>
      </w:r>
      <w:r w:rsidR="00785261">
        <w:rPr>
          <w:b w:val="0"/>
          <w:color w:val="000000"/>
          <w:szCs w:val="28"/>
        </w:rPr>
        <w:t>привод</w:t>
      </w:r>
      <w:r w:rsidR="00785261">
        <w:rPr>
          <w:b w:val="0"/>
          <w:color w:val="000000"/>
          <w:szCs w:val="28"/>
          <w:lang w:val="ru-RU"/>
        </w:rPr>
        <w:t>ят</w:t>
      </w:r>
      <w:r w:rsidRPr="008B1A2C">
        <w:rPr>
          <w:b w:val="0"/>
          <w:color w:val="000000"/>
          <w:szCs w:val="28"/>
        </w:rPr>
        <w:t xml:space="preserve"> методические рекомендации по изучению отдельных разделов и тем, </w:t>
      </w:r>
      <w:r w:rsidR="00F74C91">
        <w:rPr>
          <w:b w:val="0"/>
          <w:color w:val="000000"/>
          <w:szCs w:val="28"/>
          <w:lang w:val="ru-RU"/>
        </w:rPr>
        <w:t xml:space="preserve">по </w:t>
      </w:r>
      <w:r w:rsidRPr="008B1A2C">
        <w:rPr>
          <w:b w:val="0"/>
          <w:color w:val="000000"/>
          <w:szCs w:val="28"/>
        </w:rPr>
        <w:t>проведению обязательных контрольных работ, лабо</w:t>
      </w:r>
      <w:r w:rsidR="00E101D1">
        <w:rPr>
          <w:b w:val="0"/>
          <w:color w:val="000000"/>
          <w:szCs w:val="28"/>
        </w:rPr>
        <w:t>раторных и практических занятий</w:t>
      </w:r>
      <w:r w:rsidR="00E101D1">
        <w:rPr>
          <w:b w:val="0"/>
          <w:color w:val="000000"/>
          <w:szCs w:val="28"/>
          <w:lang w:val="ru-RU"/>
        </w:rPr>
        <w:t xml:space="preserve">, </w:t>
      </w:r>
      <w:r w:rsidR="008D3A16">
        <w:rPr>
          <w:b w:val="0"/>
          <w:color w:val="000000"/>
          <w:szCs w:val="28"/>
          <w:lang w:val="ru-RU"/>
        </w:rPr>
        <w:t xml:space="preserve">обосновывают </w:t>
      </w:r>
      <w:r w:rsidR="003C3004">
        <w:rPr>
          <w:b w:val="0"/>
          <w:color w:val="000000"/>
          <w:szCs w:val="28"/>
        </w:rPr>
        <w:t>изменения</w:t>
      </w:r>
      <w:r w:rsidRPr="008B1A2C">
        <w:rPr>
          <w:b w:val="0"/>
          <w:color w:val="000000"/>
          <w:szCs w:val="28"/>
        </w:rPr>
        <w:t>, произведенны</w:t>
      </w:r>
      <w:r w:rsidR="00E101D1">
        <w:rPr>
          <w:b w:val="0"/>
          <w:color w:val="000000"/>
          <w:szCs w:val="28"/>
          <w:lang w:val="ru-RU"/>
        </w:rPr>
        <w:t>е</w:t>
      </w:r>
      <w:r w:rsidRPr="008B1A2C">
        <w:rPr>
          <w:b w:val="0"/>
          <w:color w:val="000000"/>
          <w:szCs w:val="28"/>
        </w:rPr>
        <w:t xml:space="preserve"> в учебной программе по сравнению с </w:t>
      </w:r>
      <w:r w:rsidRPr="008B1A2C">
        <w:rPr>
          <w:b w:val="0"/>
          <w:color w:val="000000"/>
          <w:szCs w:val="28"/>
          <w:lang w:val="ru-RU"/>
        </w:rPr>
        <w:t>примерной</w:t>
      </w:r>
      <w:r w:rsidR="00C644AE" w:rsidRPr="008B1A2C">
        <w:rPr>
          <w:b w:val="0"/>
          <w:color w:val="000000"/>
          <w:szCs w:val="28"/>
        </w:rPr>
        <w:t xml:space="preserve"> учебной </w:t>
      </w:r>
      <w:r w:rsidR="00C644AE" w:rsidRPr="0044449E">
        <w:rPr>
          <w:b w:val="0"/>
          <w:color w:val="000000" w:themeColor="text1"/>
          <w:szCs w:val="28"/>
        </w:rPr>
        <w:t>программой</w:t>
      </w:r>
      <w:r w:rsidR="008D3A16" w:rsidRPr="0044449E">
        <w:rPr>
          <w:b w:val="0"/>
          <w:color w:val="000000" w:themeColor="text1"/>
          <w:szCs w:val="28"/>
          <w:lang w:val="ru-RU"/>
        </w:rPr>
        <w:t xml:space="preserve"> (примерным тематическим планом)</w:t>
      </w:r>
      <w:r w:rsidR="00C644AE" w:rsidRPr="0044449E">
        <w:rPr>
          <w:b w:val="0"/>
          <w:color w:val="000000" w:themeColor="text1"/>
          <w:szCs w:val="28"/>
        </w:rPr>
        <w:t>.</w:t>
      </w:r>
    </w:p>
    <w:p w:rsidR="008F0108" w:rsidRPr="004B6F2A" w:rsidRDefault="008F0108" w:rsidP="000C04ED">
      <w:pPr>
        <w:pStyle w:val="afa"/>
        <w:ind w:firstLine="567"/>
        <w:jc w:val="both"/>
        <w:rPr>
          <w:b w:val="0"/>
          <w:color w:val="000000"/>
          <w:szCs w:val="28"/>
        </w:rPr>
      </w:pPr>
      <w:r w:rsidRPr="004B6F2A">
        <w:rPr>
          <w:b w:val="0"/>
          <w:bCs w:val="0"/>
          <w:color w:val="000000"/>
          <w:szCs w:val="28"/>
        </w:rPr>
        <w:t xml:space="preserve">В </w:t>
      </w:r>
      <w:r w:rsidRPr="004B6F2A">
        <w:rPr>
          <w:bCs w:val="0"/>
          <w:i/>
          <w:color w:val="000000"/>
          <w:szCs w:val="28"/>
        </w:rPr>
        <w:t>тематическом плане</w:t>
      </w:r>
      <w:r w:rsidRPr="004B6F2A">
        <w:rPr>
          <w:b w:val="0"/>
          <w:color w:val="000000"/>
          <w:szCs w:val="28"/>
        </w:rPr>
        <w:t xml:space="preserve"> приводится последовательность изучения учебно</w:t>
      </w:r>
      <w:r w:rsidRPr="004B6F2A">
        <w:rPr>
          <w:b w:val="0"/>
          <w:color w:val="000000"/>
          <w:szCs w:val="28"/>
          <w:lang w:val="ru-RU"/>
        </w:rPr>
        <w:t xml:space="preserve">го предмета, модуля </w:t>
      </w:r>
      <w:r w:rsidRPr="004B6F2A">
        <w:rPr>
          <w:b w:val="0"/>
          <w:color w:val="000000"/>
          <w:szCs w:val="28"/>
        </w:rPr>
        <w:t xml:space="preserve">с указанием названия разделов и тем, количества учебных часов на их изучение, в том числе на </w:t>
      </w:r>
      <w:r w:rsidRPr="0044449E">
        <w:rPr>
          <w:b w:val="0"/>
          <w:color w:val="000000"/>
          <w:szCs w:val="28"/>
        </w:rPr>
        <w:t>лабораторные</w:t>
      </w:r>
      <w:r w:rsidR="008D3A16" w:rsidRPr="0044449E">
        <w:rPr>
          <w:b w:val="0"/>
          <w:color w:val="000000"/>
          <w:szCs w:val="28"/>
          <w:lang w:val="ru-RU"/>
        </w:rPr>
        <w:t>,</w:t>
      </w:r>
      <w:r w:rsidR="0044449E" w:rsidRPr="0044449E">
        <w:rPr>
          <w:b w:val="0"/>
          <w:color w:val="000000"/>
          <w:szCs w:val="28"/>
        </w:rPr>
        <w:t xml:space="preserve"> </w:t>
      </w:r>
      <w:r w:rsidRPr="0044449E">
        <w:rPr>
          <w:b w:val="0"/>
          <w:color w:val="000000"/>
          <w:szCs w:val="28"/>
        </w:rPr>
        <w:t>практические</w:t>
      </w:r>
      <w:r w:rsidRPr="004B6F2A">
        <w:rPr>
          <w:b w:val="0"/>
          <w:color w:val="000000"/>
          <w:szCs w:val="28"/>
        </w:rPr>
        <w:t xml:space="preserve"> занятия, на о</w:t>
      </w:r>
      <w:r w:rsidR="00C644AE" w:rsidRPr="004B6F2A">
        <w:rPr>
          <w:b w:val="0"/>
          <w:color w:val="000000"/>
          <w:szCs w:val="28"/>
        </w:rPr>
        <w:t>бязательные контрольные работы.</w:t>
      </w:r>
    </w:p>
    <w:p w:rsidR="008F0108" w:rsidRPr="008B1A2C" w:rsidRDefault="008F0108" w:rsidP="000C04ED">
      <w:pPr>
        <w:pStyle w:val="afa"/>
        <w:ind w:firstLine="567"/>
        <w:jc w:val="both"/>
        <w:rPr>
          <w:b w:val="0"/>
          <w:color w:val="000000"/>
          <w:szCs w:val="28"/>
        </w:rPr>
      </w:pPr>
      <w:r w:rsidRPr="004B6F2A">
        <w:rPr>
          <w:b w:val="0"/>
          <w:color w:val="000000"/>
          <w:szCs w:val="28"/>
        </w:rPr>
        <w:t>В тематическом плане</w:t>
      </w:r>
      <w:r w:rsidRPr="004B6F2A">
        <w:rPr>
          <w:b w:val="0"/>
          <w:color w:val="000000"/>
          <w:szCs w:val="28"/>
          <w:lang w:val="ru-RU"/>
        </w:rPr>
        <w:t xml:space="preserve"> следует указать, после изучения</w:t>
      </w:r>
      <w:r w:rsidRPr="008B1A2C">
        <w:rPr>
          <w:b w:val="0"/>
          <w:color w:val="000000"/>
          <w:szCs w:val="28"/>
          <w:lang w:val="ru-RU"/>
        </w:rPr>
        <w:t xml:space="preserve"> каких тем будут проводиться </w:t>
      </w:r>
      <w:r w:rsidR="00834CCB" w:rsidRPr="008B1A2C">
        <w:rPr>
          <w:b w:val="0"/>
          <w:color w:val="000000"/>
          <w:szCs w:val="28"/>
          <w:lang w:val="ru-RU"/>
        </w:rPr>
        <w:t>обязательные контрольные работы, необходимо</w:t>
      </w:r>
      <w:r w:rsidRPr="008B1A2C">
        <w:rPr>
          <w:b w:val="0"/>
          <w:color w:val="000000"/>
          <w:szCs w:val="28"/>
        </w:rPr>
        <w:t xml:space="preserve"> определ</w:t>
      </w:r>
      <w:r w:rsidR="00834CCB" w:rsidRPr="008B1A2C">
        <w:rPr>
          <w:b w:val="0"/>
          <w:color w:val="000000"/>
          <w:szCs w:val="28"/>
          <w:lang w:val="ru-RU"/>
        </w:rPr>
        <w:t xml:space="preserve">ить </w:t>
      </w:r>
      <w:r w:rsidRPr="008B1A2C">
        <w:rPr>
          <w:b w:val="0"/>
          <w:color w:val="000000"/>
          <w:szCs w:val="28"/>
        </w:rPr>
        <w:t xml:space="preserve">темы, по которым </w:t>
      </w:r>
      <w:r w:rsidRPr="0044449E">
        <w:rPr>
          <w:b w:val="0"/>
          <w:color w:val="000000" w:themeColor="text1"/>
          <w:szCs w:val="28"/>
        </w:rPr>
        <w:t>планируется проведение лабораторных</w:t>
      </w:r>
      <w:r w:rsidR="008D3A16" w:rsidRPr="0044449E">
        <w:rPr>
          <w:b w:val="0"/>
          <w:color w:val="000000" w:themeColor="text1"/>
          <w:szCs w:val="28"/>
          <w:lang w:val="ru-RU"/>
        </w:rPr>
        <w:t>,</w:t>
      </w:r>
      <w:r w:rsidR="0044449E" w:rsidRPr="0044449E">
        <w:rPr>
          <w:b w:val="0"/>
          <w:color w:val="000000" w:themeColor="text1"/>
          <w:szCs w:val="28"/>
          <w:lang w:val="ru-RU"/>
        </w:rPr>
        <w:t xml:space="preserve"> </w:t>
      </w:r>
      <w:r w:rsidRPr="0044449E">
        <w:rPr>
          <w:b w:val="0"/>
          <w:color w:val="000000" w:themeColor="text1"/>
          <w:szCs w:val="28"/>
        </w:rPr>
        <w:t>прак</w:t>
      </w:r>
      <w:r w:rsidR="00834CCB" w:rsidRPr="0044449E">
        <w:rPr>
          <w:b w:val="0"/>
          <w:color w:val="000000" w:themeColor="text1"/>
          <w:szCs w:val="28"/>
        </w:rPr>
        <w:t xml:space="preserve">тических </w:t>
      </w:r>
      <w:r w:rsidR="00834CCB" w:rsidRPr="008B1A2C">
        <w:rPr>
          <w:b w:val="0"/>
          <w:color w:val="000000"/>
          <w:szCs w:val="28"/>
        </w:rPr>
        <w:t>занятий.</w:t>
      </w:r>
    </w:p>
    <w:p w:rsidR="006B7A17" w:rsidRPr="008B1A2C" w:rsidRDefault="006B7A17" w:rsidP="000C04ED">
      <w:pPr>
        <w:pStyle w:val="a5"/>
        <w:spacing w:after="0" w:line="240" w:lineRule="auto"/>
        <w:ind w:left="0" w:firstLine="567"/>
        <w:jc w:val="both"/>
        <w:rPr>
          <w:rFonts w:ascii="Times New Roman" w:hAnsi="Times New Roman" w:cs="Times New Roman"/>
          <w:color w:val="000000" w:themeColor="text1"/>
          <w:sz w:val="28"/>
          <w:szCs w:val="28"/>
        </w:rPr>
      </w:pPr>
      <w:r w:rsidRPr="008B1A2C">
        <w:rPr>
          <w:rFonts w:ascii="Times New Roman" w:hAnsi="Times New Roman" w:cs="Times New Roman"/>
          <w:color w:val="000000" w:themeColor="text1"/>
          <w:sz w:val="28"/>
          <w:szCs w:val="28"/>
        </w:rPr>
        <w:lastRenderedPageBreak/>
        <w:t>В тематическом плане учебной программы по учебному предмету «Производственное обучение» указывается учебное время, отводимое на проведение комплексных, проверочных работ, производственной практики.</w:t>
      </w:r>
    </w:p>
    <w:p w:rsidR="008F0108" w:rsidRPr="008B1A2C" w:rsidRDefault="008F0108" w:rsidP="000C04ED">
      <w:pPr>
        <w:pStyle w:val="afa"/>
        <w:ind w:firstLine="567"/>
        <w:jc w:val="both"/>
        <w:rPr>
          <w:b w:val="0"/>
          <w:color w:val="000000"/>
          <w:szCs w:val="28"/>
        </w:rPr>
      </w:pPr>
      <w:r w:rsidRPr="008B1A2C">
        <w:rPr>
          <w:b w:val="0"/>
          <w:color w:val="000000"/>
          <w:szCs w:val="28"/>
        </w:rPr>
        <w:t>Количество учебных часов на изучение учебно</w:t>
      </w:r>
      <w:r w:rsidRPr="008B1A2C">
        <w:rPr>
          <w:b w:val="0"/>
          <w:color w:val="000000"/>
          <w:szCs w:val="28"/>
          <w:lang w:val="ru-RU"/>
        </w:rPr>
        <w:t xml:space="preserve">го предмета, модуля </w:t>
      </w:r>
      <w:r w:rsidRPr="008B1A2C">
        <w:rPr>
          <w:b w:val="0"/>
          <w:color w:val="000000"/>
          <w:szCs w:val="28"/>
        </w:rPr>
        <w:t>приводится в</w:t>
      </w:r>
      <w:r w:rsidR="00190283">
        <w:rPr>
          <w:b w:val="0"/>
          <w:color w:val="000000"/>
          <w:szCs w:val="28"/>
        </w:rPr>
        <w:t xml:space="preserve"> соответствии с учебным планом.</w:t>
      </w:r>
    </w:p>
    <w:p w:rsidR="008F0108" w:rsidRPr="0044449E" w:rsidRDefault="00834CCB" w:rsidP="000C04ED">
      <w:pPr>
        <w:pStyle w:val="afa"/>
        <w:ind w:firstLine="567"/>
        <w:jc w:val="both"/>
        <w:rPr>
          <w:b w:val="0"/>
          <w:color w:val="000000" w:themeColor="text1"/>
          <w:szCs w:val="28"/>
        </w:rPr>
      </w:pPr>
      <w:r w:rsidRPr="008B1A2C">
        <w:rPr>
          <w:b w:val="0"/>
          <w:color w:val="000000"/>
          <w:szCs w:val="28"/>
          <w:lang w:val="ru-RU"/>
        </w:rPr>
        <w:t>Темы</w:t>
      </w:r>
      <w:r w:rsidR="008F0108" w:rsidRPr="008B1A2C">
        <w:rPr>
          <w:b w:val="0"/>
          <w:color w:val="000000"/>
          <w:szCs w:val="28"/>
        </w:rPr>
        <w:t xml:space="preserve"> нумеруют арабскими цифрами. В случае, если в тематическом плане указаны разделы и темы, то разделы нумеруют римской цифрой, темы – </w:t>
      </w:r>
      <w:r w:rsidR="008F0108" w:rsidRPr="0044449E">
        <w:rPr>
          <w:b w:val="0"/>
          <w:color w:val="000000" w:themeColor="text1"/>
          <w:szCs w:val="28"/>
        </w:rPr>
        <w:t>двумя арабскими цифрами: первая цифра должна соответствовать номеру раздела, вторая – порядковому номеру темы.</w:t>
      </w:r>
    </w:p>
    <w:p w:rsidR="008D3A16" w:rsidRPr="0044449E" w:rsidRDefault="008D3A16" w:rsidP="008D3A16">
      <w:pPr>
        <w:pStyle w:val="a6"/>
        <w:ind w:firstLine="709"/>
        <w:jc w:val="both"/>
        <w:rPr>
          <w:b w:val="0"/>
          <w:color w:val="000000" w:themeColor="text1"/>
        </w:rPr>
      </w:pPr>
      <w:r w:rsidRPr="0044449E">
        <w:rPr>
          <w:b w:val="0"/>
          <w:color w:val="000000" w:themeColor="text1"/>
        </w:rPr>
        <w:t xml:space="preserve">Наименование раздела, темы не должно дублировать наименование учебного предмета (модуля). Наименование темы не должно дублировать наименование раздела. </w:t>
      </w:r>
    </w:p>
    <w:p w:rsidR="008F0108" w:rsidRPr="008B1A2C" w:rsidRDefault="008F0108" w:rsidP="000C04ED">
      <w:pPr>
        <w:pStyle w:val="afa"/>
        <w:ind w:firstLine="567"/>
        <w:jc w:val="both"/>
        <w:rPr>
          <w:b w:val="0"/>
          <w:color w:val="000000"/>
          <w:szCs w:val="28"/>
        </w:rPr>
      </w:pPr>
      <w:r w:rsidRPr="008B1A2C">
        <w:rPr>
          <w:bCs w:val="0"/>
          <w:i/>
          <w:color w:val="000000"/>
          <w:szCs w:val="28"/>
        </w:rPr>
        <w:t>Содержание программы</w:t>
      </w:r>
      <w:r w:rsidRPr="008B1A2C">
        <w:rPr>
          <w:b w:val="0"/>
          <w:color w:val="000000"/>
          <w:szCs w:val="28"/>
        </w:rPr>
        <w:t xml:space="preserve"> оформля</w:t>
      </w:r>
      <w:r w:rsidR="00A9042B" w:rsidRPr="008B1A2C">
        <w:rPr>
          <w:b w:val="0"/>
          <w:color w:val="000000"/>
          <w:szCs w:val="28"/>
          <w:lang w:val="ru-RU"/>
        </w:rPr>
        <w:t xml:space="preserve">ют </w:t>
      </w:r>
      <w:r w:rsidRPr="008B1A2C">
        <w:rPr>
          <w:b w:val="0"/>
          <w:color w:val="000000"/>
          <w:szCs w:val="28"/>
        </w:rPr>
        <w:t>в виде таблицы. По каждой теме формулиру</w:t>
      </w:r>
      <w:r w:rsidR="00A9042B" w:rsidRPr="008B1A2C">
        <w:rPr>
          <w:b w:val="0"/>
          <w:color w:val="000000"/>
          <w:szCs w:val="28"/>
          <w:lang w:val="ru-RU"/>
        </w:rPr>
        <w:t xml:space="preserve">ют </w:t>
      </w:r>
      <w:r w:rsidR="00A9042B" w:rsidRPr="0044449E">
        <w:rPr>
          <w:b w:val="0"/>
          <w:color w:val="000000" w:themeColor="text1"/>
          <w:szCs w:val="28"/>
        </w:rPr>
        <w:t>цель</w:t>
      </w:r>
      <w:r w:rsidR="008D3A16" w:rsidRPr="0044449E">
        <w:rPr>
          <w:b w:val="0"/>
          <w:color w:val="000000" w:themeColor="text1"/>
          <w:szCs w:val="28"/>
          <w:lang w:val="ru-RU"/>
        </w:rPr>
        <w:t xml:space="preserve"> обучения</w:t>
      </w:r>
      <w:r w:rsidRPr="0044449E">
        <w:rPr>
          <w:b w:val="0"/>
          <w:color w:val="000000" w:themeColor="text1"/>
          <w:szCs w:val="28"/>
        </w:rPr>
        <w:t>, содержание</w:t>
      </w:r>
      <w:r w:rsidR="008D3A16" w:rsidRPr="0044449E">
        <w:rPr>
          <w:b w:val="0"/>
          <w:color w:val="000000" w:themeColor="text1"/>
          <w:szCs w:val="28"/>
          <w:lang w:val="ru-RU"/>
        </w:rPr>
        <w:t xml:space="preserve"> темы</w:t>
      </w:r>
      <w:r w:rsidRPr="0044449E">
        <w:rPr>
          <w:b w:val="0"/>
          <w:color w:val="000000" w:themeColor="text1"/>
          <w:szCs w:val="28"/>
        </w:rPr>
        <w:t xml:space="preserve"> и результат учебной деятельности </w:t>
      </w:r>
      <w:r w:rsidRPr="0044449E">
        <w:rPr>
          <w:b w:val="0"/>
          <w:color w:val="000000" w:themeColor="text1"/>
          <w:szCs w:val="28"/>
          <w:lang w:val="ru-RU"/>
        </w:rPr>
        <w:t>учащихся, курсантов</w:t>
      </w:r>
      <w:r w:rsidRPr="0044449E">
        <w:rPr>
          <w:b w:val="0"/>
          <w:color w:val="000000" w:themeColor="text1"/>
          <w:szCs w:val="28"/>
        </w:rPr>
        <w:t xml:space="preserve"> с учетом требуе</w:t>
      </w:r>
      <w:r w:rsidR="00A65C09" w:rsidRPr="0044449E">
        <w:rPr>
          <w:b w:val="0"/>
          <w:color w:val="000000" w:themeColor="text1"/>
          <w:szCs w:val="28"/>
        </w:rPr>
        <w:t>мых уровней усвоения содержания</w:t>
      </w:r>
      <w:r w:rsidR="000860B1" w:rsidRPr="0044449E">
        <w:rPr>
          <w:b w:val="0"/>
          <w:color w:val="000000" w:themeColor="text1"/>
          <w:szCs w:val="28"/>
        </w:rPr>
        <w:t xml:space="preserve"> учебного материала.</w:t>
      </w:r>
    </w:p>
    <w:p w:rsidR="000860B1" w:rsidRPr="008B1A2C" w:rsidRDefault="000860B1" w:rsidP="000C04ED">
      <w:pPr>
        <w:pStyle w:val="afa"/>
        <w:ind w:firstLine="567"/>
        <w:jc w:val="both"/>
        <w:rPr>
          <w:b w:val="0"/>
          <w:szCs w:val="28"/>
        </w:rPr>
      </w:pPr>
      <w:r w:rsidRPr="008B1A2C">
        <w:rPr>
          <w:b w:val="0"/>
          <w:szCs w:val="28"/>
        </w:rPr>
        <w:t xml:space="preserve">Теоретический и практический учебный материал в </w:t>
      </w:r>
      <w:r w:rsidRPr="008B1A2C">
        <w:rPr>
          <w:b w:val="0"/>
          <w:szCs w:val="28"/>
          <w:lang w:val="ru-RU"/>
        </w:rPr>
        <w:t xml:space="preserve">содержании </w:t>
      </w:r>
      <w:r w:rsidRPr="008B1A2C">
        <w:rPr>
          <w:b w:val="0"/>
          <w:szCs w:val="28"/>
        </w:rPr>
        <w:t>программ</w:t>
      </w:r>
      <w:r w:rsidRPr="008B1A2C">
        <w:rPr>
          <w:b w:val="0"/>
          <w:szCs w:val="28"/>
          <w:lang w:val="ru-RU"/>
        </w:rPr>
        <w:t>ы</w:t>
      </w:r>
      <w:r w:rsidRPr="008B1A2C">
        <w:rPr>
          <w:b w:val="0"/>
          <w:szCs w:val="28"/>
        </w:rPr>
        <w:t xml:space="preserve"> необходимо излагать в такой последовательности, чтобы за формированием знаний следовало формирование умений.</w:t>
      </w:r>
    </w:p>
    <w:p w:rsidR="000860B1" w:rsidRDefault="000860B1" w:rsidP="000C04ED">
      <w:pPr>
        <w:pStyle w:val="afa"/>
        <w:ind w:firstLine="567"/>
        <w:jc w:val="both"/>
        <w:rPr>
          <w:b w:val="0"/>
          <w:szCs w:val="28"/>
        </w:rPr>
      </w:pPr>
      <w:r w:rsidRPr="008B1A2C">
        <w:rPr>
          <w:b w:val="0"/>
          <w:szCs w:val="28"/>
        </w:rPr>
        <w:t>Лабораторные и практические занятия планируют</w:t>
      </w:r>
      <w:r w:rsidR="00A65C09" w:rsidRPr="008B1A2C">
        <w:rPr>
          <w:b w:val="0"/>
          <w:szCs w:val="28"/>
        </w:rPr>
        <w:t xml:space="preserve"> после </w:t>
      </w:r>
      <w:r w:rsidRPr="008B1A2C">
        <w:rPr>
          <w:b w:val="0"/>
          <w:szCs w:val="28"/>
        </w:rPr>
        <w:t xml:space="preserve">изучения </w:t>
      </w:r>
      <w:r w:rsidR="00A65C09" w:rsidRPr="008B1A2C">
        <w:rPr>
          <w:b w:val="0"/>
          <w:szCs w:val="28"/>
          <w:lang w:val="ru-RU"/>
        </w:rPr>
        <w:t xml:space="preserve">теоретического учебного </w:t>
      </w:r>
      <w:r w:rsidRPr="008B1A2C">
        <w:rPr>
          <w:b w:val="0"/>
          <w:szCs w:val="28"/>
        </w:rPr>
        <w:t>материала</w:t>
      </w:r>
      <w:r w:rsidR="00A65C09" w:rsidRPr="008B1A2C">
        <w:rPr>
          <w:b w:val="0"/>
          <w:szCs w:val="28"/>
          <w:lang w:val="ru-RU"/>
        </w:rPr>
        <w:t>.</w:t>
      </w:r>
      <w:r w:rsidRPr="008B1A2C">
        <w:rPr>
          <w:b w:val="0"/>
          <w:szCs w:val="28"/>
        </w:rPr>
        <w:t xml:space="preserve"> Задания для лабораторных и практических занятий должны быть спланированы с таким расчетом, чтобы за отведенное время они могли быть выполнены </w:t>
      </w:r>
      <w:r w:rsidRPr="008B1A2C">
        <w:rPr>
          <w:b w:val="0"/>
          <w:szCs w:val="28"/>
          <w:lang w:val="ru-RU"/>
        </w:rPr>
        <w:t>учащимися, курсантами</w:t>
      </w:r>
      <w:r w:rsidRPr="008B1A2C">
        <w:rPr>
          <w:b w:val="0"/>
          <w:szCs w:val="28"/>
        </w:rPr>
        <w:t>. Количество учебных часов, отводимых на лабораторные и практические занятия, отражается в тематическом плане.</w:t>
      </w:r>
    </w:p>
    <w:p w:rsidR="008D3A16" w:rsidRPr="008B1A2C" w:rsidRDefault="008D3A16" w:rsidP="008D3A16">
      <w:pPr>
        <w:pStyle w:val="afa"/>
        <w:ind w:firstLine="567"/>
        <w:jc w:val="both"/>
        <w:rPr>
          <w:b w:val="0"/>
          <w:color w:val="000000"/>
          <w:szCs w:val="28"/>
          <w:lang w:val="ru-RU"/>
        </w:rPr>
      </w:pPr>
      <w:r w:rsidRPr="008B1A2C">
        <w:rPr>
          <w:bCs w:val="0"/>
          <w:i/>
          <w:iCs/>
          <w:color w:val="000000"/>
          <w:szCs w:val="28"/>
          <w:lang w:val="ru-RU"/>
        </w:rPr>
        <w:t>Критерии оценки результатов учебной деятельности учащихся, курсантов</w:t>
      </w:r>
      <w:r w:rsidRPr="008B1A2C">
        <w:rPr>
          <w:b w:val="0"/>
          <w:color w:val="000000"/>
          <w:szCs w:val="28"/>
          <w:lang w:val="ru-RU"/>
        </w:rPr>
        <w:t xml:space="preserve"> </w:t>
      </w:r>
      <w:r w:rsidRPr="008B1A2C">
        <w:rPr>
          <w:b w:val="0"/>
          <w:color w:val="000000"/>
          <w:szCs w:val="28"/>
        </w:rPr>
        <w:t>разрабатываются на основе</w:t>
      </w:r>
      <w:r w:rsidRPr="008B1A2C">
        <w:rPr>
          <w:b w:val="0"/>
          <w:color w:val="000000"/>
          <w:szCs w:val="28"/>
          <w:lang w:val="ru-RU"/>
        </w:rPr>
        <w:t xml:space="preserve"> критериев оценки результатов учебной деятельности учащихся, курсантов, приведенных в Правилах аттестации учащихся, курсантов при освоении образовательных программ ПТО.</w:t>
      </w:r>
    </w:p>
    <w:p w:rsidR="008D3A16" w:rsidRPr="008D3A16" w:rsidRDefault="008D3A16" w:rsidP="008D3A16">
      <w:pPr>
        <w:pStyle w:val="a6"/>
        <w:ind w:firstLine="709"/>
        <w:jc w:val="both"/>
        <w:rPr>
          <w:lang w:eastAsia="x-none"/>
        </w:rPr>
      </w:pPr>
      <w:r w:rsidRPr="001C00AB">
        <w:rPr>
          <w:b w:val="0"/>
        </w:rPr>
        <w:t xml:space="preserve">В </w:t>
      </w:r>
      <w:r w:rsidRPr="00C77A41">
        <w:rPr>
          <w:bCs w:val="0"/>
          <w:i/>
          <w:iCs/>
        </w:rPr>
        <w:t>переч</w:t>
      </w:r>
      <w:r>
        <w:rPr>
          <w:bCs w:val="0"/>
          <w:i/>
          <w:iCs/>
        </w:rPr>
        <w:t>не</w:t>
      </w:r>
      <w:r w:rsidRPr="00C77A41">
        <w:rPr>
          <w:bCs w:val="0"/>
          <w:i/>
          <w:iCs/>
        </w:rPr>
        <w:t xml:space="preserve"> средств обучения</w:t>
      </w:r>
      <w:r w:rsidRPr="001C00AB">
        <w:rPr>
          <w:b w:val="0"/>
        </w:rPr>
        <w:t xml:space="preserve"> </w:t>
      </w:r>
      <w:r w:rsidRPr="00742DC2">
        <w:rPr>
          <w:b w:val="0"/>
          <w:bCs w:val="0"/>
          <w:szCs w:val="28"/>
        </w:rPr>
        <w:t>указыва</w:t>
      </w:r>
      <w:r>
        <w:rPr>
          <w:b w:val="0"/>
          <w:bCs w:val="0"/>
          <w:szCs w:val="28"/>
        </w:rPr>
        <w:t>ется</w:t>
      </w:r>
      <w:r w:rsidRPr="00742DC2">
        <w:rPr>
          <w:b w:val="0"/>
          <w:bCs w:val="0"/>
          <w:szCs w:val="28"/>
        </w:rPr>
        <w:t xml:space="preserve"> </w:t>
      </w:r>
      <w:r>
        <w:rPr>
          <w:b w:val="0"/>
          <w:bCs w:val="0"/>
          <w:szCs w:val="28"/>
        </w:rPr>
        <w:t xml:space="preserve">наименование и количество </w:t>
      </w:r>
      <w:r w:rsidRPr="00742DC2">
        <w:rPr>
          <w:b w:val="0"/>
          <w:bCs w:val="0"/>
          <w:szCs w:val="28"/>
        </w:rPr>
        <w:t xml:space="preserve">средств обучения. </w:t>
      </w:r>
      <w:r w:rsidRPr="00DC367D">
        <w:rPr>
          <w:b w:val="0"/>
        </w:rPr>
        <w:t>К средствам обучения относятся приборы, оборудование, включая учебно-лабораторное, учебно-производственное, спортивное оборудование и инвентарь, инструменты, в том числе музыкальные,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образовательного процесса</w:t>
      </w:r>
      <w:r>
        <w:rPr>
          <w:b w:val="0"/>
        </w:rPr>
        <w:t>.</w:t>
      </w:r>
    </w:p>
    <w:p w:rsidR="008D3A16" w:rsidRDefault="00FA2C5B" w:rsidP="008D3A16">
      <w:pPr>
        <w:pStyle w:val="afa"/>
        <w:ind w:firstLine="567"/>
        <w:jc w:val="both"/>
        <w:rPr>
          <w:b w:val="0"/>
          <w:szCs w:val="28"/>
        </w:rPr>
      </w:pPr>
      <w:r w:rsidRPr="008B1A2C">
        <w:rPr>
          <w:bCs w:val="0"/>
          <w:i/>
          <w:szCs w:val="28"/>
        </w:rPr>
        <w:t>Литература</w:t>
      </w:r>
      <w:r w:rsidRPr="008B1A2C">
        <w:rPr>
          <w:b w:val="0"/>
          <w:bCs w:val="0"/>
          <w:szCs w:val="28"/>
          <w:lang w:val="ru-RU"/>
        </w:rPr>
        <w:t xml:space="preserve"> –</w:t>
      </w:r>
      <w:r w:rsidRPr="008B1A2C">
        <w:rPr>
          <w:b w:val="0"/>
          <w:szCs w:val="28"/>
        </w:rPr>
        <w:t xml:space="preserve"> перечень учебных изданий, который может быть разделен на основную и дополнительную. Список литературы оформляется в соответствии ГОСТ 7.1-2003 </w:t>
      </w:r>
      <w:r w:rsidRPr="008B1A2C">
        <w:rPr>
          <w:b w:val="0"/>
          <w:szCs w:val="28"/>
          <w:lang w:val="ru-RU"/>
        </w:rPr>
        <w:t>«</w:t>
      </w:r>
      <w:r w:rsidRPr="008B1A2C">
        <w:rPr>
          <w:b w:val="0"/>
          <w:szCs w:val="28"/>
        </w:rPr>
        <w:t>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w:t>
      </w:r>
      <w:r w:rsidRPr="008B1A2C">
        <w:rPr>
          <w:b w:val="0"/>
          <w:szCs w:val="28"/>
          <w:lang w:val="ru-RU"/>
        </w:rPr>
        <w:t>»</w:t>
      </w:r>
      <w:r w:rsidR="00B562DA" w:rsidRPr="008B1A2C">
        <w:rPr>
          <w:b w:val="0"/>
          <w:szCs w:val="28"/>
        </w:rPr>
        <w:t>.</w:t>
      </w:r>
    </w:p>
    <w:p w:rsidR="006B7A17" w:rsidRPr="008B1A2C" w:rsidRDefault="008F0108" w:rsidP="000C04ED">
      <w:pPr>
        <w:pStyle w:val="afa"/>
        <w:ind w:firstLine="567"/>
        <w:jc w:val="both"/>
        <w:rPr>
          <w:b w:val="0"/>
          <w:color w:val="000000"/>
          <w:szCs w:val="28"/>
        </w:rPr>
      </w:pPr>
      <w:r w:rsidRPr="008B1A2C">
        <w:rPr>
          <w:b w:val="0"/>
          <w:color w:val="000000"/>
          <w:szCs w:val="28"/>
        </w:rPr>
        <w:t>При разработке учебной программы преподаватель</w:t>
      </w:r>
      <w:r w:rsidR="00D81AE1" w:rsidRPr="008B1A2C">
        <w:rPr>
          <w:b w:val="0"/>
          <w:color w:val="000000"/>
          <w:szCs w:val="28"/>
          <w:lang w:val="ru-RU"/>
        </w:rPr>
        <w:t>, мастер производственного обучения</w:t>
      </w:r>
      <w:r w:rsidRPr="008B1A2C">
        <w:rPr>
          <w:b w:val="0"/>
          <w:color w:val="000000"/>
          <w:szCs w:val="28"/>
        </w:rPr>
        <w:t xml:space="preserve"> должен проанализировать содержание </w:t>
      </w:r>
      <w:r w:rsidRPr="008B1A2C">
        <w:rPr>
          <w:b w:val="0"/>
          <w:color w:val="000000"/>
          <w:szCs w:val="28"/>
          <w:lang w:val="ru-RU"/>
        </w:rPr>
        <w:t>примерной</w:t>
      </w:r>
      <w:r w:rsidRPr="008B1A2C">
        <w:rPr>
          <w:b w:val="0"/>
          <w:color w:val="000000"/>
          <w:szCs w:val="28"/>
        </w:rPr>
        <w:t xml:space="preserve"> учебной </w:t>
      </w:r>
      <w:r w:rsidRPr="0044449E">
        <w:rPr>
          <w:b w:val="0"/>
          <w:color w:val="000000" w:themeColor="text1"/>
          <w:szCs w:val="28"/>
        </w:rPr>
        <w:t>программы</w:t>
      </w:r>
      <w:r w:rsidR="008D3A16" w:rsidRPr="0044449E">
        <w:rPr>
          <w:b w:val="0"/>
          <w:color w:val="000000" w:themeColor="text1"/>
          <w:szCs w:val="28"/>
          <w:lang w:val="ru-RU"/>
        </w:rPr>
        <w:t xml:space="preserve"> (примерного тематического плана)</w:t>
      </w:r>
      <w:r w:rsidRPr="0044449E">
        <w:rPr>
          <w:b w:val="0"/>
          <w:color w:val="000000" w:themeColor="text1"/>
          <w:szCs w:val="28"/>
          <w:lang w:val="ru-RU"/>
        </w:rPr>
        <w:t xml:space="preserve">, </w:t>
      </w:r>
      <w:r w:rsidRPr="008B1A2C">
        <w:rPr>
          <w:b w:val="0"/>
          <w:color w:val="000000"/>
          <w:szCs w:val="28"/>
        </w:rPr>
        <w:lastRenderedPageBreak/>
        <w:t>распределение количества учебных часов по разделам и темам, предлагаемую тематику лабораторных, практических занятий. По результатам анализа могут вноситься обоснованные изменения в распределение количества учебных часов по разделам и темам, в содержание программного учебного материала с учетом последних достижений науки, культуры, техники и технологии, конкретного производства, в тематику лабораторных</w:t>
      </w:r>
      <w:r w:rsidRPr="008B1A2C">
        <w:rPr>
          <w:b w:val="0"/>
          <w:color w:val="000000"/>
          <w:szCs w:val="28"/>
          <w:lang w:val="ru-RU"/>
        </w:rPr>
        <w:t xml:space="preserve">, </w:t>
      </w:r>
      <w:r w:rsidRPr="008B1A2C">
        <w:rPr>
          <w:b w:val="0"/>
          <w:color w:val="000000"/>
          <w:szCs w:val="28"/>
        </w:rPr>
        <w:t xml:space="preserve">практических занятий без уменьшения количества учебных часов, предусмотренных на их проведение. Количество учебных часов, отведенных на проведение лабораторных и практических занятий, может быть увеличено в учебной программе с сохранением общего количества учебных часов, выделенных </w:t>
      </w:r>
      <w:r w:rsidRPr="008B1A2C">
        <w:rPr>
          <w:b w:val="0"/>
          <w:color w:val="000000"/>
          <w:szCs w:val="28"/>
          <w:lang w:val="ru-RU"/>
        </w:rPr>
        <w:t>примерным</w:t>
      </w:r>
      <w:r w:rsidRPr="008B1A2C">
        <w:rPr>
          <w:b w:val="0"/>
          <w:color w:val="000000"/>
          <w:szCs w:val="28"/>
        </w:rPr>
        <w:t xml:space="preserve"> учебным планом </w:t>
      </w:r>
      <w:r w:rsidRPr="008B1A2C">
        <w:rPr>
          <w:b w:val="0"/>
          <w:color w:val="000000"/>
          <w:szCs w:val="28"/>
          <w:lang w:val="ru-RU"/>
        </w:rPr>
        <w:t xml:space="preserve">по специальности </w:t>
      </w:r>
      <w:r w:rsidRPr="008B1A2C">
        <w:rPr>
          <w:b w:val="0"/>
          <w:color w:val="000000"/>
          <w:szCs w:val="28"/>
        </w:rPr>
        <w:t>на учебный предмет</w:t>
      </w:r>
      <w:r w:rsidRPr="008B1A2C">
        <w:rPr>
          <w:b w:val="0"/>
          <w:color w:val="000000"/>
          <w:szCs w:val="28"/>
          <w:lang w:val="ru-RU"/>
        </w:rPr>
        <w:t>, модуль</w:t>
      </w:r>
      <w:r w:rsidRPr="008B1A2C">
        <w:rPr>
          <w:b w:val="0"/>
          <w:color w:val="000000"/>
          <w:szCs w:val="28"/>
        </w:rPr>
        <w:t xml:space="preserve">. </w:t>
      </w:r>
    </w:p>
    <w:p w:rsidR="00D6606A" w:rsidRPr="008B1A2C" w:rsidRDefault="006B7A17" w:rsidP="000C04ED">
      <w:pPr>
        <w:spacing w:after="0" w:line="240" w:lineRule="auto"/>
        <w:ind w:firstLine="567"/>
        <w:jc w:val="both"/>
        <w:rPr>
          <w:rFonts w:ascii="Times New Roman" w:hAnsi="Times New Roman" w:cs="Times New Roman"/>
          <w:color w:val="000000" w:themeColor="text1"/>
          <w:sz w:val="28"/>
          <w:szCs w:val="28"/>
        </w:rPr>
      </w:pPr>
      <w:r w:rsidRPr="008B1A2C">
        <w:rPr>
          <w:rFonts w:ascii="Times New Roman" w:hAnsi="Times New Roman" w:cs="Times New Roman"/>
          <w:color w:val="000000" w:themeColor="text1"/>
          <w:sz w:val="28"/>
          <w:szCs w:val="28"/>
        </w:rPr>
        <w:t>При разработке у</w:t>
      </w:r>
      <w:r w:rsidR="00911426" w:rsidRPr="008B1A2C">
        <w:rPr>
          <w:rFonts w:ascii="Times New Roman" w:hAnsi="Times New Roman" w:cs="Times New Roman"/>
          <w:color w:val="000000" w:themeColor="text1"/>
          <w:sz w:val="28"/>
          <w:szCs w:val="28"/>
        </w:rPr>
        <w:t>чебны</w:t>
      </w:r>
      <w:r w:rsidRPr="008B1A2C">
        <w:rPr>
          <w:rFonts w:ascii="Times New Roman" w:hAnsi="Times New Roman" w:cs="Times New Roman"/>
          <w:color w:val="000000" w:themeColor="text1"/>
          <w:sz w:val="28"/>
          <w:szCs w:val="28"/>
        </w:rPr>
        <w:t>х</w:t>
      </w:r>
      <w:r w:rsidR="00911426" w:rsidRPr="008B1A2C">
        <w:rPr>
          <w:rFonts w:ascii="Times New Roman" w:hAnsi="Times New Roman" w:cs="Times New Roman"/>
          <w:color w:val="000000" w:themeColor="text1"/>
          <w:sz w:val="28"/>
          <w:szCs w:val="28"/>
        </w:rPr>
        <w:t xml:space="preserve"> программ по учебным предметам</w:t>
      </w:r>
      <w:r w:rsidR="00D81AE1" w:rsidRPr="008B1A2C">
        <w:rPr>
          <w:rFonts w:ascii="Times New Roman" w:hAnsi="Times New Roman" w:cs="Times New Roman"/>
          <w:color w:val="000000" w:themeColor="text1"/>
          <w:sz w:val="28"/>
          <w:szCs w:val="28"/>
        </w:rPr>
        <w:t>, модулям</w:t>
      </w:r>
      <w:r w:rsidR="00911426" w:rsidRPr="008B1A2C">
        <w:rPr>
          <w:rFonts w:ascii="Times New Roman" w:hAnsi="Times New Roman" w:cs="Times New Roman"/>
          <w:color w:val="000000" w:themeColor="text1"/>
          <w:sz w:val="28"/>
          <w:szCs w:val="28"/>
        </w:rPr>
        <w:t xml:space="preserve"> </w:t>
      </w:r>
      <w:r w:rsidR="00D6606A" w:rsidRPr="008B1A2C">
        <w:rPr>
          <w:rFonts w:ascii="Times New Roman" w:hAnsi="Times New Roman" w:cs="Times New Roman"/>
          <w:color w:val="000000" w:themeColor="text1"/>
          <w:sz w:val="28"/>
          <w:szCs w:val="28"/>
        </w:rPr>
        <w:t>профессионального</w:t>
      </w:r>
      <w:r w:rsidR="00911426" w:rsidRPr="008B1A2C">
        <w:rPr>
          <w:rFonts w:ascii="Times New Roman" w:hAnsi="Times New Roman" w:cs="Times New Roman"/>
          <w:color w:val="000000" w:themeColor="text1"/>
          <w:sz w:val="28"/>
          <w:szCs w:val="28"/>
        </w:rPr>
        <w:t xml:space="preserve"> компонента </w:t>
      </w:r>
      <w:r w:rsidR="00D6606A" w:rsidRPr="008B1A2C">
        <w:rPr>
          <w:rFonts w:ascii="Times New Roman" w:hAnsi="Times New Roman" w:cs="Times New Roman"/>
          <w:color w:val="000000" w:themeColor="text1"/>
          <w:sz w:val="28"/>
          <w:szCs w:val="28"/>
        </w:rPr>
        <w:t>учитыва</w:t>
      </w:r>
      <w:r w:rsidR="00A21573" w:rsidRPr="008B1A2C">
        <w:rPr>
          <w:rFonts w:ascii="Times New Roman" w:hAnsi="Times New Roman" w:cs="Times New Roman"/>
          <w:color w:val="000000" w:themeColor="text1"/>
          <w:sz w:val="28"/>
          <w:szCs w:val="28"/>
        </w:rPr>
        <w:t>ются</w:t>
      </w:r>
      <w:r w:rsidR="00D6606A" w:rsidRPr="008B1A2C">
        <w:rPr>
          <w:rFonts w:ascii="Times New Roman" w:hAnsi="Times New Roman" w:cs="Times New Roman"/>
          <w:color w:val="000000" w:themeColor="text1"/>
          <w:sz w:val="28"/>
          <w:szCs w:val="28"/>
        </w:rPr>
        <w:t xml:space="preserve"> особенности выбранной совокупности (интеграции) квалификаций, конкретных уровней каждой из них, а также срок </w:t>
      </w:r>
      <w:r w:rsidR="00193B20" w:rsidRPr="008B1A2C">
        <w:rPr>
          <w:rFonts w:ascii="Times New Roman" w:hAnsi="Times New Roman" w:cs="Times New Roman"/>
          <w:color w:val="000000" w:themeColor="text1"/>
          <w:sz w:val="28"/>
          <w:szCs w:val="28"/>
        </w:rPr>
        <w:t>получения образования</w:t>
      </w:r>
      <w:r w:rsidR="00D6606A" w:rsidRPr="008B1A2C">
        <w:rPr>
          <w:rFonts w:ascii="Times New Roman" w:hAnsi="Times New Roman" w:cs="Times New Roman"/>
          <w:color w:val="000000" w:themeColor="text1"/>
          <w:sz w:val="28"/>
          <w:szCs w:val="28"/>
        </w:rPr>
        <w:t>.</w:t>
      </w:r>
    </w:p>
    <w:p w:rsidR="003003CE" w:rsidRPr="008B1A2C" w:rsidRDefault="00554008" w:rsidP="000C04ED">
      <w:pPr>
        <w:spacing w:after="0" w:line="240" w:lineRule="auto"/>
        <w:ind w:firstLine="567"/>
        <w:jc w:val="both"/>
        <w:rPr>
          <w:rFonts w:ascii="Times New Roman" w:hAnsi="Times New Roman" w:cs="Times New Roman"/>
          <w:color w:val="000000" w:themeColor="text1"/>
          <w:sz w:val="28"/>
          <w:szCs w:val="28"/>
        </w:rPr>
      </w:pPr>
      <w:r w:rsidRPr="008B1A2C">
        <w:rPr>
          <w:rFonts w:ascii="Times New Roman" w:hAnsi="Times New Roman" w:cs="Times New Roman"/>
          <w:color w:val="000000" w:themeColor="text1"/>
          <w:sz w:val="28"/>
          <w:szCs w:val="28"/>
        </w:rPr>
        <w:t xml:space="preserve">Количество квалификаций в один срок получения ПТО ограничивается </w:t>
      </w:r>
      <w:r w:rsidR="00A21573" w:rsidRPr="008B1A2C">
        <w:rPr>
          <w:rFonts w:ascii="Times New Roman" w:hAnsi="Times New Roman" w:cs="Times New Roman"/>
          <w:color w:val="000000" w:themeColor="text1"/>
          <w:sz w:val="28"/>
          <w:szCs w:val="28"/>
        </w:rPr>
        <w:t>объемом</w:t>
      </w:r>
      <w:r w:rsidRPr="008B1A2C">
        <w:rPr>
          <w:rFonts w:ascii="Times New Roman" w:hAnsi="Times New Roman" w:cs="Times New Roman"/>
          <w:color w:val="000000" w:themeColor="text1"/>
          <w:sz w:val="28"/>
          <w:szCs w:val="28"/>
        </w:rPr>
        <w:t xml:space="preserve"> учебного времени, выделяемым на </w:t>
      </w:r>
      <w:r w:rsidR="001019E2" w:rsidRPr="008B1A2C">
        <w:rPr>
          <w:rFonts w:ascii="Times New Roman" w:hAnsi="Times New Roman" w:cs="Times New Roman"/>
          <w:color w:val="000000" w:themeColor="text1"/>
          <w:sz w:val="28"/>
          <w:szCs w:val="28"/>
        </w:rPr>
        <w:t xml:space="preserve">общеобразовательный и </w:t>
      </w:r>
      <w:r w:rsidR="00B60343" w:rsidRPr="008B1A2C">
        <w:rPr>
          <w:rFonts w:ascii="Times New Roman" w:hAnsi="Times New Roman" w:cs="Times New Roman"/>
          <w:color w:val="000000" w:themeColor="text1"/>
          <w:sz w:val="28"/>
          <w:szCs w:val="28"/>
        </w:rPr>
        <w:t>государственный компонент</w:t>
      </w:r>
      <w:r w:rsidR="001019E2" w:rsidRPr="008B1A2C">
        <w:rPr>
          <w:rFonts w:ascii="Times New Roman" w:hAnsi="Times New Roman" w:cs="Times New Roman"/>
          <w:color w:val="000000" w:themeColor="text1"/>
          <w:sz w:val="28"/>
          <w:szCs w:val="28"/>
        </w:rPr>
        <w:t>ы,</w:t>
      </w:r>
      <w:r w:rsidR="00A21573" w:rsidRPr="008B1A2C">
        <w:rPr>
          <w:rFonts w:ascii="Times New Roman" w:hAnsi="Times New Roman" w:cs="Times New Roman"/>
          <w:color w:val="000000" w:themeColor="text1"/>
          <w:sz w:val="28"/>
          <w:szCs w:val="28"/>
        </w:rPr>
        <w:t xml:space="preserve"> </w:t>
      </w:r>
      <w:r w:rsidR="00B60343" w:rsidRPr="008B1A2C">
        <w:rPr>
          <w:rFonts w:ascii="Times New Roman" w:hAnsi="Times New Roman" w:cs="Times New Roman"/>
          <w:color w:val="000000" w:themeColor="text1"/>
          <w:sz w:val="28"/>
          <w:szCs w:val="28"/>
        </w:rPr>
        <w:t>компонент учреждения образов</w:t>
      </w:r>
      <w:r w:rsidR="00A21573" w:rsidRPr="008B1A2C">
        <w:rPr>
          <w:rFonts w:ascii="Times New Roman" w:hAnsi="Times New Roman" w:cs="Times New Roman"/>
          <w:color w:val="000000" w:themeColor="text1"/>
          <w:sz w:val="28"/>
          <w:szCs w:val="28"/>
        </w:rPr>
        <w:t>ания, а также</w:t>
      </w:r>
      <w:r w:rsidR="00B60343" w:rsidRPr="008B1A2C">
        <w:rPr>
          <w:rFonts w:ascii="Times New Roman" w:hAnsi="Times New Roman" w:cs="Times New Roman"/>
          <w:color w:val="000000" w:themeColor="text1"/>
          <w:sz w:val="28"/>
          <w:szCs w:val="28"/>
        </w:rPr>
        <w:t xml:space="preserve"> сроком </w:t>
      </w:r>
      <w:r w:rsidR="00193B20" w:rsidRPr="008B1A2C">
        <w:rPr>
          <w:rFonts w:ascii="Times New Roman" w:hAnsi="Times New Roman" w:cs="Times New Roman"/>
          <w:color w:val="000000" w:themeColor="text1"/>
          <w:sz w:val="28"/>
          <w:szCs w:val="28"/>
        </w:rPr>
        <w:t xml:space="preserve">получения </w:t>
      </w:r>
      <w:r w:rsidR="00193B20" w:rsidRPr="0044449E">
        <w:rPr>
          <w:rFonts w:ascii="Times New Roman" w:hAnsi="Times New Roman" w:cs="Times New Roman"/>
          <w:color w:val="000000" w:themeColor="text1"/>
          <w:sz w:val="28"/>
          <w:szCs w:val="28"/>
        </w:rPr>
        <w:t>образования</w:t>
      </w:r>
      <w:r w:rsidR="0066477B" w:rsidRPr="0044449E">
        <w:rPr>
          <w:rFonts w:ascii="Times New Roman" w:hAnsi="Times New Roman" w:cs="Times New Roman"/>
          <w:color w:val="000000" w:themeColor="text1"/>
          <w:sz w:val="28"/>
          <w:szCs w:val="28"/>
        </w:rPr>
        <w:t xml:space="preserve"> в соответствии с Кодексом</w:t>
      </w:r>
      <w:r w:rsidR="00B60343" w:rsidRPr="0044449E">
        <w:rPr>
          <w:rFonts w:ascii="Times New Roman" w:hAnsi="Times New Roman" w:cs="Times New Roman"/>
          <w:color w:val="000000" w:themeColor="text1"/>
          <w:sz w:val="28"/>
          <w:szCs w:val="28"/>
        </w:rPr>
        <w:t xml:space="preserve">. </w:t>
      </w:r>
    </w:p>
    <w:p w:rsidR="00B60343" w:rsidRPr="008B1A2C" w:rsidRDefault="00B60343" w:rsidP="000C04ED">
      <w:pPr>
        <w:pStyle w:val="ae"/>
        <w:spacing w:after="0" w:line="240" w:lineRule="auto"/>
        <w:ind w:firstLine="567"/>
        <w:jc w:val="both"/>
        <w:rPr>
          <w:rFonts w:ascii="Times New Roman" w:hAnsi="Times New Roman" w:cs="Times New Roman"/>
          <w:color w:val="000000" w:themeColor="text1"/>
          <w:sz w:val="28"/>
          <w:szCs w:val="28"/>
        </w:rPr>
      </w:pPr>
      <w:r w:rsidRPr="008B1A2C">
        <w:rPr>
          <w:rFonts w:ascii="Times New Roman" w:hAnsi="Times New Roman" w:cs="Times New Roman"/>
          <w:color w:val="000000" w:themeColor="text1"/>
          <w:sz w:val="28"/>
          <w:szCs w:val="28"/>
        </w:rPr>
        <w:t xml:space="preserve">Минимальный объем учебного времени на каждую из квалификаций определяется </w:t>
      </w:r>
      <w:r w:rsidR="003A43B0" w:rsidRPr="008B1A2C">
        <w:rPr>
          <w:rFonts w:ascii="Times New Roman" w:hAnsi="Times New Roman" w:cs="Times New Roman"/>
          <w:color w:val="000000" w:themeColor="text1"/>
          <w:sz w:val="28"/>
          <w:szCs w:val="28"/>
        </w:rPr>
        <w:t xml:space="preserve">общеобразовательным и </w:t>
      </w:r>
      <w:r w:rsidRPr="008B1A2C">
        <w:rPr>
          <w:rFonts w:ascii="Times New Roman" w:hAnsi="Times New Roman" w:cs="Times New Roman"/>
          <w:color w:val="000000" w:themeColor="text1"/>
          <w:sz w:val="28"/>
          <w:szCs w:val="28"/>
        </w:rPr>
        <w:t>государственным компонент</w:t>
      </w:r>
      <w:r w:rsidR="003A43B0" w:rsidRPr="008B1A2C">
        <w:rPr>
          <w:rFonts w:ascii="Times New Roman" w:hAnsi="Times New Roman" w:cs="Times New Roman"/>
          <w:color w:val="000000" w:themeColor="text1"/>
          <w:sz w:val="28"/>
          <w:szCs w:val="28"/>
        </w:rPr>
        <w:t>ами</w:t>
      </w:r>
      <w:r w:rsidRPr="008B1A2C">
        <w:rPr>
          <w:rFonts w:ascii="Times New Roman" w:hAnsi="Times New Roman" w:cs="Times New Roman"/>
          <w:color w:val="000000" w:themeColor="text1"/>
          <w:sz w:val="28"/>
          <w:szCs w:val="28"/>
        </w:rPr>
        <w:t xml:space="preserve"> примерного учебного плана</w:t>
      </w:r>
      <w:r w:rsidR="001019E2" w:rsidRPr="008B1A2C">
        <w:rPr>
          <w:rFonts w:ascii="Times New Roman" w:hAnsi="Times New Roman" w:cs="Times New Roman"/>
          <w:color w:val="000000" w:themeColor="text1"/>
          <w:sz w:val="28"/>
          <w:szCs w:val="28"/>
        </w:rPr>
        <w:t xml:space="preserve"> по специальности</w:t>
      </w:r>
      <w:r w:rsidRPr="008B1A2C">
        <w:rPr>
          <w:rFonts w:ascii="Times New Roman" w:hAnsi="Times New Roman" w:cs="Times New Roman"/>
          <w:color w:val="000000" w:themeColor="text1"/>
          <w:sz w:val="28"/>
          <w:szCs w:val="28"/>
        </w:rPr>
        <w:t>.</w:t>
      </w:r>
      <w:r w:rsidR="003003CE" w:rsidRPr="008B1A2C">
        <w:rPr>
          <w:rFonts w:ascii="Times New Roman" w:hAnsi="Times New Roman" w:cs="Times New Roman"/>
          <w:color w:val="000000" w:themeColor="text1"/>
          <w:sz w:val="28"/>
          <w:szCs w:val="28"/>
        </w:rPr>
        <w:t xml:space="preserve"> </w:t>
      </w:r>
      <w:r w:rsidR="00193B20" w:rsidRPr="008B1A2C">
        <w:rPr>
          <w:rFonts w:ascii="Times New Roman" w:hAnsi="Times New Roman" w:cs="Times New Roman"/>
          <w:color w:val="000000" w:themeColor="text1"/>
          <w:sz w:val="28"/>
          <w:szCs w:val="28"/>
        </w:rPr>
        <w:t xml:space="preserve">При увеличении учебных часов учебного предмета «Производственное обучение» возможно уменьшение количества учебных часов на изучение учебного предмета «Физическая культура и здоровье» по сравнению с минимальным количеством учебных часов, указанных в примерном </w:t>
      </w:r>
      <w:r w:rsidR="00406C1C">
        <w:rPr>
          <w:rFonts w:ascii="Times New Roman" w:hAnsi="Times New Roman" w:cs="Times New Roman"/>
          <w:color w:val="000000" w:themeColor="text1"/>
          <w:sz w:val="28"/>
          <w:szCs w:val="28"/>
        </w:rPr>
        <w:t>учебном плане по специальности.</w:t>
      </w:r>
    </w:p>
    <w:p w:rsidR="003A43B0" w:rsidRPr="008B1A2C" w:rsidRDefault="00B305C6" w:rsidP="000C04ED">
      <w:pPr>
        <w:spacing w:after="0" w:line="240" w:lineRule="auto"/>
        <w:ind w:firstLine="567"/>
        <w:jc w:val="both"/>
        <w:rPr>
          <w:rFonts w:ascii="Times New Roman" w:hAnsi="Times New Roman" w:cs="Times New Roman"/>
          <w:color w:val="000000" w:themeColor="text1"/>
          <w:sz w:val="28"/>
          <w:szCs w:val="28"/>
        </w:rPr>
      </w:pPr>
      <w:r w:rsidRPr="008B1A2C">
        <w:rPr>
          <w:rFonts w:ascii="Times New Roman" w:hAnsi="Times New Roman" w:cs="Times New Roman"/>
          <w:color w:val="000000" w:themeColor="text1"/>
          <w:sz w:val="28"/>
          <w:szCs w:val="28"/>
        </w:rPr>
        <w:t>При проектировании учебных программ по учебным предметам</w:t>
      </w:r>
      <w:r w:rsidR="006B7A17" w:rsidRPr="008B1A2C">
        <w:rPr>
          <w:rFonts w:ascii="Times New Roman" w:hAnsi="Times New Roman" w:cs="Times New Roman"/>
          <w:color w:val="000000" w:themeColor="text1"/>
          <w:sz w:val="28"/>
          <w:szCs w:val="28"/>
        </w:rPr>
        <w:t>, модулям</w:t>
      </w:r>
      <w:r w:rsidRPr="008B1A2C">
        <w:rPr>
          <w:rFonts w:ascii="Times New Roman" w:hAnsi="Times New Roman" w:cs="Times New Roman"/>
          <w:color w:val="000000" w:themeColor="text1"/>
          <w:sz w:val="28"/>
          <w:szCs w:val="28"/>
        </w:rPr>
        <w:t xml:space="preserve"> профессионального компонента необходимо определить перечень учебных предметов, необходимых для подготовки по выбранной квалификации (выбранным квалификациям)</w:t>
      </w:r>
      <w:r w:rsidR="00546636" w:rsidRPr="008B1A2C">
        <w:rPr>
          <w:rFonts w:ascii="Times New Roman" w:hAnsi="Times New Roman" w:cs="Times New Roman"/>
          <w:color w:val="000000" w:themeColor="text1"/>
          <w:sz w:val="28"/>
          <w:szCs w:val="28"/>
        </w:rPr>
        <w:t xml:space="preserve">, и определить количество учебных часов на их изучение. Количество </w:t>
      </w:r>
      <w:r w:rsidR="00554008" w:rsidRPr="008B1A2C">
        <w:rPr>
          <w:rFonts w:ascii="Times New Roman" w:hAnsi="Times New Roman" w:cs="Times New Roman"/>
          <w:color w:val="000000" w:themeColor="text1"/>
          <w:sz w:val="28"/>
          <w:szCs w:val="28"/>
        </w:rPr>
        <w:t>учебных часов,</w:t>
      </w:r>
      <w:r w:rsidR="00546636" w:rsidRPr="008B1A2C">
        <w:rPr>
          <w:rFonts w:ascii="Times New Roman" w:hAnsi="Times New Roman" w:cs="Times New Roman"/>
          <w:color w:val="000000" w:themeColor="text1"/>
          <w:sz w:val="28"/>
          <w:szCs w:val="28"/>
        </w:rPr>
        <w:t xml:space="preserve"> отведенны</w:t>
      </w:r>
      <w:r w:rsidR="00554008" w:rsidRPr="008B1A2C">
        <w:rPr>
          <w:rFonts w:ascii="Times New Roman" w:hAnsi="Times New Roman" w:cs="Times New Roman"/>
          <w:color w:val="000000" w:themeColor="text1"/>
          <w:sz w:val="28"/>
          <w:szCs w:val="28"/>
        </w:rPr>
        <w:t>х</w:t>
      </w:r>
      <w:r w:rsidR="00546636" w:rsidRPr="008B1A2C">
        <w:rPr>
          <w:rFonts w:ascii="Times New Roman" w:hAnsi="Times New Roman" w:cs="Times New Roman"/>
          <w:color w:val="000000" w:themeColor="text1"/>
          <w:sz w:val="28"/>
          <w:szCs w:val="28"/>
        </w:rPr>
        <w:t xml:space="preserve"> на </w:t>
      </w:r>
      <w:r w:rsidR="00554008" w:rsidRPr="008B1A2C">
        <w:rPr>
          <w:rFonts w:ascii="Times New Roman" w:hAnsi="Times New Roman" w:cs="Times New Roman"/>
          <w:color w:val="000000" w:themeColor="text1"/>
          <w:sz w:val="28"/>
          <w:szCs w:val="28"/>
        </w:rPr>
        <w:t>изучение учебного предмета государственного компонента примерного учебного плана</w:t>
      </w:r>
      <w:r w:rsidR="00D81AE1" w:rsidRPr="008B1A2C">
        <w:rPr>
          <w:rFonts w:ascii="Times New Roman" w:hAnsi="Times New Roman" w:cs="Times New Roman"/>
          <w:color w:val="000000" w:themeColor="text1"/>
          <w:sz w:val="28"/>
          <w:szCs w:val="28"/>
        </w:rPr>
        <w:t xml:space="preserve"> по специальности</w:t>
      </w:r>
      <w:r w:rsidR="006B7A17" w:rsidRPr="008B1A2C">
        <w:rPr>
          <w:rFonts w:ascii="Times New Roman" w:hAnsi="Times New Roman" w:cs="Times New Roman"/>
          <w:color w:val="000000" w:themeColor="text1"/>
          <w:sz w:val="28"/>
          <w:szCs w:val="28"/>
        </w:rPr>
        <w:t>,</w:t>
      </w:r>
      <w:r w:rsidR="00554008" w:rsidRPr="008B1A2C">
        <w:rPr>
          <w:rFonts w:ascii="Times New Roman" w:hAnsi="Times New Roman" w:cs="Times New Roman"/>
          <w:color w:val="000000" w:themeColor="text1"/>
          <w:sz w:val="28"/>
          <w:szCs w:val="28"/>
        </w:rPr>
        <w:t xml:space="preserve"> является минимальным и может быть увеличен</w:t>
      </w:r>
      <w:r w:rsidR="009D6BC6" w:rsidRPr="008B1A2C">
        <w:rPr>
          <w:rFonts w:ascii="Times New Roman" w:hAnsi="Times New Roman" w:cs="Times New Roman"/>
          <w:color w:val="000000" w:themeColor="text1"/>
          <w:sz w:val="28"/>
          <w:szCs w:val="28"/>
        </w:rPr>
        <w:t>о</w:t>
      </w:r>
      <w:r w:rsidR="00554008" w:rsidRPr="008B1A2C">
        <w:rPr>
          <w:rFonts w:ascii="Times New Roman" w:hAnsi="Times New Roman" w:cs="Times New Roman"/>
          <w:color w:val="000000" w:themeColor="text1"/>
          <w:sz w:val="28"/>
          <w:szCs w:val="28"/>
        </w:rPr>
        <w:t xml:space="preserve">, за счет количества учебных часов компонента </w:t>
      </w:r>
      <w:r w:rsidR="006B7A17" w:rsidRPr="008B1A2C">
        <w:rPr>
          <w:rFonts w:ascii="Times New Roman" w:hAnsi="Times New Roman" w:cs="Times New Roman"/>
          <w:color w:val="000000" w:themeColor="text1"/>
          <w:sz w:val="28"/>
          <w:szCs w:val="28"/>
        </w:rPr>
        <w:t>учреждения образования</w:t>
      </w:r>
      <w:r w:rsidR="00554008" w:rsidRPr="008B1A2C">
        <w:rPr>
          <w:rFonts w:ascii="Times New Roman" w:hAnsi="Times New Roman" w:cs="Times New Roman"/>
          <w:color w:val="000000" w:themeColor="text1"/>
          <w:sz w:val="28"/>
          <w:szCs w:val="28"/>
        </w:rPr>
        <w:t xml:space="preserve"> примерного учебного плана</w:t>
      </w:r>
      <w:r w:rsidR="00D81AE1" w:rsidRPr="008B1A2C">
        <w:rPr>
          <w:rFonts w:ascii="Times New Roman" w:hAnsi="Times New Roman" w:cs="Times New Roman"/>
          <w:color w:val="000000" w:themeColor="text1"/>
          <w:sz w:val="28"/>
          <w:szCs w:val="28"/>
        </w:rPr>
        <w:t xml:space="preserve"> по специальности</w:t>
      </w:r>
      <w:r w:rsidR="00554008" w:rsidRPr="008B1A2C">
        <w:rPr>
          <w:rFonts w:ascii="Times New Roman" w:hAnsi="Times New Roman" w:cs="Times New Roman"/>
          <w:color w:val="000000" w:themeColor="text1"/>
          <w:sz w:val="28"/>
          <w:szCs w:val="28"/>
        </w:rPr>
        <w:t>.</w:t>
      </w:r>
      <w:r w:rsidR="003A43B0" w:rsidRPr="008B1A2C">
        <w:rPr>
          <w:rFonts w:ascii="Times New Roman" w:hAnsi="Times New Roman" w:cs="Times New Roman"/>
          <w:color w:val="000000" w:themeColor="text1"/>
          <w:sz w:val="28"/>
          <w:szCs w:val="28"/>
        </w:rPr>
        <w:t xml:space="preserve"> Перечень </w:t>
      </w:r>
      <w:r w:rsidR="009D6BC6" w:rsidRPr="008B1A2C">
        <w:rPr>
          <w:rFonts w:ascii="Times New Roman" w:hAnsi="Times New Roman" w:cs="Times New Roman"/>
          <w:color w:val="000000" w:themeColor="text1"/>
          <w:sz w:val="28"/>
          <w:szCs w:val="28"/>
        </w:rPr>
        <w:t>учебных предметов, модулей</w:t>
      </w:r>
      <w:r w:rsidR="003A43B0" w:rsidRPr="008B1A2C">
        <w:rPr>
          <w:rFonts w:ascii="Times New Roman" w:hAnsi="Times New Roman" w:cs="Times New Roman"/>
          <w:color w:val="000000" w:themeColor="text1"/>
          <w:sz w:val="28"/>
          <w:szCs w:val="28"/>
        </w:rPr>
        <w:t xml:space="preserve"> определяется примерным учебным планом по специальности (примерными учебными планами по специальностям).</w:t>
      </w:r>
    </w:p>
    <w:p w:rsidR="003A43B0" w:rsidRPr="008B1A2C" w:rsidRDefault="003A43B0" w:rsidP="000C04ED">
      <w:pPr>
        <w:spacing w:after="0" w:line="240" w:lineRule="auto"/>
        <w:ind w:firstLine="567"/>
        <w:jc w:val="both"/>
        <w:rPr>
          <w:rFonts w:ascii="Times New Roman" w:hAnsi="Times New Roman" w:cs="Times New Roman"/>
          <w:color w:val="000000" w:themeColor="text1"/>
          <w:sz w:val="28"/>
          <w:szCs w:val="28"/>
        </w:rPr>
      </w:pPr>
      <w:r w:rsidRPr="008B1A2C">
        <w:rPr>
          <w:rFonts w:ascii="Times New Roman" w:hAnsi="Times New Roman" w:cs="Times New Roman"/>
          <w:color w:val="000000" w:themeColor="text1"/>
          <w:sz w:val="28"/>
          <w:szCs w:val="28"/>
        </w:rPr>
        <w:t xml:space="preserve">Учитывая потребности регионального рынка труда, организаций-заказчиков кадров, возможности </w:t>
      </w:r>
      <w:r w:rsidR="006B7A17" w:rsidRPr="008B1A2C">
        <w:rPr>
          <w:rFonts w:ascii="Times New Roman" w:hAnsi="Times New Roman" w:cs="Times New Roman"/>
          <w:color w:val="000000" w:themeColor="text1"/>
          <w:sz w:val="28"/>
          <w:szCs w:val="28"/>
        </w:rPr>
        <w:t>учреждения образования</w:t>
      </w:r>
      <w:r w:rsidRPr="008B1A2C">
        <w:rPr>
          <w:rFonts w:ascii="Times New Roman" w:hAnsi="Times New Roman" w:cs="Times New Roman"/>
          <w:color w:val="000000" w:themeColor="text1"/>
          <w:sz w:val="28"/>
          <w:szCs w:val="28"/>
        </w:rPr>
        <w:t>, перечень учебных предметов</w:t>
      </w:r>
      <w:r w:rsidR="006643DE" w:rsidRPr="008B1A2C">
        <w:rPr>
          <w:rFonts w:ascii="Times New Roman" w:hAnsi="Times New Roman" w:cs="Times New Roman"/>
          <w:color w:val="000000" w:themeColor="text1"/>
          <w:sz w:val="28"/>
          <w:szCs w:val="28"/>
        </w:rPr>
        <w:t>, модулей</w:t>
      </w:r>
      <w:r w:rsidRPr="008B1A2C">
        <w:rPr>
          <w:rFonts w:ascii="Times New Roman" w:hAnsi="Times New Roman" w:cs="Times New Roman"/>
          <w:color w:val="000000" w:themeColor="text1"/>
          <w:sz w:val="28"/>
          <w:szCs w:val="28"/>
        </w:rPr>
        <w:t xml:space="preserve"> профессионального компонента может быть дополнен. При этом количество учебных часов на изучение учебного предмета (учебных предметов)</w:t>
      </w:r>
      <w:r w:rsidR="006643DE" w:rsidRPr="008B1A2C">
        <w:rPr>
          <w:rFonts w:ascii="Times New Roman" w:hAnsi="Times New Roman" w:cs="Times New Roman"/>
          <w:color w:val="000000" w:themeColor="text1"/>
          <w:sz w:val="28"/>
          <w:szCs w:val="28"/>
        </w:rPr>
        <w:t>, модуля (модулей)</w:t>
      </w:r>
      <w:r w:rsidRPr="008B1A2C">
        <w:rPr>
          <w:rFonts w:ascii="Times New Roman" w:hAnsi="Times New Roman" w:cs="Times New Roman"/>
          <w:color w:val="000000" w:themeColor="text1"/>
          <w:sz w:val="28"/>
          <w:szCs w:val="28"/>
        </w:rPr>
        <w:t xml:space="preserve"> не должен превышать объема учебных часов, отведенных на компонент </w:t>
      </w:r>
      <w:r w:rsidR="006B7A17" w:rsidRPr="008B1A2C">
        <w:rPr>
          <w:rFonts w:ascii="Times New Roman" w:hAnsi="Times New Roman" w:cs="Times New Roman"/>
          <w:color w:val="000000" w:themeColor="text1"/>
          <w:sz w:val="28"/>
          <w:szCs w:val="28"/>
        </w:rPr>
        <w:t>учреждения образования</w:t>
      </w:r>
      <w:r w:rsidRPr="008B1A2C">
        <w:rPr>
          <w:rFonts w:ascii="Times New Roman" w:hAnsi="Times New Roman" w:cs="Times New Roman"/>
          <w:color w:val="000000" w:themeColor="text1"/>
          <w:sz w:val="28"/>
          <w:szCs w:val="28"/>
        </w:rPr>
        <w:t xml:space="preserve"> примерного учебного плана по специальности (примерных учебных планов по специальностям) по конкретной квалификации (квалификациям).</w:t>
      </w:r>
    </w:p>
    <w:p w:rsidR="00CE2EB8" w:rsidRPr="008B1A2C" w:rsidRDefault="00CE2EB8" w:rsidP="000C04ED">
      <w:pPr>
        <w:spacing w:after="0" w:line="240" w:lineRule="auto"/>
        <w:ind w:firstLine="567"/>
        <w:jc w:val="both"/>
        <w:rPr>
          <w:rFonts w:ascii="Times New Roman" w:hAnsi="Times New Roman" w:cs="Times New Roman"/>
          <w:color w:val="000000" w:themeColor="text1"/>
          <w:sz w:val="28"/>
          <w:szCs w:val="28"/>
        </w:rPr>
      </w:pPr>
      <w:r w:rsidRPr="008B1A2C">
        <w:rPr>
          <w:rFonts w:ascii="Times New Roman" w:hAnsi="Times New Roman" w:cs="Times New Roman"/>
          <w:color w:val="000000" w:themeColor="text1"/>
          <w:sz w:val="28"/>
          <w:szCs w:val="28"/>
        </w:rPr>
        <w:lastRenderedPageBreak/>
        <w:t>В случаях, когда в примерн</w:t>
      </w:r>
      <w:r w:rsidR="00F91B72" w:rsidRPr="008B1A2C">
        <w:rPr>
          <w:rFonts w:ascii="Times New Roman" w:hAnsi="Times New Roman" w:cs="Times New Roman"/>
          <w:color w:val="000000" w:themeColor="text1"/>
          <w:sz w:val="28"/>
          <w:szCs w:val="28"/>
        </w:rPr>
        <w:t>ом</w:t>
      </w:r>
      <w:r w:rsidRPr="008B1A2C">
        <w:rPr>
          <w:rFonts w:ascii="Times New Roman" w:hAnsi="Times New Roman" w:cs="Times New Roman"/>
          <w:color w:val="000000" w:themeColor="text1"/>
          <w:sz w:val="28"/>
          <w:szCs w:val="28"/>
        </w:rPr>
        <w:t xml:space="preserve"> учебн</w:t>
      </w:r>
      <w:r w:rsidR="00F91B72" w:rsidRPr="008B1A2C">
        <w:rPr>
          <w:rFonts w:ascii="Times New Roman" w:hAnsi="Times New Roman" w:cs="Times New Roman"/>
          <w:color w:val="000000" w:themeColor="text1"/>
          <w:sz w:val="28"/>
          <w:szCs w:val="28"/>
        </w:rPr>
        <w:t>ом</w:t>
      </w:r>
      <w:r w:rsidRPr="008B1A2C">
        <w:rPr>
          <w:rFonts w:ascii="Times New Roman" w:hAnsi="Times New Roman" w:cs="Times New Roman"/>
          <w:color w:val="000000" w:themeColor="text1"/>
          <w:sz w:val="28"/>
          <w:szCs w:val="28"/>
        </w:rPr>
        <w:t xml:space="preserve"> план</w:t>
      </w:r>
      <w:r w:rsidR="00F91B72" w:rsidRPr="008B1A2C">
        <w:rPr>
          <w:rFonts w:ascii="Times New Roman" w:hAnsi="Times New Roman" w:cs="Times New Roman"/>
          <w:color w:val="000000" w:themeColor="text1"/>
          <w:sz w:val="28"/>
          <w:szCs w:val="28"/>
        </w:rPr>
        <w:t>е по специальности для реализации образовательн</w:t>
      </w:r>
      <w:r w:rsidR="004D520C" w:rsidRPr="008B1A2C">
        <w:rPr>
          <w:rFonts w:ascii="Times New Roman" w:hAnsi="Times New Roman" w:cs="Times New Roman"/>
          <w:color w:val="000000" w:themeColor="text1"/>
          <w:sz w:val="28"/>
          <w:szCs w:val="28"/>
        </w:rPr>
        <w:t>ых программ</w:t>
      </w:r>
      <w:r w:rsidR="00F91B72" w:rsidRPr="008B1A2C">
        <w:rPr>
          <w:rFonts w:ascii="Times New Roman" w:hAnsi="Times New Roman" w:cs="Times New Roman"/>
          <w:color w:val="000000" w:themeColor="text1"/>
          <w:sz w:val="28"/>
          <w:szCs w:val="28"/>
        </w:rPr>
        <w:t xml:space="preserve"> ПТО</w:t>
      </w:r>
      <w:r w:rsidR="004D520C" w:rsidRPr="008B1A2C">
        <w:rPr>
          <w:rFonts w:ascii="Times New Roman" w:hAnsi="Times New Roman" w:cs="Times New Roman"/>
          <w:color w:val="000000" w:themeColor="text1"/>
          <w:sz w:val="28"/>
          <w:szCs w:val="28"/>
        </w:rPr>
        <w:t xml:space="preserve"> </w:t>
      </w:r>
      <w:r w:rsidRPr="008B1A2C">
        <w:rPr>
          <w:rFonts w:ascii="Times New Roman" w:hAnsi="Times New Roman" w:cs="Times New Roman"/>
          <w:color w:val="000000" w:themeColor="text1"/>
          <w:sz w:val="28"/>
          <w:szCs w:val="28"/>
        </w:rPr>
        <w:t xml:space="preserve">количество учебных часов по компоненту </w:t>
      </w:r>
      <w:r w:rsidR="002711B3" w:rsidRPr="008B1A2C">
        <w:rPr>
          <w:rFonts w:ascii="Times New Roman" w:hAnsi="Times New Roman" w:cs="Times New Roman"/>
          <w:color w:val="000000" w:themeColor="text1"/>
          <w:sz w:val="28"/>
          <w:szCs w:val="28"/>
        </w:rPr>
        <w:t>учреждения образования</w:t>
      </w:r>
      <w:r w:rsidRPr="008B1A2C">
        <w:rPr>
          <w:rFonts w:ascii="Times New Roman" w:hAnsi="Times New Roman" w:cs="Times New Roman"/>
          <w:color w:val="000000" w:themeColor="text1"/>
          <w:sz w:val="28"/>
          <w:szCs w:val="28"/>
        </w:rPr>
        <w:t xml:space="preserve"> </w:t>
      </w:r>
      <w:r w:rsidR="004D520C" w:rsidRPr="008B1A2C">
        <w:rPr>
          <w:rFonts w:ascii="Times New Roman" w:hAnsi="Times New Roman" w:cs="Times New Roman"/>
          <w:color w:val="000000" w:themeColor="text1"/>
          <w:sz w:val="28"/>
          <w:szCs w:val="28"/>
        </w:rPr>
        <w:t xml:space="preserve">для определенной квалификации </w:t>
      </w:r>
      <w:r w:rsidR="002711B3" w:rsidRPr="008B1A2C">
        <w:rPr>
          <w:rFonts w:ascii="Times New Roman" w:hAnsi="Times New Roman" w:cs="Times New Roman"/>
          <w:color w:val="000000" w:themeColor="text1"/>
          <w:sz w:val="28"/>
          <w:szCs w:val="28"/>
        </w:rPr>
        <w:t xml:space="preserve">не установлено или </w:t>
      </w:r>
      <w:r w:rsidRPr="008B1A2C">
        <w:rPr>
          <w:rFonts w:ascii="Times New Roman" w:hAnsi="Times New Roman" w:cs="Times New Roman"/>
          <w:color w:val="000000" w:themeColor="text1"/>
          <w:sz w:val="28"/>
          <w:szCs w:val="28"/>
        </w:rPr>
        <w:t xml:space="preserve">установлено «0», то по соответствующей квалификации </w:t>
      </w:r>
      <w:r w:rsidR="004D520C" w:rsidRPr="008B1A2C">
        <w:rPr>
          <w:rFonts w:ascii="Times New Roman" w:hAnsi="Times New Roman" w:cs="Times New Roman"/>
          <w:color w:val="000000" w:themeColor="text1"/>
          <w:sz w:val="28"/>
          <w:szCs w:val="28"/>
        </w:rPr>
        <w:t>может рассматриваться</w:t>
      </w:r>
      <w:r w:rsidRPr="008B1A2C">
        <w:rPr>
          <w:rFonts w:ascii="Times New Roman" w:hAnsi="Times New Roman" w:cs="Times New Roman"/>
          <w:color w:val="000000" w:themeColor="text1"/>
          <w:sz w:val="28"/>
          <w:szCs w:val="28"/>
        </w:rPr>
        <w:t xml:space="preserve"> увеличение срока </w:t>
      </w:r>
      <w:r w:rsidR="002711B3" w:rsidRPr="008B1A2C">
        <w:rPr>
          <w:rFonts w:ascii="Times New Roman" w:hAnsi="Times New Roman" w:cs="Times New Roman"/>
          <w:color w:val="000000" w:themeColor="text1"/>
          <w:sz w:val="28"/>
          <w:szCs w:val="28"/>
        </w:rPr>
        <w:t>получения образования</w:t>
      </w:r>
      <w:r w:rsidR="000E7A6B" w:rsidRPr="008B1A2C">
        <w:rPr>
          <w:rFonts w:ascii="Times New Roman" w:hAnsi="Times New Roman" w:cs="Times New Roman"/>
          <w:color w:val="000000" w:themeColor="text1"/>
          <w:sz w:val="28"/>
          <w:szCs w:val="28"/>
        </w:rPr>
        <w:t xml:space="preserve"> в соответствии </w:t>
      </w:r>
      <w:r w:rsidR="00BF37A3" w:rsidRPr="008B1A2C">
        <w:rPr>
          <w:rFonts w:ascii="Times New Roman" w:hAnsi="Times New Roman" w:cs="Times New Roman"/>
          <w:color w:val="000000" w:themeColor="text1"/>
          <w:sz w:val="28"/>
          <w:szCs w:val="28"/>
        </w:rPr>
        <w:t>со сроками, установленными</w:t>
      </w:r>
      <w:r w:rsidR="000E7A6B" w:rsidRPr="008B1A2C">
        <w:rPr>
          <w:rFonts w:ascii="Times New Roman" w:hAnsi="Times New Roman" w:cs="Times New Roman"/>
          <w:color w:val="000000" w:themeColor="text1"/>
          <w:sz w:val="28"/>
          <w:szCs w:val="28"/>
        </w:rPr>
        <w:t xml:space="preserve"> Кодексом</w:t>
      </w:r>
      <w:r w:rsidR="004D520C" w:rsidRPr="008B1A2C">
        <w:rPr>
          <w:rFonts w:ascii="Times New Roman" w:hAnsi="Times New Roman" w:cs="Times New Roman"/>
          <w:color w:val="000000" w:themeColor="text1"/>
          <w:sz w:val="28"/>
          <w:szCs w:val="28"/>
        </w:rPr>
        <w:t>.</w:t>
      </w:r>
    </w:p>
    <w:p w:rsidR="000C1151" w:rsidRPr="0044449E" w:rsidRDefault="00903933" w:rsidP="000C04ED">
      <w:pPr>
        <w:spacing w:after="0" w:line="240" w:lineRule="auto"/>
        <w:ind w:firstLine="567"/>
        <w:jc w:val="both"/>
        <w:rPr>
          <w:rFonts w:ascii="Times New Roman" w:hAnsi="Times New Roman" w:cs="Times New Roman"/>
          <w:color w:val="000000" w:themeColor="text1"/>
          <w:sz w:val="28"/>
          <w:szCs w:val="28"/>
        </w:rPr>
      </w:pPr>
      <w:r w:rsidRPr="008B1A2C">
        <w:rPr>
          <w:rFonts w:ascii="Times New Roman" w:hAnsi="Times New Roman" w:cs="Times New Roman"/>
          <w:color w:val="000000" w:themeColor="text1"/>
          <w:sz w:val="28"/>
          <w:szCs w:val="28"/>
        </w:rPr>
        <w:t>Учитывая наличие широкого спектра квалификаций и учебных предметов</w:t>
      </w:r>
      <w:r w:rsidR="00DA22F4" w:rsidRPr="008B1A2C">
        <w:rPr>
          <w:rFonts w:ascii="Times New Roman" w:hAnsi="Times New Roman" w:cs="Times New Roman"/>
          <w:color w:val="000000" w:themeColor="text1"/>
          <w:sz w:val="28"/>
          <w:szCs w:val="28"/>
        </w:rPr>
        <w:t>, модулей</w:t>
      </w:r>
      <w:r w:rsidRPr="008B1A2C">
        <w:rPr>
          <w:rFonts w:ascii="Times New Roman" w:hAnsi="Times New Roman" w:cs="Times New Roman"/>
          <w:color w:val="000000" w:themeColor="text1"/>
          <w:sz w:val="28"/>
          <w:szCs w:val="28"/>
        </w:rPr>
        <w:t xml:space="preserve"> п</w:t>
      </w:r>
      <w:r w:rsidR="000C1151" w:rsidRPr="008B1A2C">
        <w:rPr>
          <w:rFonts w:ascii="Times New Roman" w:hAnsi="Times New Roman" w:cs="Times New Roman"/>
          <w:color w:val="000000" w:themeColor="text1"/>
          <w:sz w:val="28"/>
          <w:szCs w:val="28"/>
        </w:rPr>
        <w:t xml:space="preserve">ри формировании </w:t>
      </w:r>
      <w:r w:rsidR="00BC2BF4" w:rsidRPr="008B1A2C">
        <w:rPr>
          <w:rFonts w:ascii="Times New Roman" w:hAnsi="Times New Roman" w:cs="Times New Roman"/>
          <w:color w:val="000000" w:themeColor="text1"/>
          <w:sz w:val="28"/>
          <w:szCs w:val="28"/>
        </w:rPr>
        <w:t xml:space="preserve">структуры профессионального компонента учебного плана рекомендуется включать в </w:t>
      </w:r>
      <w:r w:rsidR="000C1151" w:rsidRPr="008B1A2C">
        <w:rPr>
          <w:rFonts w:ascii="Times New Roman" w:hAnsi="Times New Roman" w:cs="Times New Roman"/>
          <w:color w:val="000000" w:themeColor="text1"/>
          <w:sz w:val="28"/>
          <w:szCs w:val="28"/>
        </w:rPr>
        <w:t>модул</w:t>
      </w:r>
      <w:r w:rsidR="00BC2BF4" w:rsidRPr="008B1A2C">
        <w:rPr>
          <w:rFonts w:ascii="Times New Roman" w:hAnsi="Times New Roman" w:cs="Times New Roman"/>
          <w:color w:val="000000" w:themeColor="text1"/>
          <w:sz w:val="28"/>
          <w:szCs w:val="28"/>
        </w:rPr>
        <w:t>ь «Безопасность жизнедеятельности»</w:t>
      </w:r>
      <w:r w:rsidR="000C1151" w:rsidRPr="008B1A2C">
        <w:rPr>
          <w:rFonts w:ascii="Times New Roman" w:hAnsi="Times New Roman" w:cs="Times New Roman"/>
          <w:color w:val="000000" w:themeColor="text1"/>
          <w:sz w:val="28"/>
          <w:szCs w:val="28"/>
        </w:rPr>
        <w:t xml:space="preserve"> учебные предметы «Защита населения и территорий от чрезвычайных ситуаций», «Охрана труда»</w:t>
      </w:r>
      <w:r w:rsidR="00BC2BF4" w:rsidRPr="008B1A2C">
        <w:rPr>
          <w:rFonts w:ascii="Times New Roman" w:hAnsi="Times New Roman" w:cs="Times New Roman"/>
          <w:color w:val="000000" w:themeColor="text1"/>
          <w:sz w:val="28"/>
          <w:szCs w:val="28"/>
        </w:rPr>
        <w:t>;</w:t>
      </w:r>
      <w:r w:rsidR="000C1151" w:rsidRPr="008B1A2C">
        <w:rPr>
          <w:rFonts w:ascii="Times New Roman" w:hAnsi="Times New Roman" w:cs="Times New Roman"/>
          <w:color w:val="000000" w:themeColor="text1"/>
          <w:sz w:val="28"/>
          <w:szCs w:val="28"/>
        </w:rPr>
        <w:t xml:space="preserve"> в модуль</w:t>
      </w:r>
      <w:r w:rsidR="00BC2BF4" w:rsidRPr="008B1A2C">
        <w:rPr>
          <w:rFonts w:ascii="Times New Roman" w:hAnsi="Times New Roman" w:cs="Times New Roman"/>
          <w:color w:val="000000" w:themeColor="text1"/>
          <w:sz w:val="28"/>
          <w:szCs w:val="28"/>
        </w:rPr>
        <w:t xml:space="preserve"> «Коммуникативная культура»</w:t>
      </w:r>
      <w:r w:rsidR="00156818" w:rsidRPr="008B1A2C">
        <w:rPr>
          <w:rFonts w:ascii="Times New Roman" w:hAnsi="Times New Roman" w:cs="Times New Roman"/>
          <w:color w:val="000000" w:themeColor="text1"/>
          <w:sz w:val="28"/>
          <w:szCs w:val="28"/>
        </w:rPr>
        <w:t xml:space="preserve"> </w:t>
      </w:r>
      <w:r w:rsidR="00BC2BF4" w:rsidRPr="008B1A2C">
        <w:rPr>
          <w:rFonts w:ascii="Times New Roman" w:hAnsi="Times New Roman" w:cs="Times New Roman"/>
          <w:color w:val="000000" w:themeColor="text1"/>
          <w:sz w:val="28"/>
          <w:szCs w:val="28"/>
        </w:rPr>
        <w:t xml:space="preserve">– </w:t>
      </w:r>
      <w:r w:rsidR="000C1151" w:rsidRPr="008B1A2C">
        <w:rPr>
          <w:rFonts w:ascii="Times New Roman" w:hAnsi="Times New Roman" w:cs="Times New Roman"/>
          <w:color w:val="000000" w:themeColor="text1"/>
          <w:sz w:val="28"/>
          <w:szCs w:val="28"/>
        </w:rPr>
        <w:t xml:space="preserve">учебные предметы «Белорусский язык (профессиональная лексика)», «Основы права», </w:t>
      </w:r>
      <w:r w:rsidR="00BC2BF4" w:rsidRPr="008B1A2C">
        <w:rPr>
          <w:rFonts w:ascii="Times New Roman" w:hAnsi="Times New Roman" w:cs="Times New Roman"/>
          <w:color w:val="000000" w:themeColor="text1"/>
          <w:sz w:val="28"/>
          <w:szCs w:val="28"/>
        </w:rPr>
        <w:t xml:space="preserve">«Деловые коммуникации», </w:t>
      </w:r>
      <w:r w:rsidR="00670FE3" w:rsidRPr="008B1A2C">
        <w:rPr>
          <w:rFonts w:ascii="Times New Roman" w:hAnsi="Times New Roman" w:cs="Times New Roman"/>
          <w:color w:val="000000" w:themeColor="text1"/>
          <w:sz w:val="28"/>
          <w:szCs w:val="28"/>
        </w:rPr>
        <w:t>«Иностранный язык в профессии»</w:t>
      </w:r>
      <w:r w:rsidR="000C1151" w:rsidRPr="008B1A2C">
        <w:rPr>
          <w:rFonts w:ascii="Times New Roman" w:hAnsi="Times New Roman" w:cs="Times New Roman"/>
          <w:color w:val="000000" w:themeColor="text1"/>
          <w:sz w:val="28"/>
          <w:szCs w:val="28"/>
        </w:rPr>
        <w:t xml:space="preserve">. В модуль </w:t>
      </w:r>
      <w:r w:rsidR="000C1151" w:rsidRPr="008B1A2C">
        <w:rPr>
          <w:rFonts w:ascii="Times New Roman" w:eastAsia="Times New Roman" w:hAnsi="Times New Roman" w:cs="Times New Roman"/>
          <w:color w:val="000000" w:themeColor="text1"/>
          <w:sz w:val="28"/>
          <w:szCs w:val="28"/>
          <w:shd w:val="clear" w:color="auto" w:fill="FFFFFF"/>
          <w:lang w:eastAsia="ru-RU"/>
        </w:rPr>
        <w:t>«</w:t>
      </w:r>
      <w:proofErr w:type="spellStart"/>
      <w:r w:rsidR="000C1151" w:rsidRPr="008B1A2C">
        <w:rPr>
          <w:rFonts w:ascii="Times New Roman" w:eastAsia="Times New Roman" w:hAnsi="Times New Roman" w:cs="Times New Roman"/>
          <w:color w:val="000000" w:themeColor="text1"/>
          <w:sz w:val="28"/>
          <w:szCs w:val="28"/>
          <w:shd w:val="clear" w:color="auto" w:fill="FFFFFF"/>
          <w:lang w:eastAsia="ru-RU"/>
        </w:rPr>
        <w:t>Общеквалификационный</w:t>
      </w:r>
      <w:proofErr w:type="spellEnd"/>
      <w:r w:rsidR="000C1151" w:rsidRPr="008B1A2C">
        <w:rPr>
          <w:rFonts w:ascii="Times New Roman" w:eastAsia="Times New Roman" w:hAnsi="Times New Roman" w:cs="Times New Roman"/>
          <w:color w:val="000000" w:themeColor="text1"/>
          <w:sz w:val="28"/>
          <w:szCs w:val="28"/>
          <w:shd w:val="clear" w:color="auto" w:fill="FFFFFF"/>
          <w:lang w:eastAsia="ru-RU"/>
        </w:rPr>
        <w:t xml:space="preserve">» </w:t>
      </w:r>
      <w:r w:rsidR="00EF58CE" w:rsidRPr="008B1A2C">
        <w:rPr>
          <w:rFonts w:ascii="Times New Roman" w:eastAsia="Times New Roman" w:hAnsi="Times New Roman" w:cs="Times New Roman"/>
          <w:color w:val="000000" w:themeColor="text1"/>
          <w:sz w:val="28"/>
          <w:szCs w:val="28"/>
          <w:shd w:val="clear" w:color="auto" w:fill="FFFFFF"/>
          <w:lang w:eastAsia="ru-RU"/>
        </w:rPr>
        <w:t xml:space="preserve">включаются </w:t>
      </w:r>
      <w:r w:rsidR="000C1151" w:rsidRPr="008B1A2C">
        <w:rPr>
          <w:rFonts w:ascii="Times New Roman" w:eastAsia="Times New Roman" w:hAnsi="Times New Roman" w:cs="Times New Roman"/>
          <w:color w:val="000000" w:themeColor="text1"/>
          <w:sz w:val="28"/>
          <w:szCs w:val="28"/>
          <w:shd w:val="clear" w:color="auto" w:fill="FFFFFF"/>
          <w:lang w:eastAsia="ru-RU"/>
        </w:rPr>
        <w:t xml:space="preserve">учебные предметы, содержание </w:t>
      </w:r>
      <w:r w:rsidR="000C1151" w:rsidRPr="008B1A2C">
        <w:rPr>
          <w:rFonts w:ascii="Times New Roman" w:hAnsi="Times New Roman" w:cs="Times New Roman"/>
          <w:color w:val="000000" w:themeColor="text1"/>
          <w:sz w:val="28"/>
          <w:szCs w:val="28"/>
        </w:rPr>
        <w:t xml:space="preserve">которых в примерных учебных программах разработано не по отдельным разрядам, а на весь диапазон разрядов </w:t>
      </w:r>
      <w:r w:rsidR="000C1151" w:rsidRPr="0044449E">
        <w:rPr>
          <w:rFonts w:ascii="Times New Roman" w:hAnsi="Times New Roman" w:cs="Times New Roman"/>
          <w:color w:val="000000" w:themeColor="text1"/>
          <w:sz w:val="28"/>
          <w:szCs w:val="28"/>
        </w:rPr>
        <w:t>квалификации</w:t>
      </w:r>
      <w:r w:rsidR="00EF58CE" w:rsidRPr="0044449E">
        <w:rPr>
          <w:rFonts w:ascii="Times New Roman" w:hAnsi="Times New Roman" w:cs="Times New Roman"/>
          <w:color w:val="000000" w:themeColor="text1"/>
          <w:sz w:val="28"/>
          <w:szCs w:val="28"/>
        </w:rPr>
        <w:t xml:space="preserve">, а также содержание которых </w:t>
      </w:r>
      <w:r w:rsidR="003003CE" w:rsidRPr="0044449E">
        <w:rPr>
          <w:rFonts w:ascii="Times New Roman" w:hAnsi="Times New Roman" w:cs="Times New Roman"/>
          <w:color w:val="000000" w:themeColor="text1"/>
          <w:sz w:val="28"/>
          <w:szCs w:val="28"/>
        </w:rPr>
        <w:t>отражает</w:t>
      </w:r>
      <w:r w:rsidR="00EF58CE" w:rsidRPr="0044449E">
        <w:rPr>
          <w:rFonts w:ascii="Times New Roman" w:hAnsi="Times New Roman" w:cs="Times New Roman"/>
          <w:color w:val="000000" w:themeColor="text1"/>
          <w:sz w:val="28"/>
          <w:szCs w:val="28"/>
        </w:rPr>
        <w:t xml:space="preserve"> требования к обще</w:t>
      </w:r>
      <w:r w:rsidR="00D71871" w:rsidRPr="0044449E">
        <w:rPr>
          <w:rFonts w:ascii="Times New Roman" w:hAnsi="Times New Roman" w:cs="Times New Roman"/>
          <w:color w:val="000000" w:themeColor="text1"/>
          <w:sz w:val="28"/>
          <w:szCs w:val="28"/>
        </w:rPr>
        <w:t>техническим</w:t>
      </w:r>
      <w:r w:rsidR="00EF58CE" w:rsidRPr="0044449E">
        <w:rPr>
          <w:rFonts w:ascii="Times New Roman" w:hAnsi="Times New Roman" w:cs="Times New Roman"/>
          <w:color w:val="000000" w:themeColor="text1"/>
          <w:sz w:val="28"/>
          <w:szCs w:val="28"/>
        </w:rPr>
        <w:t xml:space="preserve"> знаниям и умениям </w:t>
      </w:r>
      <w:r w:rsidR="00904D9D" w:rsidRPr="0044449E">
        <w:rPr>
          <w:rFonts w:ascii="Times New Roman" w:hAnsi="Times New Roman" w:cs="Times New Roman"/>
          <w:color w:val="000000" w:themeColor="text1"/>
          <w:sz w:val="28"/>
          <w:szCs w:val="28"/>
        </w:rPr>
        <w:t>учащихся (курсантов)</w:t>
      </w:r>
      <w:r w:rsidR="0047687B" w:rsidRPr="0044449E">
        <w:rPr>
          <w:rFonts w:ascii="Times New Roman" w:hAnsi="Times New Roman" w:cs="Times New Roman"/>
          <w:color w:val="000000" w:themeColor="text1"/>
          <w:sz w:val="28"/>
          <w:szCs w:val="28"/>
        </w:rPr>
        <w:t xml:space="preserve"> в </w:t>
      </w:r>
      <w:r w:rsidR="006643DE" w:rsidRPr="0044449E">
        <w:rPr>
          <w:rFonts w:ascii="Times New Roman" w:hAnsi="Times New Roman" w:cs="Times New Roman"/>
          <w:color w:val="000000" w:themeColor="text1"/>
          <w:sz w:val="28"/>
          <w:szCs w:val="28"/>
        </w:rPr>
        <w:t xml:space="preserve">области </w:t>
      </w:r>
      <w:r w:rsidR="0047687B" w:rsidRPr="0044449E">
        <w:rPr>
          <w:rFonts w:ascii="Times New Roman" w:hAnsi="Times New Roman" w:cs="Times New Roman"/>
          <w:color w:val="000000" w:themeColor="text1"/>
          <w:sz w:val="28"/>
          <w:szCs w:val="28"/>
        </w:rPr>
        <w:t xml:space="preserve">изучения </w:t>
      </w:r>
      <w:r w:rsidR="006643DE" w:rsidRPr="0044449E">
        <w:rPr>
          <w:rFonts w:ascii="Times New Roman" w:hAnsi="Times New Roman" w:cs="Times New Roman"/>
          <w:color w:val="000000" w:themeColor="text1"/>
          <w:sz w:val="28"/>
          <w:szCs w:val="28"/>
        </w:rPr>
        <w:t xml:space="preserve">техники, материалов, </w:t>
      </w:r>
      <w:r w:rsidR="0047687B" w:rsidRPr="0044449E">
        <w:rPr>
          <w:rFonts w:ascii="Times New Roman" w:hAnsi="Times New Roman" w:cs="Times New Roman"/>
          <w:color w:val="000000" w:themeColor="text1"/>
          <w:sz w:val="28"/>
          <w:szCs w:val="28"/>
        </w:rPr>
        <w:t>основ</w:t>
      </w:r>
      <w:r w:rsidR="00C009AB" w:rsidRPr="0044449E">
        <w:rPr>
          <w:rFonts w:ascii="Times New Roman" w:hAnsi="Times New Roman" w:cs="Times New Roman"/>
          <w:color w:val="000000" w:themeColor="text1"/>
          <w:sz w:val="28"/>
          <w:szCs w:val="28"/>
        </w:rPr>
        <w:t xml:space="preserve"> производства</w:t>
      </w:r>
      <w:r w:rsidR="000C1151" w:rsidRPr="0044449E">
        <w:rPr>
          <w:rFonts w:ascii="Times New Roman" w:hAnsi="Times New Roman" w:cs="Times New Roman"/>
          <w:color w:val="000000" w:themeColor="text1"/>
          <w:sz w:val="28"/>
          <w:szCs w:val="28"/>
        </w:rPr>
        <w:t>.</w:t>
      </w:r>
    </w:p>
    <w:p w:rsidR="0066477B" w:rsidRPr="0044449E" w:rsidRDefault="0066477B" w:rsidP="0066477B">
      <w:pPr>
        <w:pStyle w:val="a6"/>
        <w:ind w:firstLine="709"/>
        <w:jc w:val="both"/>
        <w:rPr>
          <w:b w:val="0"/>
          <w:color w:val="000000" w:themeColor="text1"/>
        </w:rPr>
      </w:pPr>
      <w:r w:rsidRPr="0044449E">
        <w:rPr>
          <w:b w:val="0"/>
          <w:color w:val="000000" w:themeColor="text1"/>
        </w:rPr>
        <w:t>Учебная программа должна иметь нумерацию страниц, особый колонтитул для первой страницы.</w:t>
      </w:r>
    </w:p>
    <w:p w:rsidR="0044225D" w:rsidRPr="008B1A2C" w:rsidRDefault="00C009AB" w:rsidP="000C04ED">
      <w:pPr>
        <w:spacing w:after="0" w:line="240" w:lineRule="auto"/>
        <w:ind w:firstLine="567"/>
        <w:jc w:val="both"/>
        <w:rPr>
          <w:rFonts w:ascii="Times New Roman" w:eastAsia="Times New Roman" w:hAnsi="Times New Roman" w:cs="Times New Roman"/>
          <w:color w:val="000000" w:themeColor="text1"/>
          <w:sz w:val="28"/>
          <w:szCs w:val="28"/>
          <w:shd w:val="clear" w:color="auto" w:fill="FFFFFF"/>
          <w:lang w:eastAsia="ru-RU"/>
        </w:rPr>
      </w:pPr>
      <w:r w:rsidRPr="0044449E">
        <w:rPr>
          <w:rFonts w:ascii="Times New Roman" w:eastAsia="Times New Roman" w:hAnsi="Times New Roman" w:cs="Times New Roman"/>
          <w:color w:val="000000" w:themeColor="text1"/>
          <w:sz w:val="28"/>
          <w:szCs w:val="28"/>
          <w:shd w:val="clear" w:color="auto" w:fill="FFFFFF"/>
          <w:lang w:eastAsia="ru-RU"/>
        </w:rPr>
        <w:t>Учебные предметы</w:t>
      </w:r>
      <w:r w:rsidR="00402DC3" w:rsidRPr="0044449E">
        <w:rPr>
          <w:rFonts w:ascii="Times New Roman" w:eastAsia="Times New Roman" w:hAnsi="Times New Roman" w:cs="Times New Roman"/>
          <w:color w:val="000000" w:themeColor="text1"/>
          <w:sz w:val="28"/>
          <w:szCs w:val="28"/>
          <w:shd w:val="clear" w:color="auto" w:fill="FFFFFF"/>
          <w:lang w:eastAsia="ru-RU"/>
        </w:rPr>
        <w:t xml:space="preserve"> «Специальная технология</w:t>
      </w:r>
      <w:r w:rsidR="00402DC3" w:rsidRPr="008B1A2C">
        <w:rPr>
          <w:rFonts w:ascii="Times New Roman" w:eastAsia="Times New Roman" w:hAnsi="Times New Roman" w:cs="Times New Roman"/>
          <w:color w:val="000000" w:themeColor="text1"/>
          <w:sz w:val="28"/>
          <w:szCs w:val="28"/>
          <w:shd w:val="clear" w:color="auto" w:fill="FFFFFF"/>
          <w:lang w:eastAsia="ru-RU"/>
        </w:rPr>
        <w:t>», «Производственное обучение»</w:t>
      </w:r>
      <w:r w:rsidRPr="008B1A2C">
        <w:rPr>
          <w:rFonts w:ascii="Times New Roman" w:eastAsia="Times New Roman" w:hAnsi="Times New Roman" w:cs="Times New Roman"/>
          <w:color w:val="000000" w:themeColor="text1"/>
          <w:sz w:val="28"/>
          <w:szCs w:val="28"/>
          <w:shd w:val="clear" w:color="auto" w:fill="FFFFFF"/>
          <w:lang w:eastAsia="ru-RU"/>
        </w:rPr>
        <w:t xml:space="preserve">, </w:t>
      </w:r>
      <w:r w:rsidR="00402DC3" w:rsidRPr="008B1A2C">
        <w:rPr>
          <w:rFonts w:ascii="Times New Roman" w:eastAsia="Times New Roman" w:hAnsi="Times New Roman" w:cs="Times New Roman"/>
          <w:color w:val="000000" w:themeColor="text1"/>
          <w:sz w:val="28"/>
          <w:szCs w:val="28"/>
          <w:shd w:val="clear" w:color="auto" w:fill="FFFFFF"/>
          <w:lang w:eastAsia="ru-RU"/>
        </w:rPr>
        <w:t xml:space="preserve">а также </w:t>
      </w:r>
      <w:r w:rsidR="00DA22F4" w:rsidRPr="008B1A2C">
        <w:rPr>
          <w:rFonts w:ascii="Times New Roman" w:eastAsia="Times New Roman" w:hAnsi="Times New Roman" w:cs="Times New Roman"/>
          <w:color w:val="000000" w:themeColor="text1"/>
          <w:sz w:val="28"/>
          <w:szCs w:val="28"/>
          <w:shd w:val="clear" w:color="auto" w:fill="FFFFFF"/>
          <w:lang w:eastAsia="ru-RU"/>
        </w:rPr>
        <w:t>учебные предметы,</w:t>
      </w:r>
      <w:r w:rsidR="00402DC3" w:rsidRPr="008B1A2C">
        <w:rPr>
          <w:rFonts w:ascii="Times New Roman" w:eastAsia="Times New Roman" w:hAnsi="Times New Roman" w:cs="Times New Roman"/>
          <w:color w:val="000000" w:themeColor="text1"/>
          <w:sz w:val="28"/>
          <w:szCs w:val="28"/>
          <w:shd w:val="clear" w:color="auto" w:fill="FFFFFF"/>
          <w:lang w:eastAsia="ru-RU"/>
        </w:rPr>
        <w:t xml:space="preserve"> </w:t>
      </w:r>
      <w:r w:rsidR="000641C2" w:rsidRPr="008B1A2C">
        <w:rPr>
          <w:rFonts w:ascii="Times New Roman" w:eastAsia="Times New Roman" w:hAnsi="Times New Roman" w:cs="Times New Roman"/>
          <w:color w:val="000000" w:themeColor="text1"/>
          <w:sz w:val="28"/>
          <w:szCs w:val="28"/>
          <w:shd w:val="clear" w:color="auto" w:fill="FFFFFF"/>
          <w:lang w:eastAsia="ru-RU"/>
        </w:rPr>
        <w:t xml:space="preserve">имеющие непосредственную связь с производственным обучением и </w:t>
      </w:r>
      <w:r w:rsidR="00E76521" w:rsidRPr="008B1A2C">
        <w:rPr>
          <w:rFonts w:ascii="Times New Roman" w:eastAsia="Times New Roman" w:hAnsi="Times New Roman" w:cs="Times New Roman"/>
          <w:color w:val="000000" w:themeColor="text1"/>
          <w:sz w:val="28"/>
          <w:szCs w:val="28"/>
          <w:shd w:val="clear" w:color="auto" w:fill="FFFFFF"/>
          <w:lang w:eastAsia="ru-RU"/>
        </w:rPr>
        <w:t>содержание которых разрабатывается по конкретным разрядам</w:t>
      </w:r>
      <w:r w:rsidR="000641C2" w:rsidRPr="008B1A2C">
        <w:rPr>
          <w:rFonts w:ascii="Times New Roman" w:eastAsia="Times New Roman" w:hAnsi="Times New Roman" w:cs="Times New Roman"/>
          <w:color w:val="000000" w:themeColor="text1"/>
          <w:sz w:val="28"/>
          <w:szCs w:val="28"/>
          <w:shd w:val="clear" w:color="auto" w:fill="FFFFFF"/>
          <w:lang w:eastAsia="ru-RU"/>
        </w:rPr>
        <w:t xml:space="preserve"> </w:t>
      </w:r>
      <w:r w:rsidR="00402DC3" w:rsidRPr="008B1A2C">
        <w:rPr>
          <w:rFonts w:ascii="Times New Roman" w:eastAsia="Times New Roman" w:hAnsi="Times New Roman" w:cs="Times New Roman"/>
          <w:color w:val="000000" w:themeColor="text1"/>
          <w:sz w:val="28"/>
          <w:szCs w:val="28"/>
          <w:shd w:val="clear" w:color="auto" w:fill="FFFFFF"/>
          <w:lang w:eastAsia="ru-RU"/>
        </w:rPr>
        <w:t>включа</w:t>
      </w:r>
      <w:r w:rsidR="00D71871" w:rsidRPr="008B1A2C">
        <w:rPr>
          <w:rFonts w:ascii="Times New Roman" w:eastAsia="Times New Roman" w:hAnsi="Times New Roman" w:cs="Times New Roman"/>
          <w:color w:val="000000" w:themeColor="text1"/>
          <w:sz w:val="28"/>
          <w:szCs w:val="28"/>
          <w:shd w:val="clear" w:color="auto" w:fill="FFFFFF"/>
          <w:lang w:eastAsia="ru-RU"/>
        </w:rPr>
        <w:t>ются</w:t>
      </w:r>
      <w:r w:rsidR="00402DC3" w:rsidRPr="008B1A2C">
        <w:rPr>
          <w:rFonts w:ascii="Times New Roman" w:eastAsia="Times New Roman" w:hAnsi="Times New Roman" w:cs="Times New Roman"/>
          <w:color w:val="000000" w:themeColor="text1"/>
          <w:sz w:val="28"/>
          <w:szCs w:val="28"/>
          <w:shd w:val="clear" w:color="auto" w:fill="FFFFFF"/>
          <w:lang w:eastAsia="ru-RU"/>
        </w:rPr>
        <w:t xml:space="preserve"> в модуль «Квалификационный».</w:t>
      </w:r>
    </w:p>
    <w:p w:rsidR="002711B3" w:rsidRPr="005059EA" w:rsidRDefault="00DA22F4" w:rsidP="005059EA">
      <w:pPr>
        <w:spacing w:before="120" w:after="0" w:line="240" w:lineRule="auto"/>
        <w:jc w:val="center"/>
        <w:rPr>
          <w:rFonts w:ascii="Times New Roman" w:hAnsi="Times New Roman" w:cs="Times New Roman"/>
          <w:b/>
          <w:sz w:val="28"/>
          <w:szCs w:val="28"/>
        </w:rPr>
      </w:pPr>
      <w:r w:rsidRPr="005059EA">
        <w:rPr>
          <w:rFonts w:ascii="Times New Roman" w:hAnsi="Times New Roman" w:cs="Times New Roman"/>
          <w:b/>
          <w:sz w:val="28"/>
          <w:szCs w:val="28"/>
        </w:rPr>
        <w:t>Особенности</w:t>
      </w:r>
      <w:r w:rsidR="00634A68" w:rsidRPr="005059EA">
        <w:rPr>
          <w:rFonts w:ascii="Times New Roman" w:hAnsi="Times New Roman" w:cs="Times New Roman"/>
          <w:b/>
          <w:sz w:val="28"/>
          <w:szCs w:val="28"/>
        </w:rPr>
        <w:t xml:space="preserve"> разработки учебных программ по учебным предметам</w:t>
      </w:r>
      <w:r w:rsidRPr="005059EA">
        <w:rPr>
          <w:rFonts w:ascii="Times New Roman" w:hAnsi="Times New Roman" w:cs="Times New Roman"/>
          <w:b/>
          <w:sz w:val="28"/>
          <w:szCs w:val="28"/>
        </w:rPr>
        <w:t>,</w:t>
      </w:r>
      <w:r w:rsidR="00634A68" w:rsidRPr="005059EA">
        <w:rPr>
          <w:rFonts w:ascii="Times New Roman" w:hAnsi="Times New Roman" w:cs="Times New Roman"/>
          <w:b/>
          <w:sz w:val="28"/>
          <w:szCs w:val="28"/>
        </w:rPr>
        <w:t xml:space="preserve"> модул</w:t>
      </w:r>
      <w:r w:rsidRPr="005059EA">
        <w:rPr>
          <w:rFonts w:ascii="Times New Roman" w:hAnsi="Times New Roman" w:cs="Times New Roman"/>
          <w:b/>
          <w:sz w:val="28"/>
          <w:szCs w:val="28"/>
        </w:rPr>
        <w:t>я</w:t>
      </w:r>
      <w:r w:rsidR="00634A68" w:rsidRPr="005059EA">
        <w:rPr>
          <w:rFonts w:ascii="Times New Roman" w:hAnsi="Times New Roman" w:cs="Times New Roman"/>
          <w:b/>
          <w:sz w:val="28"/>
          <w:szCs w:val="28"/>
        </w:rPr>
        <w:t xml:space="preserve"> </w:t>
      </w:r>
      <w:r w:rsidR="001A456A" w:rsidRPr="005059EA">
        <w:rPr>
          <w:rFonts w:ascii="Times New Roman" w:hAnsi="Times New Roman" w:cs="Times New Roman"/>
          <w:b/>
          <w:sz w:val="28"/>
          <w:szCs w:val="28"/>
        </w:rPr>
        <w:t>«Безопасность жизнедеятельности»</w:t>
      </w:r>
      <w:r w:rsidR="002B5DAC" w:rsidRPr="005059EA">
        <w:rPr>
          <w:rFonts w:ascii="Times New Roman" w:hAnsi="Times New Roman" w:cs="Times New Roman"/>
          <w:b/>
          <w:sz w:val="28"/>
          <w:szCs w:val="28"/>
        </w:rPr>
        <w:t>,</w:t>
      </w:r>
    </w:p>
    <w:p w:rsidR="002B5DAC" w:rsidRPr="008B1A2C" w:rsidRDefault="002711B3" w:rsidP="00634273">
      <w:pPr>
        <w:spacing w:after="0" w:line="240" w:lineRule="auto"/>
        <w:contextualSpacing/>
        <w:jc w:val="center"/>
        <w:rPr>
          <w:rFonts w:ascii="Times New Roman" w:eastAsia="Times New Roman" w:hAnsi="Times New Roman" w:cs="Times New Roman"/>
          <w:b/>
          <w:color w:val="000000" w:themeColor="text1"/>
          <w:sz w:val="28"/>
          <w:szCs w:val="28"/>
          <w:shd w:val="clear" w:color="auto" w:fill="FFFFFF"/>
          <w:lang w:eastAsia="ru-RU"/>
        </w:rPr>
      </w:pPr>
      <w:r w:rsidRPr="008B1A2C">
        <w:rPr>
          <w:rFonts w:ascii="Times New Roman" w:eastAsia="Times New Roman" w:hAnsi="Times New Roman" w:cs="Times New Roman"/>
          <w:b/>
          <w:color w:val="000000" w:themeColor="text1"/>
          <w:sz w:val="28"/>
          <w:szCs w:val="28"/>
          <w:shd w:val="clear" w:color="auto" w:fill="FFFFFF"/>
          <w:lang w:eastAsia="ru-RU"/>
        </w:rPr>
        <w:t xml:space="preserve">модуля </w:t>
      </w:r>
      <w:r w:rsidR="00F754BA" w:rsidRPr="008B1A2C">
        <w:rPr>
          <w:rFonts w:ascii="Times New Roman" w:eastAsia="Times New Roman" w:hAnsi="Times New Roman" w:cs="Times New Roman"/>
          <w:b/>
          <w:color w:val="000000" w:themeColor="text1"/>
          <w:sz w:val="28"/>
          <w:szCs w:val="28"/>
          <w:shd w:val="clear" w:color="auto" w:fill="FFFFFF"/>
          <w:lang w:eastAsia="ru-RU"/>
        </w:rPr>
        <w:t>«</w:t>
      </w:r>
      <w:proofErr w:type="spellStart"/>
      <w:r w:rsidR="00F754BA" w:rsidRPr="008B1A2C">
        <w:rPr>
          <w:rFonts w:ascii="Times New Roman" w:eastAsia="Times New Roman" w:hAnsi="Times New Roman" w:cs="Times New Roman"/>
          <w:b/>
          <w:color w:val="000000" w:themeColor="text1"/>
          <w:sz w:val="28"/>
          <w:szCs w:val="28"/>
          <w:shd w:val="clear" w:color="auto" w:fill="FFFFFF"/>
          <w:lang w:eastAsia="ru-RU"/>
        </w:rPr>
        <w:t>Общеквалификационный</w:t>
      </w:r>
      <w:proofErr w:type="spellEnd"/>
      <w:r w:rsidR="00F754BA" w:rsidRPr="008B1A2C">
        <w:rPr>
          <w:rFonts w:ascii="Times New Roman" w:eastAsia="Times New Roman" w:hAnsi="Times New Roman" w:cs="Times New Roman"/>
          <w:b/>
          <w:color w:val="000000" w:themeColor="text1"/>
          <w:sz w:val="28"/>
          <w:szCs w:val="28"/>
          <w:shd w:val="clear" w:color="auto" w:fill="FFFFFF"/>
          <w:lang w:eastAsia="ru-RU"/>
        </w:rPr>
        <w:t>»</w:t>
      </w:r>
    </w:p>
    <w:p w:rsidR="00911AD6" w:rsidRPr="008B1A2C" w:rsidRDefault="00911AD6" w:rsidP="000C04ED">
      <w:pPr>
        <w:shd w:val="clear" w:color="auto" w:fill="FFFFFF"/>
        <w:spacing w:before="120" w:after="0" w:line="240" w:lineRule="auto"/>
        <w:ind w:firstLine="567"/>
        <w:jc w:val="both"/>
        <w:rPr>
          <w:rFonts w:ascii="Times New Roman" w:hAnsi="Times New Roman" w:cs="Times New Roman"/>
          <w:color w:val="000000" w:themeColor="text1"/>
          <w:sz w:val="28"/>
          <w:szCs w:val="28"/>
        </w:rPr>
      </w:pPr>
      <w:r w:rsidRPr="008B1A2C">
        <w:rPr>
          <w:rFonts w:ascii="Times New Roman" w:hAnsi="Times New Roman" w:cs="Times New Roman"/>
          <w:color w:val="000000" w:themeColor="text1"/>
          <w:sz w:val="28"/>
          <w:szCs w:val="28"/>
        </w:rPr>
        <w:t>В некоторых</w:t>
      </w:r>
      <w:r w:rsidR="000D4EEC" w:rsidRPr="008B1A2C">
        <w:rPr>
          <w:rFonts w:ascii="Times New Roman" w:hAnsi="Times New Roman" w:cs="Times New Roman"/>
          <w:color w:val="000000" w:themeColor="text1"/>
          <w:sz w:val="28"/>
          <w:szCs w:val="28"/>
        </w:rPr>
        <w:t xml:space="preserve"> примерных учебных программах</w:t>
      </w:r>
      <w:r w:rsidRPr="008B1A2C">
        <w:rPr>
          <w:rFonts w:ascii="Times New Roman" w:hAnsi="Times New Roman" w:cs="Times New Roman"/>
          <w:color w:val="000000" w:themeColor="text1"/>
          <w:sz w:val="28"/>
          <w:szCs w:val="28"/>
        </w:rPr>
        <w:t>, помимо раз</w:t>
      </w:r>
      <w:r w:rsidR="008205C6" w:rsidRPr="008B1A2C">
        <w:rPr>
          <w:rFonts w:ascii="Times New Roman" w:hAnsi="Times New Roman" w:cs="Times New Roman"/>
          <w:color w:val="000000" w:themeColor="text1"/>
          <w:sz w:val="28"/>
          <w:szCs w:val="28"/>
        </w:rPr>
        <w:t>ного</w:t>
      </w:r>
      <w:r w:rsidRPr="008B1A2C">
        <w:rPr>
          <w:rFonts w:ascii="Times New Roman" w:hAnsi="Times New Roman" w:cs="Times New Roman"/>
          <w:color w:val="000000" w:themeColor="text1"/>
          <w:sz w:val="28"/>
          <w:szCs w:val="28"/>
        </w:rPr>
        <w:t xml:space="preserve"> количества учебных часов может быть раз</w:t>
      </w:r>
      <w:r w:rsidR="008205C6" w:rsidRPr="008B1A2C">
        <w:rPr>
          <w:rFonts w:ascii="Times New Roman" w:hAnsi="Times New Roman" w:cs="Times New Roman"/>
          <w:color w:val="000000" w:themeColor="text1"/>
          <w:sz w:val="28"/>
          <w:szCs w:val="28"/>
        </w:rPr>
        <w:t>ное</w:t>
      </w:r>
      <w:r w:rsidRPr="008B1A2C">
        <w:rPr>
          <w:rFonts w:ascii="Times New Roman" w:hAnsi="Times New Roman" w:cs="Times New Roman"/>
          <w:color w:val="000000" w:themeColor="text1"/>
          <w:sz w:val="28"/>
          <w:szCs w:val="28"/>
        </w:rPr>
        <w:t xml:space="preserve"> содержание, раз</w:t>
      </w:r>
      <w:r w:rsidR="008205C6" w:rsidRPr="008B1A2C">
        <w:rPr>
          <w:rFonts w:ascii="Times New Roman" w:hAnsi="Times New Roman" w:cs="Times New Roman"/>
          <w:color w:val="000000" w:themeColor="text1"/>
          <w:sz w:val="28"/>
          <w:szCs w:val="28"/>
        </w:rPr>
        <w:t>ные</w:t>
      </w:r>
      <w:r w:rsidRPr="008B1A2C">
        <w:rPr>
          <w:rFonts w:ascii="Times New Roman" w:hAnsi="Times New Roman" w:cs="Times New Roman"/>
          <w:color w:val="000000" w:themeColor="text1"/>
          <w:sz w:val="28"/>
          <w:szCs w:val="28"/>
        </w:rPr>
        <w:t xml:space="preserve"> цели изучения тем и результаты их достижения. Например, примерная учебная программа по учебному предмету «Электротехника», которая разработана для трех групп специальностей. Для выделенных групп специальностей ориентировочный объем количества учебных часов на изучение учебного предмета «Электротехника» указан в </w:t>
      </w:r>
      <w:r w:rsidR="008205C6" w:rsidRPr="008B1A2C">
        <w:rPr>
          <w:rFonts w:ascii="Times New Roman" w:hAnsi="Times New Roman" w:cs="Times New Roman"/>
          <w:color w:val="000000" w:themeColor="text1"/>
          <w:sz w:val="28"/>
          <w:szCs w:val="28"/>
        </w:rPr>
        <w:t>примерной учебной программ</w:t>
      </w:r>
      <w:r w:rsidR="00A02554" w:rsidRPr="008B1A2C">
        <w:rPr>
          <w:rFonts w:ascii="Times New Roman" w:hAnsi="Times New Roman" w:cs="Times New Roman"/>
          <w:color w:val="000000" w:themeColor="text1"/>
          <w:sz w:val="28"/>
          <w:szCs w:val="28"/>
        </w:rPr>
        <w:t>е</w:t>
      </w:r>
      <w:r w:rsidRPr="008B1A2C">
        <w:rPr>
          <w:rFonts w:ascii="Times New Roman" w:hAnsi="Times New Roman" w:cs="Times New Roman"/>
          <w:color w:val="000000" w:themeColor="text1"/>
          <w:sz w:val="28"/>
          <w:szCs w:val="28"/>
        </w:rPr>
        <w:t>. При разработке учебной программы по учебному предмету «Электротехника» необходимо осуществить выбор из совокупности целей изучения тем, содержания и результатов их достижения в соответствии с подготавливаемой квалификацией (подготавливаемыми квалификациями).</w:t>
      </w:r>
    </w:p>
    <w:p w:rsidR="00911AD6" w:rsidRPr="008B1A2C" w:rsidRDefault="00911AD6" w:rsidP="000C04ED">
      <w:pPr>
        <w:spacing w:after="0" w:line="240" w:lineRule="auto"/>
        <w:ind w:firstLine="567"/>
        <w:jc w:val="both"/>
        <w:rPr>
          <w:rFonts w:ascii="Times New Roman" w:hAnsi="Times New Roman" w:cs="Times New Roman"/>
          <w:color w:val="000000" w:themeColor="text1"/>
          <w:sz w:val="28"/>
          <w:szCs w:val="28"/>
        </w:rPr>
      </w:pPr>
      <w:r w:rsidRPr="008B1A2C">
        <w:rPr>
          <w:rFonts w:ascii="Times New Roman" w:hAnsi="Times New Roman" w:cs="Times New Roman"/>
          <w:color w:val="000000" w:themeColor="text1"/>
          <w:sz w:val="28"/>
          <w:szCs w:val="28"/>
        </w:rPr>
        <w:t xml:space="preserve">Особенностью </w:t>
      </w:r>
      <w:r w:rsidR="00DA22F4" w:rsidRPr="008B1A2C">
        <w:rPr>
          <w:rFonts w:ascii="Times New Roman" w:hAnsi="Times New Roman" w:cs="Times New Roman"/>
          <w:color w:val="000000" w:themeColor="text1"/>
          <w:sz w:val="28"/>
          <w:szCs w:val="28"/>
        </w:rPr>
        <w:t>иных</w:t>
      </w:r>
      <w:r w:rsidRPr="008B1A2C">
        <w:rPr>
          <w:rFonts w:ascii="Times New Roman" w:hAnsi="Times New Roman" w:cs="Times New Roman"/>
          <w:color w:val="000000" w:themeColor="text1"/>
          <w:sz w:val="28"/>
          <w:szCs w:val="28"/>
        </w:rPr>
        <w:t xml:space="preserve"> примерных учебных программ является выделение в их структуре инвариантной части, являющейся общей для всех или определенной совокупности специальностей, и </w:t>
      </w:r>
      <w:r w:rsidR="000C4961" w:rsidRPr="008B1A2C">
        <w:rPr>
          <w:rFonts w:ascii="Times New Roman" w:hAnsi="Times New Roman" w:cs="Times New Roman"/>
          <w:color w:val="000000" w:themeColor="text1"/>
          <w:sz w:val="28"/>
          <w:szCs w:val="28"/>
        </w:rPr>
        <w:t>специальной</w:t>
      </w:r>
      <w:r w:rsidRPr="008B1A2C">
        <w:rPr>
          <w:rFonts w:ascii="Times New Roman" w:hAnsi="Times New Roman" w:cs="Times New Roman"/>
          <w:color w:val="000000" w:themeColor="text1"/>
          <w:sz w:val="28"/>
          <w:szCs w:val="28"/>
        </w:rPr>
        <w:t xml:space="preserve"> част</w:t>
      </w:r>
      <w:r w:rsidR="000C4961" w:rsidRPr="008B1A2C">
        <w:rPr>
          <w:rFonts w:ascii="Times New Roman" w:hAnsi="Times New Roman" w:cs="Times New Roman"/>
          <w:color w:val="000000" w:themeColor="text1"/>
          <w:sz w:val="28"/>
          <w:szCs w:val="28"/>
        </w:rPr>
        <w:t>и</w:t>
      </w:r>
      <w:r w:rsidRPr="008B1A2C">
        <w:rPr>
          <w:rFonts w:ascii="Times New Roman" w:hAnsi="Times New Roman" w:cs="Times New Roman"/>
          <w:color w:val="000000" w:themeColor="text1"/>
          <w:sz w:val="28"/>
          <w:szCs w:val="28"/>
        </w:rPr>
        <w:t>, разрабатываем</w:t>
      </w:r>
      <w:r w:rsidR="000C4961" w:rsidRPr="008B1A2C">
        <w:rPr>
          <w:rFonts w:ascii="Times New Roman" w:hAnsi="Times New Roman" w:cs="Times New Roman"/>
          <w:color w:val="000000" w:themeColor="text1"/>
          <w:sz w:val="28"/>
          <w:szCs w:val="28"/>
        </w:rPr>
        <w:t>ой</w:t>
      </w:r>
      <w:r w:rsidRPr="008B1A2C">
        <w:rPr>
          <w:rFonts w:ascii="Times New Roman" w:hAnsi="Times New Roman" w:cs="Times New Roman"/>
          <w:color w:val="000000" w:themeColor="text1"/>
          <w:sz w:val="28"/>
          <w:szCs w:val="28"/>
        </w:rPr>
        <w:t xml:space="preserve"> отдельно для определенных групп специальностей. Примером такой учебной программы является примерная учебная программа </w:t>
      </w:r>
      <w:r w:rsidRPr="008B1A2C">
        <w:rPr>
          <w:rFonts w:ascii="Times New Roman" w:hAnsi="Times New Roman" w:cs="Times New Roman"/>
          <w:color w:val="000000" w:themeColor="text1"/>
          <w:sz w:val="28"/>
          <w:szCs w:val="28"/>
        </w:rPr>
        <w:lastRenderedPageBreak/>
        <w:t>по учебному предмету «Охрана труда». В этом случае при разработке учебной программы необходимо объединить инвариантную и специальную части соответствующих примерных учебных программ, учесть специфику подготовки по квалификации (квалификациям), разработать соответствующий тематический план учебной программы.</w:t>
      </w:r>
    </w:p>
    <w:p w:rsidR="00DF613F" w:rsidRPr="008B1A2C" w:rsidRDefault="004375D9" w:rsidP="000C04ED">
      <w:pPr>
        <w:spacing w:after="0" w:line="240" w:lineRule="auto"/>
        <w:ind w:firstLine="567"/>
        <w:jc w:val="both"/>
        <w:rPr>
          <w:rFonts w:ascii="Times New Roman" w:hAnsi="Times New Roman" w:cs="Times New Roman"/>
          <w:color w:val="000000" w:themeColor="text1"/>
          <w:sz w:val="28"/>
          <w:szCs w:val="28"/>
        </w:rPr>
      </w:pPr>
      <w:r w:rsidRPr="008B1A2C">
        <w:rPr>
          <w:rFonts w:ascii="Times New Roman" w:hAnsi="Times New Roman" w:cs="Times New Roman"/>
          <w:color w:val="000000" w:themeColor="text1"/>
          <w:sz w:val="28"/>
          <w:szCs w:val="28"/>
        </w:rPr>
        <w:t>Р</w:t>
      </w:r>
      <w:r w:rsidR="00911AD6" w:rsidRPr="008B1A2C">
        <w:rPr>
          <w:rFonts w:ascii="Times New Roman" w:hAnsi="Times New Roman" w:cs="Times New Roman"/>
          <w:color w:val="000000" w:themeColor="text1"/>
          <w:sz w:val="28"/>
          <w:szCs w:val="28"/>
        </w:rPr>
        <w:t>ассмотрим</w:t>
      </w:r>
      <w:r w:rsidR="00DF613F" w:rsidRPr="008B1A2C">
        <w:rPr>
          <w:rFonts w:ascii="Times New Roman" w:hAnsi="Times New Roman" w:cs="Times New Roman"/>
          <w:color w:val="000000" w:themeColor="text1"/>
          <w:sz w:val="28"/>
          <w:szCs w:val="28"/>
        </w:rPr>
        <w:t xml:space="preserve"> </w:t>
      </w:r>
      <w:r w:rsidR="00A71AA1" w:rsidRPr="008B1A2C">
        <w:rPr>
          <w:rFonts w:ascii="Times New Roman" w:hAnsi="Times New Roman" w:cs="Times New Roman"/>
          <w:color w:val="000000" w:themeColor="text1"/>
          <w:sz w:val="28"/>
          <w:szCs w:val="28"/>
        </w:rPr>
        <w:t xml:space="preserve">вариант </w:t>
      </w:r>
      <w:r w:rsidR="0047687B" w:rsidRPr="008B1A2C">
        <w:rPr>
          <w:rFonts w:ascii="Times New Roman" w:hAnsi="Times New Roman" w:cs="Times New Roman"/>
          <w:color w:val="000000" w:themeColor="text1"/>
          <w:sz w:val="28"/>
          <w:szCs w:val="28"/>
        </w:rPr>
        <w:t xml:space="preserve">разработки учебной программы по учебному предмету «Прикладное черчение» </w:t>
      </w:r>
      <w:r w:rsidR="00DC4C79" w:rsidRPr="008B1A2C">
        <w:rPr>
          <w:rFonts w:ascii="Times New Roman" w:hAnsi="Times New Roman" w:cs="Times New Roman"/>
          <w:color w:val="000000" w:themeColor="text1"/>
          <w:sz w:val="28"/>
          <w:szCs w:val="28"/>
        </w:rPr>
        <w:t>при обучении в интеграции специальностей</w:t>
      </w:r>
      <w:r w:rsidR="00DF613F" w:rsidRPr="008B1A2C">
        <w:rPr>
          <w:rFonts w:ascii="Times New Roman" w:hAnsi="Times New Roman" w:cs="Times New Roman"/>
          <w:color w:val="000000" w:themeColor="text1"/>
          <w:sz w:val="28"/>
          <w:szCs w:val="28"/>
        </w:rPr>
        <w:t>.</w:t>
      </w:r>
    </w:p>
    <w:p w:rsidR="009D47C3" w:rsidRPr="008B1A2C" w:rsidRDefault="009D47C3" w:rsidP="000C04ED">
      <w:pPr>
        <w:spacing w:after="0" w:line="240" w:lineRule="auto"/>
        <w:ind w:firstLine="567"/>
        <w:jc w:val="both"/>
        <w:rPr>
          <w:rFonts w:ascii="Times New Roman" w:hAnsi="Times New Roman" w:cs="Times New Roman"/>
          <w:color w:val="000000" w:themeColor="text1"/>
          <w:sz w:val="28"/>
          <w:szCs w:val="28"/>
        </w:rPr>
      </w:pPr>
      <w:r w:rsidRPr="008B1A2C">
        <w:rPr>
          <w:rFonts w:ascii="Times New Roman" w:hAnsi="Times New Roman" w:cs="Times New Roman"/>
          <w:color w:val="000000" w:themeColor="text1"/>
          <w:sz w:val="28"/>
          <w:szCs w:val="28"/>
        </w:rPr>
        <w:t xml:space="preserve">При варианте, когда интеграция специальностей, например, </w:t>
      </w:r>
      <w:r w:rsidR="008D7B0B" w:rsidRPr="008B1A2C">
        <w:rPr>
          <w:rFonts w:ascii="Times New Roman" w:hAnsi="Times New Roman" w:cs="Times New Roman"/>
          <w:color w:val="000000" w:themeColor="text1"/>
          <w:sz w:val="28"/>
          <w:szCs w:val="28"/>
        </w:rPr>
        <w:br/>
      </w:r>
      <w:r w:rsidRPr="008B1A2C">
        <w:rPr>
          <w:rFonts w:ascii="Times New Roman" w:hAnsi="Times New Roman" w:cs="Times New Roman"/>
          <w:color w:val="000000" w:themeColor="text1"/>
          <w:sz w:val="28"/>
          <w:szCs w:val="28"/>
        </w:rPr>
        <w:t>4-02-0732-01 «Общестроительные работы» и 4-02-0732-04 «Отделочные строительные работы» определена одной группой специальностей в примерной учебной программе по учебному предмету «Прикладное черчение» формирование тематического плана учебной программы не требует объединения тем, учебных часов. При этом варианте объем учебного времени на изучение учебного предмета будет составлять 42 учебных часа.</w:t>
      </w:r>
    </w:p>
    <w:p w:rsidR="00CD7707" w:rsidRPr="008B1A2C" w:rsidRDefault="00091F5B" w:rsidP="000C04ED">
      <w:pPr>
        <w:spacing w:after="0" w:line="240" w:lineRule="auto"/>
        <w:ind w:firstLine="567"/>
        <w:jc w:val="both"/>
        <w:rPr>
          <w:rFonts w:ascii="Times New Roman" w:hAnsi="Times New Roman" w:cs="Times New Roman"/>
          <w:color w:val="000000" w:themeColor="text1"/>
          <w:sz w:val="28"/>
          <w:szCs w:val="28"/>
        </w:rPr>
      </w:pPr>
      <w:r w:rsidRPr="008B1A2C">
        <w:rPr>
          <w:rFonts w:ascii="Times New Roman" w:hAnsi="Times New Roman" w:cs="Times New Roman"/>
          <w:color w:val="000000" w:themeColor="text1"/>
          <w:spacing w:val="-4"/>
          <w:sz w:val="28"/>
          <w:szCs w:val="28"/>
        </w:rPr>
        <w:t>В случае</w:t>
      </w:r>
      <w:r w:rsidR="009D47C3" w:rsidRPr="008B1A2C">
        <w:rPr>
          <w:rFonts w:ascii="Times New Roman" w:hAnsi="Times New Roman" w:cs="Times New Roman"/>
          <w:color w:val="000000" w:themeColor="text1"/>
          <w:spacing w:val="-4"/>
          <w:sz w:val="28"/>
          <w:szCs w:val="28"/>
        </w:rPr>
        <w:t xml:space="preserve">, когда </w:t>
      </w:r>
      <w:r w:rsidR="00ED7D0E" w:rsidRPr="008B1A2C">
        <w:rPr>
          <w:rFonts w:ascii="Times New Roman" w:hAnsi="Times New Roman" w:cs="Times New Roman"/>
          <w:color w:val="000000" w:themeColor="text1"/>
          <w:spacing w:val="-4"/>
          <w:sz w:val="28"/>
          <w:szCs w:val="28"/>
        </w:rPr>
        <w:t xml:space="preserve">необходимо разработать учебную программу по учебному предмету «Прикладное черчение» </w:t>
      </w:r>
      <w:r w:rsidR="00B200FC">
        <w:rPr>
          <w:rFonts w:ascii="Times New Roman" w:hAnsi="Times New Roman" w:cs="Times New Roman"/>
          <w:color w:val="000000" w:themeColor="text1"/>
          <w:spacing w:val="-4"/>
          <w:sz w:val="28"/>
          <w:szCs w:val="28"/>
        </w:rPr>
        <w:t xml:space="preserve">для </w:t>
      </w:r>
      <w:r w:rsidR="00ED7D0E" w:rsidRPr="008B1A2C">
        <w:rPr>
          <w:rFonts w:ascii="Times New Roman" w:hAnsi="Times New Roman" w:cs="Times New Roman"/>
          <w:color w:val="000000" w:themeColor="text1"/>
          <w:spacing w:val="-4"/>
          <w:sz w:val="28"/>
          <w:szCs w:val="28"/>
        </w:rPr>
        <w:t>специальност</w:t>
      </w:r>
      <w:r w:rsidR="00B200FC">
        <w:rPr>
          <w:rFonts w:ascii="Times New Roman" w:hAnsi="Times New Roman" w:cs="Times New Roman"/>
          <w:color w:val="000000" w:themeColor="text1"/>
          <w:spacing w:val="-4"/>
          <w:sz w:val="28"/>
          <w:szCs w:val="28"/>
        </w:rPr>
        <w:t>ей</w:t>
      </w:r>
      <w:r w:rsidR="000E10FD">
        <w:rPr>
          <w:rFonts w:ascii="Times New Roman" w:hAnsi="Times New Roman" w:cs="Times New Roman"/>
          <w:color w:val="000000" w:themeColor="text1"/>
          <w:spacing w:val="-4"/>
          <w:sz w:val="28"/>
          <w:szCs w:val="28"/>
        </w:rPr>
        <w:t>,</w:t>
      </w:r>
      <w:r w:rsidR="00ED7D0E" w:rsidRPr="008B1A2C">
        <w:rPr>
          <w:rFonts w:ascii="Times New Roman" w:hAnsi="Times New Roman" w:cs="Times New Roman"/>
          <w:color w:val="000000" w:themeColor="text1"/>
          <w:spacing w:val="-4"/>
          <w:sz w:val="28"/>
          <w:szCs w:val="28"/>
        </w:rPr>
        <w:t xml:space="preserve"> не находящи</w:t>
      </w:r>
      <w:r w:rsidR="00B200FC">
        <w:rPr>
          <w:rFonts w:ascii="Times New Roman" w:hAnsi="Times New Roman" w:cs="Times New Roman"/>
          <w:color w:val="000000" w:themeColor="text1"/>
          <w:spacing w:val="-4"/>
          <w:sz w:val="28"/>
          <w:szCs w:val="28"/>
        </w:rPr>
        <w:t>х</w:t>
      </w:r>
      <w:r w:rsidR="00ED7D0E" w:rsidRPr="008B1A2C">
        <w:rPr>
          <w:rFonts w:ascii="Times New Roman" w:hAnsi="Times New Roman" w:cs="Times New Roman"/>
          <w:color w:val="000000" w:themeColor="text1"/>
          <w:spacing w:val="-4"/>
          <w:sz w:val="28"/>
          <w:szCs w:val="28"/>
        </w:rPr>
        <w:t>с</w:t>
      </w:r>
      <w:r w:rsidR="000E10FD">
        <w:rPr>
          <w:rFonts w:ascii="Times New Roman" w:hAnsi="Times New Roman" w:cs="Times New Roman"/>
          <w:color w:val="000000" w:themeColor="text1"/>
          <w:spacing w:val="-4"/>
          <w:sz w:val="28"/>
          <w:szCs w:val="28"/>
        </w:rPr>
        <w:t>я в одной группе специальностей</w:t>
      </w:r>
      <w:r w:rsidR="009355BA" w:rsidRPr="008B1A2C">
        <w:rPr>
          <w:rFonts w:ascii="Times New Roman" w:hAnsi="Times New Roman" w:cs="Times New Roman"/>
          <w:color w:val="000000" w:themeColor="text1"/>
          <w:spacing w:val="-4"/>
          <w:sz w:val="28"/>
          <w:szCs w:val="28"/>
        </w:rPr>
        <w:t>,</w:t>
      </w:r>
      <w:r w:rsidRPr="008B1A2C">
        <w:rPr>
          <w:rFonts w:ascii="Times New Roman" w:hAnsi="Times New Roman" w:cs="Times New Roman"/>
          <w:color w:val="000000" w:themeColor="text1"/>
          <w:spacing w:val="-4"/>
          <w:sz w:val="28"/>
          <w:szCs w:val="28"/>
        </w:rPr>
        <w:t xml:space="preserve"> н</w:t>
      </w:r>
      <w:r w:rsidR="009D47C3" w:rsidRPr="008B1A2C">
        <w:rPr>
          <w:rFonts w:ascii="Times New Roman" w:hAnsi="Times New Roman" w:cs="Times New Roman"/>
          <w:color w:val="000000" w:themeColor="text1"/>
          <w:spacing w:val="-4"/>
          <w:sz w:val="28"/>
          <w:szCs w:val="28"/>
        </w:rPr>
        <w:t xml:space="preserve">апример, </w:t>
      </w:r>
      <w:r w:rsidR="009F65E2">
        <w:rPr>
          <w:rFonts w:ascii="Times New Roman" w:hAnsi="Times New Roman" w:cs="Times New Roman"/>
          <w:color w:val="000000" w:themeColor="text1"/>
          <w:spacing w:val="-4"/>
          <w:sz w:val="28"/>
          <w:szCs w:val="28"/>
        </w:rPr>
        <w:t>для</w:t>
      </w:r>
      <w:r w:rsidR="00634A68" w:rsidRPr="008B1A2C">
        <w:rPr>
          <w:rFonts w:ascii="Times New Roman" w:hAnsi="Times New Roman" w:cs="Times New Roman"/>
          <w:color w:val="000000" w:themeColor="text1"/>
          <w:spacing w:val="-4"/>
          <w:sz w:val="28"/>
          <w:szCs w:val="28"/>
        </w:rPr>
        <w:t xml:space="preserve"> специальност</w:t>
      </w:r>
      <w:r w:rsidR="009F65E2">
        <w:rPr>
          <w:rFonts w:ascii="Times New Roman" w:hAnsi="Times New Roman" w:cs="Times New Roman"/>
          <w:color w:val="000000" w:themeColor="text1"/>
          <w:spacing w:val="-4"/>
          <w:sz w:val="28"/>
          <w:szCs w:val="28"/>
        </w:rPr>
        <w:t>ей</w:t>
      </w:r>
      <w:r w:rsidR="00634A68" w:rsidRPr="008B1A2C">
        <w:rPr>
          <w:rFonts w:ascii="Times New Roman" w:hAnsi="Times New Roman" w:cs="Times New Roman"/>
          <w:color w:val="000000" w:themeColor="text1"/>
          <w:spacing w:val="-4"/>
          <w:sz w:val="28"/>
          <w:szCs w:val="28"/>
        </w:rPr>
        <w:t xml:space="preserve"> </w:t>
      </w:r>
      <w:r w:rsidR="00A638F0" w:rsidRPr="008B1A2C">
        <w:rPr>
          <w:rFonts w:ascii="Times New Roman" w:hAnsi="Times New Roman" w:cs="Times New Roman"/>
          <w:color w:val="000000" w:themeColor="text1"/>
          <w:spacing w:val="-4"/>
          <w:sz w:val="28"/>
          <w:szCs w:val="28"/>
        </w:rPr>
        <w:t xml:space="preserve">4-02-0732-06 «Монтаж технологического оборудования, трубопроводов и металлоконструкций» (квалификация 4-02-0732-06-01 «Монтажник наружных трубопроводов» </w:t>
      </w:r>
      <w:r w:rsidR="00C87B67" w:rsidRPr="008B1A2C">
        <w:rPr>
          <w:rFonts w:ascii="Times New Roman" w:hAnsi="Times New Roman" w:cs="Times New Roman"/>
          <w:color w:val="000000" w:themeColor="text1"/>
          <w:spacing w:val="-4"/>
          <w:sz w:val="28"/>
          <w:szCs w:val="28"/>
        </w:rPr>
        <w:t>3</w:t>
      </w:r>
      <w:r w:rsidR="005059EA">
        <w:rPr>
          <w:rFonts w:ascii="Times New Roman" w:hAnsi="Times New Roman" w:cs="Times New Roman"/>
          <w:color w:val="000000" w:themeColor="text1"/>
          <w:spacing w:val="-4"/>
          <w:sz w:val="28"/>
          <w:szCs w:val="28"/>
        </w:rPr>
        <w:t> </w:t>
      </w:r>
      <w:r w:rsidR="00C87B67" w:rsidRPr="008B1A2C">
        <w:rPr>
          <w:rFonts w:ascii="Times New Roman" w:hAnsi="Times New Roman" w:cs="Times New Roman"/>
          <w:color w:val="000000" w:themeColor="text1"/>
          <w:spacing w:val="-4"/>
          <w:sz w:val="28"/>
          <w:szCs w:val="28"/>
        </w:rPr>
        <w:t xml:space="preserve">разряда) </w:t>
      </w:r>
      <w:r w:rsidR="00634A68" w:rsidRPr="008B1A2C">
        <w:rPr>
          <w:rFonts w:ascii="Times New Roman" w:hAnsi="Times New Roman" w:cs="Times New Roman"/>
          <w:color w:val="000000" w:themeColor="text1"/>
          <w:spacing w:val="-4"/>
          <w:sz w:val="28"/>
          <w:szCs w:val="28"/>
        </w:rPr>
        <w:t xml:space="preserve">и </w:t>
      </w:r>
      <w:r w:rsidR="00A638F0" w:rsidRPr="008B1A2C">
        <w:rPr>
          <w:rFonts w:ascii="Times New Roman" w:hAnsi="Times New Roman" w:cs="Times New Roman"/>
          <w:color w:val="000000" w:themeColor="text1"/>
          <w:spacing w:val="-4"/>
          <w:sz w:val="28"/>
          <w:szCs w:val="28"/>
        </w:rPr>
        <w:t>4-02-0714-06 «Сварочные работы» (квалификация</w:t>
      </w:r>
      <w:r w:rsidR="00C87B67" w:rsidRPr="008B1A2C">
        <w:rPr>
          <w:rFonts w:ascii="Times New Roman" w:hAnsi="Times New Roman" w:cs="Times New Roman"/>
          <w:color w:val="000000" w:themeColor="text1"/>
          <w:spacing w:val="-4"/>
          <w:sz w:val="28"/>
          <w:szCs w:val="28"/>
        </w:rPr>
        <w:t xml:space="preserve"> </w:t>
      </w:r>
      <w:r w:rsidR="00C07F0D" w:rsidRPr="008B1A2C">
        <w:rPr>
          <w:rFonts w:ascii="Times New Roman" w:hAnsi="Times New Roman" w:cs="Times New Roman"/>
          <w:color w:val="000000" w:themeColor="text1"/>
          <w:spacing w:val="-4"/>
          <w:sz w:val="28"/>
          <w:szCs w:val="28"/>
        </w:rPr>
        <w:t xml:space="preserve">4-02-0714-06-05 </w:t>
      </w:r>
      <w:r w:rsidR="00C87B67" w:rsidRPr="008B1A2C">
        <w:rPr>
          <w:rFonts w:ascii="Times New Roman" w:hAnsi="Times New Roman" w:cs="Times New Roman"/>
          <w:color w:val="000000" w:themeColor="text1"/>
          <w:spacing w:val="-4"/>
          <w:sz w:val="28"/>
          <w:szCs w:val="28"/>
        </w:rPr>
        <w:t>«Электросварщик ручной сварки» 3 разряда)</w:t>
      </w:r>
      <w:r w:rsidR="00696FB8">
        <w:rPr>
          <w:rFonts w:ascii="Times New Roman" w:hAnsi="Times New Roman" w:cs="Times New Roman"/>
          <w:color w:val="000000" w:themeColor="text1"/>
          <w:spacing w:val="-4"/>
          <w:sz w:val="28"/>
          <w:szCs w:val="28"/>
        </w:rPr>
        <w:t>,</w:t>
      </w:r>
      <w:r w:rsidR="00827C30" w:rsidRPr="008B1A2C">
        <w:rPr>
          <w:rFonts w:ascii="Times New Roman" w:hAnsi="Times New Roman" w:cs="Times New Roman"/>
          <w:color w:val="000000" w:themeColor="text1"/>
          <w:spacing w:val="-4"/>
          <w:sz w:val="28"/>
          <w:szCs w:val="28"/>
        </w:rPr>
        <w:t xml:space="preserve"> следует</w:t>
      </w:r>
      <w:r w:rsidR="00561E97" w:rsidRPr="008B1A2C">
        <w:rPr>
          <w:rFonts w:ascii="Times New Roman" w:hAnsi="Times New Roman" w:cs="Times New Roman"/>
          <w:color w:val="000000" w:themeColor="text1"/>
          <w:spacing w:val="-4"/>
          <w:sz w:val="28"/>
          <w:szCs w:val="28"/>
        </w:rPr>
        <w:t xml:space="preserve"> </w:t>
      </w:r>
      <w:r w:rsidR="00B533CA">
        <w:rPr>
          <w:rFonts w:ascii="Times New Roman" w:hAnsi="Times New Roman" w:cs="Times New Roman"/>
          <w:color w:val="000000" w:themeColor="text1"/>
          <w:spacing w:val="-4"/>
          <w:sz w:val="28"/>
          <w:szCs w:val="28"/>
        </w:rPr>
        <w:t>сопоставить</w:t>
      </w:r>
      <w:r w:rsidR="00561E97" w:rsidRPr="008B1A2C">
        <w:rPr>
          <w:rFonts w:ascii="Times New Roman" w:hAnsi="Times New Roman" w:cs="Times New Roman"/>
          <w:color w:val="000000" w:themeColor="text1"/>
          <w:spacing w:val="-4"/>
          <w:sz w:val="28"/>
          <w:szCs w:val="28"/>
        </w:rPr>
        <w:t xml:space="preserve"> содержан</w:t>
      </w:r>
      <w:r w:rsidR="00827C30" w:rsidRPr="008B1A2C">
        <w:rPr>
          <w:rFonts w:ascii="Times New Roman" w:hAnsi="Times New Roman" w:cs="Times New Roman"/>
          <w:color w:val="000000" w:themeColor="text1"/>
          <w:spacing w:val="-4"/>
          <w:sz w:val="28"/>
          <w:szCs w:val="28"/>
        </w:rPr>
        <w:t xml:space="preserve">ие </w:t>
      </w:r>
      <w:r w:rsidR="00B533CA">
        <w:rPr>
          <w:rFonts w:ascii="Times New Roman" w:hAnsi="Times New Roman" w:cs="Times New Roman"/>
          <w:color w:val="000000" w:themeColor="text1"/>
          <w:spacing w:val="-4"/>
          <w:sz w:val="28"/>
          <w:szCs w:val="28"/>
        </w:rPr>
        <w:t xml:space="preserve">примерных тематических планов </w:t>
      </w:r>
      <w:r w:rsidR="00827C30" w:rsidRPr="008B1A2C">
        <w:rPr>
          <w:rFonts w:ascii="Times New Roman" w:hAnsi="Times New Roman" w:cs="Times New Roman"/>
          <w:color w:val="000000" w:themeColor="text1"/>
          <w:spacing w:val="-4"/>
          <w:sz w:val="28"/>
          <w:szCs w:val="28"/>
        </w:rPr>
        <w:t>примерн</w:t>
      </w:r>
      <w:r w:rsidR="00B533CA">
        <w:rPr>
          <w:rFonts w:ascii="Times New Roman" w:hAnsi="Times New Roman" w:cs="Times New Roman"/>
          <w:color w:val="000000" w:themeColor="text1"/>
          <w:spacing w:val="-4"/>
          <w:sz w:val="28"/>
          <w:szCs w:val="28"/>
        </w:rPr>
        <w:t xml:space="preserve">ых учебных программ </w:t>
      </w:r>
      <w:r w:rsidR="00561E97" w:rsidRPr="008B1A2C">
        <w:rPr>
          <w:rFonts w:ascii="Times New Roman" w:hAnsi="Times New Roman" w:cs="Times New Roman"/>
          <w:color w:val="000000" w:themeColor="text1"/>
          <w:spacing w:val="-4"/>
          <w:sz w:val="28"/>
          <w:szCs w:val="28"/>
        </w:rPr>
        <w:t xml:space="preserve">для определения общего объема учебного времени по учебному предмету «Прикладное черчение», объединить темы и содержание </w:t>
      </w:r>
      <w:r w:rsidR="00A02554" w:rsidRPr="008B1A2C">
        <w:rPr>
          <w:rFonts w:ascii="Times New Roman" w:hAnsi="Times New Roman" w:cs="Times New Roman"/>
          <w:color w:val="000000" w:themeColor="text1"/>
          <w:spacing w:val="-4"/>
          <w:sz w:val="28"/>
          <w:szCs w:val="28"/>
        </w:rPr>
        <w:t xml:space="preserve">примерных </w:t>
      </w:r>
      <w:r w:rsidR="00561E97" w:rsidRPr="008B1A2C">
        <w:rPr>
          <w:rFonts w:ascii="Times New Roman" w:hAnsi="Times New Roman" w:cs="Times New Roman"/>
          <w:color w:val="000000" w:themeColor="text1"/>
          <w:spacing w:val="-4"/>
          <w:sz w:val="28"/>
          <w:szCs w:val="28"/>
        </w:rPr>
        <w:t>учебных программ.</w:t>
      </w:r>
      <w:r w:rsidR="004C5578" w:rsidRPr="008B1A2C">
        <w:rPr>
          <w:rFonts w:ascii="Times New Roman" w:hAnsi="Times New Roman" w:cs="Times New Roman"/>
          <w:color w:val="000000" w:themeColor="text1"/>
          <w:spacing w:val="-4"/>
          <w:sz w:val="28"/>
          <w:szCs w:val="28"/>
        </w:rPr>
        <w:t xml:space="preserve"> Сопоставление </w:t>
      </w:r>
      <w:r w:rsidR="00A71AA1" w:rsidRPr="008B1A2C">
        <w:rPr>
          <w:rFonts w:ascii="Times New Roman" w:hAnsi="Times New Roman" w:cs="Times New Roman"/>
          <w:color w:val="000000" w:themeColor="text1"/>
          <w:spacing w:val="-4"/>
          <w:sz w:val="28"/>
          <w:szCs w:val="28"/>
        </w:rPr>
        <w:t xml:space="preserve">тем и количества учебных часов </w:t>
      </w:r>
      <w:r w:rsidR="004C5578" w:rsidRPr="008B1A2C">
        <w:rPr>
          <w:rFonts w:ascii="Times New Roman" w:hAnsi="Times New Roman" w:cs="Times New Roman"/>
          <w:color w:val="000000" w:themeColor="text1"/>
          <w:spacing w:val="-4"/>
          <w:sz w:val="28"/>
          <w:szCs w:val="28"/>
        </w:rPr>
        <w:t>представлен</w:t>
      </w:r>
      <w:r w:rsidR="0054040B" w:rsidRPr="008B1A2C">
        <w:rPr>
          <w:rFonts w:ascii="Times New Roman" w:hAnsi="Times New Roman" w:cs="Times New Roman"/>
          <w:color w:val="000000" w:themeColor="text1"/>
          <w:spacing w:val="-4"/>
          <w:sz w:val="28"/>
          <w:szCs w:val="28"/>
        </w:rPr>
        <w:t>о</w:t>
      </w:r>
      <w:r w:rsidR="004C5578" w:rsidRPr="008B1A2C">
        <w:rPr>
          <w:rFonts w:ascii="Times New Roman" w:hAnsi="Times New Roman" w:cs="Times New Roman"/>
          <w:color w:val="000000" w:themeColor="text1"/>
          <w:spacing w:val="-4"/>
          <w:sz w:val="28"/>
          <w:szCs w:val="28"/>
        </w:rPr>
        <w:t xml:space="preserve"> в таблице</w:t>
      </w:r>
      <w:r w:rsidR="00A02554" w:rsidRPr="008B1A2C">
        <w:rPr>
          <w:rFonts w:ascii="Times New Roman" w:hAnsi="Times New Roman" w:cs="Times New Roman"/>
          <w:color w:val="000000" w:themeColor="text1"/>
          <w:sz w:val="28"/>
          <w:szCs w:val="28"/>
        </w:rPr>
        <w:t xml:space="preserve"> </w:t>
      </w:r>
      <w:r w:rsidRPr="008B1A2C">
        <w:rPr>
          <w:rFonts w:ascii="Times New Roman" w:hAnsi="Times New Roman" w:cs="Times New Roman"/>
          <w:color w:val="000000" w:themeColor="text1"/>
          <w:sz w:val="28"/>
          <w:szCs w:val="28"/>
        </w:rPr>
        <w:t>2</w:t>
      </w:r>
      <w:r w:rsidR="00A02554" w:rsidRPr="008B1A2C">
        <w:rPr>
          <w:rFonts w:ascii="Times New Roman" w:hAnsi="Times New Roman" w:cs="Times New Roman"/>
          <w:color w:val="000000" w:themeColor="text1"/>
          <w:sz w:val="28"/>
          <w:szCs w:val="28"/>
        </w:rPr>
        <w:t>.</w:t>
      </w:r>
    </w:p>
    <w:p w:rsidR="00386521" w:rsidRPr="00EC65DE" w:rsidRDefault="00386521" w:rsidP="00634273">
      <w:pPr>
        <w:spacing w:after="0" w:line="240" w:lineRule="auto"/>
        <w:ind w:firstLine="567"/>
        <w:jc w:val="right"/>
        <w:rPr>
          <w:rFonts w:ascii="Times New Roman" w:hAnsi="Times New Roman" w:cs="Times New Roman"/>
          <w:color w:val="000000" w:themeColor="text1"/>
          <w:sz w:val="26"/>
          <w:szCs w:val="26"/>
        </w:rPr>
      </w:pPr>
      <w:r w:rsidRPr="00EC65DE">
        <w:rPr>
          <w:rFonts w:ascii="Times New Roman" w:hAnsi="Times New Roman" w:cs="Times New Roman"/>
          <w:color w:val="000000" w:themeColor="text1"/>
          <w:sz w:val="26"/>
          <w:szCs w:val="26"/>
        </w:rPr>
        <w:t>Таблица 2</w:t>
      </w:r>
    </w:p>
    <w:p w:rsidR="00386521" w:rsidRPr="006E0B51" w:rsidRDefault="00386521" w:rsidP="005059EA">
      <w:pPr>
        <w:spacing w:after="120" w:line="240" w:lineRule="auto"/>
        <w:ind w:firstLine="567"/>
        <w:jc w:val="center"/>
        <w:rPr>
          <w:rFonts w:ascii="Times New Roman" w:hAnsi="Times New Roman" w:cs="Times New Roman"/>
          <w:color w:val="000000" w:themeColor="text1"/>
          <w:sz w:val="26"/>
          <w:szCs w:val="26"/>
        </w:rPr>
      </w:pPr>
      <w:r w:rsidRPr="00B820A9">
        <w:rPr>
          <w:rFonts w:ascii="Times New Roman" w:hAnsi="Times New Roman" w:cs="Times New Roman"/>
          <w:color w:val="000000" w:themeColor="text1"/>
          <w:spacing w:val="-4"/>
          <w:sz w:val="26"/>
          <w:szCs w:val="26"/>
        </w:rPr>
        <w:t xml:space="preserve">Сопоставление </w:t>
      </w:r>
      <w:r w:rsidR="00B820A9" w:rsidRPr="00B820A9">
        <w:rPr>
          <w:rFonts w:ascii="Times New Roman" w:hAnsi="Times New Roman" w:cs="Times New Roman"/>
          <w:color w:val="000000" w:themeColor="text1"/>
          <w:spacing w:val="-4"/>
          <w:sz w:val="26"/>
          <w:szCs w:val="26"/>
        </w:rPr>
        <w:t>содержания примерных тематических планов</w:t>
      </w:r>
    </w:p>
    <w:tbl>
      <w:tblPr>
        <w:tblStyle w:val="ab"/>
        <w:tblW w:w="9367" w:type="dxa"/>
        <w:tblLayout w:type="fixed"/>
        <w:tblLook w:val="04A0" w:firstRow="1" w:lastRow="0" w:firstColumn="1" w:lastColumn="0" w:noHBand="0" w:noVBand="1"/>
      </w:tblPr>
      <w:tblGrid>
        <w:gridCol w:w="3387"/>
        <w:gridCol w:w="1287"/>
        <w:gridCol w:w="3391"/>
        <w:gridCol w:w="1302"/>
      </w:tblGrid>
      <w:tr w:rsidR="00407142" w:rsidRPr="00091F5B" w:rsidTr="00091F5B">
        <w:trPr>
          <w:trHeight w:val="20"/>
        </w:trPr>
        <w:tc>
          <w:tcPr>
            <w:tcW w:w="4674" w:type="dxa"/>
            <w:gridSpan w:val="2"/>
            <w:vAlign w:val="center"/>
          </w:tcPr>
          <w:p w:rsidR="004C5578" w:rsidRPr="000C524F" w:rsidRDefault="004C5578" w:rsidP="00091F5B">
            <w:pPr>
              <w:jc w:val="center"/>
              <w:rPr>
                <w:rFonts w:ascii="Times New Roman" w:hAnsi="Times New Roman" w:cs="Times New Roman"/>
                <w:color w:val="000000" w:themeColor="text1"/>
              </w:rPr>
            </w:pPr>
            <w:r w:rsidRPr="000C524F">
              <w:rPr>
                <w:rFonts w:ascii="Times New Roman" w:hAnsi="Times New Roman" w:cs="Times New Roman"/>
                <w:color w:val="000000" w:themeColor="text1"/>
              </w:rPr>
              <w:t>4-02-0732-06 «Монтаж технологического оборудования, трубопроводов и металлоконструкций»</w:t>
            </w:r>
          </w:p>
        </w:tc>
        <w:tc>
          <w:tcPr>
            <w:tcW w:w="4693" w:type="dxa"/>
            <w:gridSpan w:val="2"/>
            <w:vAlign w:val="center"/>
          </w:tcPr>
          <w:p w:rsidR="004C5578" w:rsidRPr="000C524F" w:rsidRDefault="004C5578" w:rsidP="00091F5B">
            <w:pPr>
              <w:tabs>
                <w:tab w:val="left" w:pos="1485"/>
                <w:tab w:val="center" w:pos="2233"/>
              </w:tabs>
              <w:jc w:val="center"/>
              <w:rPr>
                <w:rFonts w:ascii="Times New Roman" w:hAnsi="Times New Roman" w:cs="Times New Roman"/>
                <w:color w:val="000000" w:themeColor="text1"/>
              </w:rPr>
            </w:pPr>
            <w:r w:rsidRPr="000C524F">
              <w:rPr>
                <w:rFonts w:ascii="Times New Roman" w:hAnsi="Times New Roman" w:cs="Times New Roman"/>
                <w:color w:val="000000" w:themeColor="text1"/>
              </w:rPr>
              <w:t>4-02-0714-06</w:t>
            </w:r>
          </w:p>
          <w:p w:rsidR="004C5578" w:rsidRPr="000C524F" w:rsidRDefault="004C5578" w:rsidP="00091F5B">
            <w:pPr>
              <w:jc w:val="center"/>
              <w:rPr>
                <w:rFonts w:ascii="Times New Roman" w:hAnsi="Times New Roman" w:cs="Times New Roman"/>
                <w:color w:val="000000" w:themeColor="text1"/>
              </w:rPr>
            </w:pPr>
            <w:r w:rsidRPr="000C524F">
              <w:rPr>
                <w:rFonts w:ascii="Times New Roman" w:hAnsi="Times New Roman" w:cs="Times New Roman"/>
                <w:color w:val="000000" w:themeColor="text1"/>
              </w:rPr>
              <w:t>«Сварочные работы»</w:t>
            </w:r>
          </w:p>
        </w:tc>
      </w:tr>
      <w:tr w:rsidR="00407142" w:rsidRPr="00091F5B" w:rsidTr="00091F5B">
        <w:trPr>
          <w:trHeight w:val="20"/>
        </w:trPr>
        <w:tc>
          <w:tcPr>
            <w:tcW w:w="3387" w:type="dxa"/>
            <w:vAlign w:val="center"/>
          </w:tcPr>
          <w:p w:rsidR="004C5578" w:rsidRPr="000C524F" w:rsidRDefault="004C5578" w:rsidP="00091F5B">
            <w:pPr>
              <w:jc w:val="center"/>
              <w:rPr>
                <w:rFonts w:ascii="Times New Roman" w:hAnsi="Times New Roman" w:cs="Times New Roman"/>
                <w:color w:val="000000" w:themeColor="text1"/>
              </w:rPr>
            </w:pPr>
            <w:r w:rsidRPr="000C524F">
              <w:rPr>
                <w:rFonts w:ascii="Times New Roman" w:hAnsi="Times New Roman" w:cs="Times New Roman"/>
                <w:color w:val="000000" w:themeColor="text1"/>
              </w:rPr>
              <w:t>Тема</w:t>
            </w:r>
          </w:p>
        </w:tc>
        <w:tc>
          <w:tcPr>
            <w:tcW w:w="1287" w:type="dxa"/>
            <w:vAlign w:val="center"/>
          </w:tcPr>
          <w:p w:rsidR="004C5578" w:rsidRPr="000C524F" w:rsidRDefault="004C5578" w:rsidP="00406658">
            <w:pPr>
              <w:ind w:left="-102" w:right="-106"/>
              <w:jc w:val="center"/>
              <w:rPr>
                <w:rFonts w:ascii="Times New Roman" w:hAnsi="Times New Roman" w:cs="Times New Roman"/>
                <w:color w:val="000000" w:themeColor="text1"/>
              </w:rPr>
            </w:pPr>
            <w:r w:rsidRPr="000C524F">
              <w:rPr>
                <w:rFonts w:ascii="Times New Roman" w:hAnsi="Times New Roman" w:cs="Times New Roman"/>
                <w:color w:val="000000" w:themeColor="text1"/>
              </w:rPr>
              <w:t xml:space="preserve">Количество </w:t>
            </w:r>
            <w:r w:rsidR="00A02554" w:rsidRPr="000C524F">
              <w:rPr>
                <w:rFonts w:ascii="Times New Roman" w:hAnsi="Times New Roman" w:cs="Times New Roman"/>
                <w:color w:val="000000" w:themeColor="text1"/>
              </w:rPr>
              <w:t xml:space="preserve">учебных </w:t>
            </w:r>
            <w:r w:rsidRPr="000C524F">
              <w:rPr>
                <w:rFonts w:ascii="Times New Roman" w:hAnsi="Times New Roman" w:cs="Times New Roman"/>
                <w:color w:val="000000" w:themeColor="text1"/>
              </w:rPr>
              <w:t>часов</w:t>
            </w:r>
          </w:p>
        </w:tc>
        <w:tc>
          <w:tcPr>
            <w:tcW w:w="3391" w:type="dxa"/>
            <w:vAlign w:val="center"/>
          </w:tcPr>
          <w:p w:rsidR="004C5578" w:rsidRPr="000C524F" w:rsidRDefault="004C5578" w:rsidP="00091F5B">
            <w:pPr>
              <w:jc w:val="center"/>
              <w:rPr>
                <w:rFonts w:ascii="Times New Roman" w:hAnsi="Times New Roman" w:cs="Times New Roman"/>
                <w:color w:val="000000" w:themeColor="text1"/>
              </w:rPr>
            </w:pPr>
            <w:r w:rsidRPr="000C524F">
              <w:rPr>
                <w:rFonts w:ascii="Times New Roman" w:hAnsi="Times New Roman" w:cs="Times New Roman"/>
                <w:color w:val="000000" w:themeColor="text1"/>
              </w:rPr>
              <w:t>Тема</w:t>
            </w:r>
          </w:p>
        </w:tc>
        <w:tc>
          <w:tcPr>
            <w:tcW w:w="1302" w:type="dxa"/>
            <w:vAlign w:val="center"/>
          </w:tcPr>
          <w:p w:rsidR="004C5578" w:rsidRPr="000C524F" w:rsidRDefault="004C5578" w:rsidP="00406658">
            <w:pPr>
              <w:ind w:left="-104" w:right="-92"/>
              <w:jc w:val="center"/>
              <w:rPr>
                <w:rFonts w:ascii="Times New Roman" w:hAnsi="Times New Roman" w:cs="Times New Roman"/>
                <w:color w:val="000000" w:themeColor="text1"/>
              </w:rPr>
            </w:pPr>
            <w:r w:rsidRPr="000C524F">
              <w:rPr>
                <w:rFonts w:ascii="Times New Roman" w:hAnsi="Times New Roman" w:cs="Times New Roman"/>
                <w:color w:val="000000" w:themeColor="text1"/>
              </w:rPr>
              <w:t xml:space="preserve">Количество </w:t>
            </w:r>
            <w:r w:rsidR="00A02554" w:rsidRPr="000C524F">
              <w:rPr>
                <w:rFonts w:ascii="Times New Roman" w:hAnsi="Times New Roman" w:cs="Times New Roman"/>
                <w:color w:val="000000" w:themeColor="text1"/>
              </w:rPr>
              <w:t xml:space="preserve">учебных </w:t>
            </w:r>
            <w:r w:rsidRPr="000C524F">
              <w:rPr>
                <w:rFonts w:ascii="Times New Roman" w:hAnsi="Times New Roman" w:cs="Times New Roman"/>
                <w:color w:val="000000" w:themeColor="text1"/>
              </w:rPr>
              <w:t>часов</w:t>
            </w:r>
          </w:p>
        </w:tc>
      </w:tr>
      <w:tr w:rsidR="00407142" w:rsidRPr="00091F5B" w:rsidTr="00091F5B">
        <w:trPr>
          <w:trHeight w:val="20"/>
        </w:trPr>
        <w:tc>
          <w:tcPr>
            <w:tcW w:w="3387" w:type="dxa"/>
          </w:tcPr>
          <w:p w:rsidR="004C5578" w:rsidRPr="000C524F" w:rsidRDefault="004C5578" w:rsidP="00091F5B">
            <w:pPr>
              <w:rPr>
                <w:rFonts w:ascii="Times New Roman" w:hAnsi="Times New Roman" w:cs="Times New Roman"/>
                <w:color w:val="000000" w:themeColor="text1"/>
              </w:rPr>
            </w:pPr>
            <w:r w:rsidRPr="000C524F">
              <w:rPr>
                <w:rFonts w:ascii="Times New Roman" w:hAnsi="Times New Roman" w:cs="Times New Roman"/>
                <w:color w:val="000000" w:themeColor="text1"/>
              </w:rPr>
              <w:t>Введение</w:t>
            </w:r>
          </w:p>
        </w:tc>
        <w:tc>
          <w:tcPr>
            <w:tcW w:w="1287" w:type="dxa"/>
          </w:tcPr>
          <w:p w:rsidR="004C5578" w:rsidRPr="000C524F" w:rsidRDefault="004C5578" w:rsidP="00091F5B">
            <w:pPr>
              <w:jc w:val="center"/>
              <w:rPr>
                <w:rFonts w:ascii="Times New Roman" w:hAnsi="Times New Roman" w:cs="Times New Roman"/>
                <w:color w:val="000000" w:themeColor="text1"/>
              </w:rPr>
            </w:pPr>
            <w:r w:rsidRPr="000C524F">
              <w:rPr>
                <w:rFonts w:ascii="Times New Roman" w:hAnsi="Times New Roman" w:cs="Times New Roman"/>
                <w:color w:val="000000" w:themeColor="text1"/>
              </w:rPr>
              <w:t>2</w:t>
            </w:r>
          </w:p>
        </w:tc>
        <w:tc>
          <w:tcPr>
            <w:tcW w:w="3391" w:type="dxa"/>
          </w:tcPr>
          <w:p w:rsidR="004C5578" w:rsidRPr="000C524F" w:rsidRDefault="004C5578" w:rsidP="00091F5B">
            <w:pPr>
              <w:rPr>
                <w:rFonts w:ascii="Times New Roman" w:hAnsi="Times New Roman" w:cs="Times New Roman"/>
                <w:color w:val="000000" w:themeColor="text1"/>
              </w:rPr>
            </w:pPr>
            <w:r w:rsidRPr="000C524F">
              <w:rPr>
                <w:rFonts w:ascii="Times New Roman" w:hAnsi="Times New Roman" w:cs="Times New Roman"/>
                <w:color w:val="000000" w:themeColor="text1"/>
              </w:rPr>
              <w:t>Введение</w:t>
            </w:r>
          </w:p>
        </w:tc>
        <w:tc>
          <w:tcPr>
            <w:tcW w:w="1302" w:type="dxa"/>
          </w:tcPr>
          <w:p w:rsidR="004C5578" w:rsidRPr="000C524F" w:rsidRDefault="004C5578" w:rsidP="00091F5B">
            <w:pPr>
              <w:jc w:val="center"/>
              <w:rPr>
                <w:rFonts w:ascii="Times New Roman" w:hAnsi="Times New Roman" w:cs="Times New Roman"/>
                <w:color w:val="000000" w:themeColor="text1"/>
              </w:rPr>
            </w:pPr>
            <w:r w:rsidRPr="000C524F">
              <w:rPr>
                <w:rFonts w:ascii="Times New Roman" w:hAnsi="Times New Roman" w:cs="Times New Roman"/>
                <w:color w:val="000000" w:themeColor="text1"/>
              </w:rPr>
              <w:t>2</w:t>
            </w:r>
          </w:p>
        </w:tc>
      </w:tr>
      <w:tr w:rsidR="00407142" w:rsidRPr="00091F5B" w:rsidTr="00091F5B">
        <w:trPr>
          <w:trHeight w:val="20"/>
        </w:trPr>
        <w:tc>
          <w:tcPr>
            <w:tcW w:w="3387" w:type="dxa"/>
          </w:tcPr>
          <w:p w:rsidR="004C5578" w:rsidRPr="000C524F" w:rsidRDefault="00406658" w:rsidP="00406658">
            <w:pPr>
              <w:pStyle w:val="a5"/>
              <w:tabs>
                <w:tab w:val="left" w:pos="346"/>
              </w:tabs>
              <w:ind w:left="0"/>
              <w:rPr>
                <w:rFonts w:ascii="Times New Roman" w:hAnsi="Times New Roman" w:cs="Times New Roman"/>
                <w:color w:val="000000" w:themeColor="text1"/>
              </w:rPr>
            </w:pPr>
            <w:r w:rsidRPr="000C524F">
              <w:rPr>
                <w:rFonts w:ascii="Times New Roman" w:hAnsi="Times New Roman" w:cs="Times New Roman"/>
                <w:color w:val="000000" w:themeColor="text1"/>
              </w:rPr>
              <w:t>1. </w:t>
            </w:r>
            <w:r w:rsidR="004C5578" w:rsidRPr="000C524F">
              <w:rPr>
                <w:rFonts w:ascii="Times New Roman" w:hAnsi="Times New Roman" w:cs="Times New Roman"/>
                <w:color w:val="000000" w:themeColor="text1"/>
              </w:rPr>
              <w:t>Архитектурно-строительные чертежи</w:t>
            </w:r>
          </w:p>
        </w:tc>
        <w:tc>
          <w:tcPr>
            <w:tcW w:w="1287" w:type="dxa"/>
          </w:tcPr>
          <w:p w:rsidR="004C5578" w:rsidRPr="000C524F" w:rsidRDefault="004C5578" w:rsidP="00091F5B">
            <w:pPr>
              <w:jc w:val="center"/>
              <w:rPr>
                <w:rFonts w:ascii="Times New Roman" w:hAnsi="Times New Roman" w:cs="Times New Roman"/>
                <w:color w:val="000000" w:themeColor="text1"/>
              </w:rPr>
            </w:pPr>
            <w:r w:rsidRPr="000C524F">
              <w:rPr>
                <w:rFonts w:ascii="Times New Roman" w:hAnsi="Times New Roman" w:cs="Times New Roman"/>
                <w:color w:val="000000" w:themeColor="text1"/>
              </w:rPr>
              <w:t>4</w:t>
            </w:r>
          </w:p>
        </w:tc>
        <w:tc>
          <w:tcPr>
            <w:tcW w:w="3391" w:type="dxa"/>
          </w:tcPr>
          <w:p w:rsidR="004C5578" w:rsidRPr="000C524F" w:rsidRDefault="004C5578" w:rsidP="00091F5B">
            <w:pPr>
              <w:rPr>
                <w:rFonts w:ascii="Times New Roman" w:hAnsi="Times New Roman" w:cs="Times New Roman"/>
                <w:color w:val="000000" w:themeColor="text1"/>
              </w:rPr>
            </w:pPr>
            <w:r w:rsidRPr="000C524F">
              <w:rPr>
                <w:rFonts w:ascii="Times New Roman" w:hAnsi="Times New Roman" w:cs="Times New Roman"/>
                <w:color w:val="000000" w:themeColor="text1"/>
              </w:rPr>
              <w:t>1. Прямоугольные проекции</w:t>
            </w:r>
          </w:p>
        </w:tc>
        <w:tc>
          <w:tcPr>
            <w:tcW w:w="1302" w:type="dxa"/>
          </w:tcPr>
          <w:p w:rsidR="004C5578" w:rsidRPr="000C524F" w:rsidRDefault="004C5578" w:rsidP="00091F5B">
            <w:pPr>
              <w:jc w:val="center"/>
              <w:rPr>
                <w:rFonts w:ascii="Times New Roman" w:hAnsi="Times New Roman" w:cs="Times New Roman"/>
                <w:color w:val="000000" w:themeColor="text1"/>
              </w:rPr>
            </w:pPr>
            <w:r w:rsidRPr="000C524F">
              <w:rPr>
                <w:rFonts w:ascii="Times New Roman" w:hAnsi="Times New Roman" w:cs="Times New Roman"/>
                <w:color w:val="000000" w:themeColor="text1"/>
              </w:rPr>
              <w:t>2</w:t>
            </w:r>
          </w:p>
        </w:tc>
      </w:tr>
      <w:tr w:rsidR="00407142" w:rsidRPr="00091F5B" w:rsidTr="00091F5B">
        <w:trPr>
          <w:trHeight w:val="20"/>
        </w:trPr>
        <w:tc>
          <w:tcPr>
            <w:tcW w:w="3387" w:type="dxa"/>
          </w:tcPr>
          <w:p w:rsidR="004C5578" w:rsidRPr="000C524F" w:rsidRDefault="00406658" w:rsidP="00406658">
            <w:pPr>
              <w:pStyle w:val="a5"/>
              <w:tabs>
                <w:tab w:val="left" w:pos="346"/>
              </w:tabs>
              <w:ind w:left="0"/>
              <w:rPr>
                <w:rFonts w:ascii="Times New Roman" w:hAnsi="Times New Roman" w:cs="Times New Roman"/>
                <w:color w:val="000000" w:themeColor="text1"/>
              </w:rPr>
            </w:pPr>
            <w:r w:rsidRPr="000C524F">
              <w:rPr>
                <w:rFonts w:ascii="Times New Roman" w:hAnsi="Times New Roman" w:cs="Times New Roman"/>
                <w:color w:val="000000" w:themeColor="text1"/>
              </w:rPr>
              <w:t>2. </w:t>
            </w:r>
            <w:r w:rsidR="004C5578" w:rsidRPr="000C524F">
              <w:rPr>
                <w:rFonts w:ascii="Times New Roman" w:hAnsi="Times New Roman" w:cs="Times New Roman"/>
                <w:color w:val="000000" w:themeColor="text1"/>
              </w:rPr>
              <w:t>Фасады, планы, разрезы</w:t>
            </w:r>
          </w:p>
        </w:tc>
        <w:tc>
          <w:tcPr>
            <w:tcW w:w="1287" w:type="dxa"/>
          </w:tcPr>
          <w:p w:rsidR="004C5578" w:rsidRPr="000C524F" w:rsidRDefault="004C5578" w:rsidP="00091F5B">
            <w:pPr>
              <w:jc w:val="center"/>
              <w:rPr>
                <w:rFonts w:ascii="Times New Roman" w:hAnsi="Times New Roman" w:cs="Times New Roman"/>
                <w:color w:val="000000" w:themeColor="text1"/>
              </w:rPr>
            </w:pPr>
            <w:r w:rsidRPr="000C524F">
              <w:rPr>
                <w:rFonts w:ascii="Times New Roman" w:hAnsi="Times New Roman" w:cs="Times New Roman"/>
                <w:color w:val="000000" w:themeColor="text1"/>
              </w:rPr>
              <w:t>10</w:t>
            </w:r>
          </w:p>
        </w:tc>
        <w:tc>
          <w:tcPr>
            <w:tcW w:w="3391" w:type="dxa"/>
          </w:tcPr>
          <w:p w:rsidR="004C5578" w:rsidRPr="000C524F" w:rsidRDefault="004C5578" w:rsidP="00091F5B">
            <w:pPr>
              <w:rPr>
                <w:rFonts w:ascii="Times New Roman" w:hAnsi="Times New Roman" w:cs="Times New Roman"/>
                <w:color w:val="000000" w:themeColor="text1"/>
              </w:rPr>
            </w:pPr>
            <w:r w:rsidRPr="000C524F">
              <w:rPr>
                <w:rFonts w:ascii="Times New Roman" w:hAnsi="Times New Roman" w:cs="Times New Roman"/>
                <w:color w:val="000000" w:themeColor="text1"/>
              </w:rPr>
              <w:t>2. Аксонометрические проекции</w:t>
            </w:r>
          </w:p>
        </w:tc>
        <w:tc>
          <w:tcPr>
            <w:tcW w:w="1302" w:type="dxa"/>
          </w:tcPr>
          <w:p w:rsidR="004C5578" w:rsidRPr="000C524F" w:rsidRDefault="004C5578" w:rsidP="00091F5B">
            <w:pPr>
              <w:jc w:val="center"/>
              <w:rPr>
                <w:rFonts w:ascii="Times New Roman" w:hAnsi="Times New Roman" w:cs="Times New Roman"/>
                <w:color w:val="000000" w:themeColor="text1"/>
              </w:rPr>
            </w:pPr>
            <w:r w:rsidRPr="000C524F">
              <w:rPr>
                <w:rFonts w:ascii="Times New Roman" w:hAnsi="Times New Roman" w:cs="Times New Roman"/>
                <w:color w:val="000000" w:themeColor="text1"/>
              </w:rPr>
              <w:t>2</w:t>
            </w:r>
          </w:p>
        </w:tc>
      </w:tr>
      <w:tr w:rsidR="00407142" w:rsidRPr="00091F5B" w:rsidTr="00091F5B">
        <w:trPr>
          <w:trHeight w:val="20"/>
        </w:trPr>
        <w:tc>
          <w:tcPr>
            <w:tcW w:w="3387" w:type="dxa"/>
          </w:tcPr>
          <w:p w:rsidR="004C5578" w:rsidRPr="000C524F" w:rsidRDefault="00406658" w:rsidP="00406658">
            <w:pPr>
              <w:tabs>
                <w:tab w:val="left" w:pos="346"/>
              </w:tabs>
              <w:jc w:val="both"/>
              <w:rPr>
                <w:rFonts w:ascii="Times New Roman" w:hAnsi="Times New Roman" w:cs="Times New Roman"/>
                <w:color w:val="000000" w:themeColor="text1"/>
              </w:rPr>
            </w:pPr>
            <w:r w:rsidRPr="000C524F">
              <w:rPr>
                <w:rFonts w:ascii="Times New Roman" w:hAnsi="Times New Roman" w:cs="Times New Roman"/>
                <w:color w:val="000000" w:themeColor="text1"/>
              </w:rPr>
              <w:t>3. </w:t>
            </w:r>
            <w:r w:rsidR="004C5578" w:rsidRPr="000C524F">
              <w:rPr>
                <w:rFonts w:ascii="Times New Roman" w:hAnsi="Times New Roman" w:cs="Times New Roman"/>
                <w:color w:val="000000" w:themeColor="text1"/>
              </w:rPr>
              <w:t>Чертежи строительных конструкций</w:t>
            </w:r>
          </w:p>
        </w:tc>
        <w:tc>
          <w:tcPr>
            <w:tcW w:w="1287" w:type="dxa"/>
          </w:tcPr>
          <w:p w:rsidR="004C5578" w:rsidRPr="000C524F" w:rsidRDefault="004C5578" w:rsidP="00091F5B">
            <w:pPr>
              <w:jc w:val="center"/>
              <w:rPr>
                <w:rFonts w:ascii="Times New Roman" w:hAnsi="Times New Roman" w:cs="Times New Roman"/>
                <w:color w:val="000000" w:themeColor="text1"/>
              </w:rPr>
            </w:pPr>
            <w:r w:rsidRPr="000C524F">
              <w:rPr>
                <w:rFonts w:ascii="Times New Roman" w:hAnsi="Times New Roman" w:cs="Times New Roman"/>
                <w:color w:val="000000" w:themeColor="text1"/>
              </w:rPr>
              <w:t>10</w:t>
            </w:r>
          </w:p>
        </w:tc>
        <w:tc>
          <w:tcPr>
            <w:tcW w:w="3391" w:type="dxa"/>
          </w:tcPr>
          <w:p w:rsidR="004C5578" w:rsidRPr="000C524F" w:rsidRDefault="004C5578" w:rsidP="00091F5B">
            <w:pPr>
              <w:rPr>
                <w:rFonts w:ascii="Times New Roman" w:hAnsi="Times New Roman" w:cs="Times New Roman"/>
                <w:color w:val="000000" w:themeColor="text1"/>
              </w:rPr>
            </w:pPr>
            <w:r w:rsidRPr="000C524F">
              <w:rPr>
                <w:rFonts w:ascii="Times New Roman" w:hAnsi="Times New Roman" w:cs="Times New Roman"/>
                <w:color w:val="000000" w:themeColor="text1"/>
              </w:rPr>
              <w:t>3. Сечения, разрезы</w:t>
            </w:r>
          </w:p>
        </w:tc>
        <w:tc>
          <w:tcPr>
            <w:tcW w:w="1302" w:type="dxa"/>
          </w:tcPr>
          <w:p w:rsidR="004C5578" w:rsidRPr="000C524F" w:rsidRDefault="004C5578" w:rsidP="00091F5B">
            <w:pPr>
              <w:jc w:val="center"/>
              <w:rPr>
                <w:rFonts w:ascii="Times New Roman" w:hAnsi="Times New Roman" w:cs="Times New Roman"/>
                <w:color w:val="000000" w:themeColor="text1"/>
              </w:rPr>
            </w:pPr>
            <w:r w:rsidRPr="000C524F">
              <w:rPr>
                <w:rFonts w:ascii="Times New Roman" w:hAnsi="Times New Roman" w:cs="Times New Roman"/>
                <w:color w:val="000000" w:themeColor="text1"/>
              </w:rPr>
              <w:t>4</w:t>
            </w:r>
          </w:p>
        </w:tc>
      </w:tr>
      <w:tr w:rsidR="00407142" w:rsidRPr="00091F5B" w:rsidTr="00091F5B">
        <w:trPr>
          <w:trHeight w:val="20"/>
        </w:trPr>
        <w:tc>
          <w:tcPr>
            <w:tcW w:w="3387" w:type="dxa"/>
          </w:tcPr>
          <w:p w:rsidR="004C5578" w:rsidRPr="000C524F" w:rsidRDefault="004C5578" w:rsidP="00091F5B">
            <w:pPr>
              <w:pStyle w:val="a5"/>
              <w:tabs>
                <w:tab w:val="left" w:pos="346"/>
              </w:tabs>
              <w:ind w:left="0"/>
              <w:rPr>
                <w:rFonts w:ascii="Times New Roman" w:hAnsi="Times New Roman" w:cs="Times New Roman"/>
                <w:color w:val="000000" w:themeColor="text1"/>
              </w:rPr>
            </w:pPr>
          </w:p>
        </w:tc>
        <w:tc>
          <w:tcPr>
            <w:tcW w:w="1287" w:type="dxa"/>
          </w:tcPr>
          <w:p w:rsidR="004C5578" w:rsidRPr="000C524F" w:rsidRDefault="004C5578" w:rsidP="00091F5B">
            <w:pPr>
              <w:jc w:val="center"/>
              <w:rPr>
                <w:rFonts w:ascii="Times New Roman" w:hAnsi="Times New Roman" w:cs="Times New Roman"/>
                <w:color w:val="000000" w:themeColor="text1"/>
              </w:rPr>
            </w:pPr>
          </w:p>
        </w:tc>
        <w:tc>
          <w:tcPr>
            <w:tcW w:w="3391" w:type="dxa"/>
          </w:tcPr>
          <w:p w:rsidR="004C5578" w:rsidRPr="000C524F" w:rsidRDefault="004C5578" w:rsidP="00091F5B">
            <w:pPr>
              <w:rPr>
                <w:rFonts w:ascii="Times New Roman" w:hAnsi="Times New Roman" w:cs="Times New Roman"/>
                <w:color w:val="000000" w:themeColor="text1"/>
              </w:rPr>
            </w:pPr>
            <w:r w:rsidRPr="000C524F">
              <w:rPr>
                <w:rFonts w:ascii="Times New Roman" w:hAnsi="Times New Roman" w:cs="Times New Roman"/>
                <w:color w:val="000000" w:themeColor="text1"/>
              </w:rPr>
              <w:t>4. Работа с конструкторской и технологической документацией по осваиваемой специальности</w:t>
            </w:r>
          </w:p>
        </w:tc>
        <w:tc>
          <w:tcPr>
            <w:tcW w:w="1302" w:type="dxa"/>
          </w:tcPr>
          <w:p w:rsidR="004C5578" w:rsidRPr="000C524F" w:rsidRDefault="004C5578" w:rsidP="00091F5B">
            <w:pPr>
              <w:jc w:val="center"/>
              <w:rPr>
                <w:rFonts w:ascii="Times New Roman" w:hAnsi="Times New Roman" w:cs="Times New Roman"/>
                <w:color w:val="000000" w:themeColor="text1"/>
              </w:rPr>
            </w:pPr>
            <w:r w:rsidRPr="000C524F">
              <w:rPr>
                <w:rFonts w:ascii="Times New Roman" w:hAnsi="Times New Roman" w:cs="Times New Roman"/>
                <w:color w:val="000000" w:themeColor="text1"/>
              </w:rPr>
              <w:t>4</w:t>
            </w:r>
          </w:p>
        </w:tc>
      </w:tr>
      <w:tr w:rsidR="00407142" w:rsidRPr="00091F5B" w:rsidTr="00091F5B">
        <w:trPr>
          <w:trHeight w:val="20"/>
        </w:trPr>
        <w:tc>
          <w:tcPr>
            <w:tcW w:w="3387" w:type="dxa"/>
          </w:tcPr>
          <w:p w:rsidR="004C5578" w:rsidRPr="000C524F" w:rsidRDefault="004C5578" w:rsidP="00091F5B">
            <w:pPr>
              <w:rPr>
                <w:rFonts w:ascii="Times New Roman" w:hAnsi="Times New Roman" w:cs="Times New Roman"/>
                <w:color w:val="000000" w:themeColor="text1"/>
              </w:rPr>
            </w:pPr>
          </w:p>
        </w:tc>
        <w:tc>
          <w:tcPr>
            <w:tcW w:w="1287" w:type="dxa"/>
          </w:tcPr>
          <w:p w:rsidR="004C5578" w:rsidRPr="000C524F" w:rsidRDefault="004C5578" w:rsidP="00091F5B">
            <w:pPr>
              <w:jc w:val="center"/>
              <w:rPr>
                <w:rFonts w:ascii="Times New Roman" w:hAnsi="Times New Roman" w:cs="Times New Roman"/>
                <w:i/>
                <w:color w:val="000000" w:themeColor="text1"/>
              </w:rPr>
            </w:pPr>
          </w:p>
        </w:tc>
        <w:tc>
          <w:tcPr>
            <w:tcW w:w="3391" w:type="dxa"/>
          </w:tcPr>
          <w:p w:rsidR="004C5578" w:rsidRPr="000C524F" w:rsidRDefault="004C5578" w:rsidP="00091F5B">
            <w:pPr>
              <w:rPr>
                <w:rFonts w:ascii="Times New Roman" w:hAnsi="Times New Roman" w:cs="Times New Roman"/>
                <w:color w:val="000000" w:themeColor="text1"/>
              </w:rPr>
            </w:pPr>
            <w:r w:rsidRPr="000C524F">
              <w:rPr>
                <w:rFonts w:ascii="Times New Roman" w:hAnsi="Times New Roman" w:cs="Times New Roman"/>
                <w:color w:val="000000" w:themeColor="text1"/>
              </w:rPr>
              <w:t>5. Рабочие чертежи деталей</w:t>
            </w:r>
          </w:p>
        </w:tc>
        <w:tc>
          <w:tcPr>
            <w:tcW w:w="1302" w:type="dxa"/>
          </w:tcPr>
          <w:p w:rsidR="004C5578" w:rsidRPr="000C524F" w:rsidRDefault="004C5578" w:rsidP="00091F5B">
            <w:pPr>
              <w:jc w:val="center"/>
              <w:rPr>
                <w:rFonts w:ascii="Times New Roman" w:hAnsi="Times New Roman" w:cs="Times New Roman"/>
                <w:color w:val="000000" w:themeColor="text1"/>
              </w:rPr>
            </w:pPr>
            <w:r w:rsidRPr="000C524F">
              <w:rPr>
                <w:rFonts w:ascii="Times New Roman" w:hAnsi="Times New Roman" w:cs="Times New Roman"/>
                <w:color w:val="000000" w:themeColor="text1"/>
              </w:rPr>
              <w:t>10</w:t>
            </w:r>
          </w:p>
        </w:tc>
      </w:tr>
      <w:tr w:rsidR="00407142" w:rsidRPr="00091F5B" w:rsidTr="00091F5B">
        <w:trPr>
          <w:trHeight w:val="20"/>
        </w:trPr>
        <w:tc>
          <w:tcPr>
            <w:tcW w:w="3387" w:type="dxa"/>
          </w:tcPr>
          <w:p w:rsidR="004C5578" w:rsidRPr="000C524F" w:rsidRDefault="004C5578" w:rsidP="00091F5B">
            <w:pPr>
              <w:jc w:val="right"/>
              <w:rPr>
                <w:rFonts w:ascii="Times New Roman" w:hAnsi="Times New Roman" w:cs="Times New Roman"/>
                <w:b/>
                <w:color w:val="000000" w:themeColor="text1"/>
              </w:rPr>
            </w:pPr>
          </w:p>
        </w:tc>
        <w:tc>
          <w:tcPr>
            <w:tcW w:w="1287" w:type="dxa"/>
          </w:tcPr>
          <w:p w:rsidR="004C5578" w:rsidRPr="000C524F" w:rsidRDefault="004C5578" w:rsidP="00091F5B">
            <w:pPr>
              <w:jc w:val="center"/>
              <w:rPr>
                <w:rFonts w:ascii="Times New Roman" w:hAnsi="Times New Roman" w:cs="Times New Roman"/>
                <w:color w:val="000000" w:themeColor="text1"/>
              </w:rPr>
            </w:pPr>
          </w:p>
        </w:tc>
        <w:tc>
          <w:tcPr>
            <w:tcW w:w="3391" w:type="dxa"/>
          </w:tcPr>
          <w:p w:rsidR="004C5578" w:rsidRPr="000C524F" w:rsidRDefault="004C5578" w:rsidP="00091F5B">
            <w:pPr>
              <w:rPr>
                <w:rFonts w:ascii="Times New Roman" w:hAnsi="Times New Roman" w:cs="Times New Roman"/>
                <w:color w:val="000000" w:themeColor="text1"/>
              </w:rPr>
            </w:pPr>
            <w:r w:rsidRPr="000C524F">
              <w:rPr>
                <w:rFonts w:ascii="Times New Roman" w:hAnsi="Times New Roman" w:cs="Times New Roman"/>
                <w:color w:val="000000" w:themeColor="text1"/>
              </w:rPr>
              <w:t>6. Сборочные чертежи (соединения)</w:t>
            </w:r>
          </w:p>
        </w:tc>
        <w:tc>
          <w:tcPr>
            <w:tcW w:w="1302" w:type="dxa"/>
          </w:tcPr>
          <w:p w:rsidR="004C5578" w:rsidRPr="000C524F" w:rsidRDefault="004C5578" w:rsidP="00091F5B">
            <w:pPr>
              <w:jc w:val="center"/>
              <w:rPr>
                <w:rFonts w:ascii="Times New Roman" w:hAnsi="Times New Roman" w:cs="Times New Roman"/>
                <w:color w:val="000000" w:themeColor="text1"/>
              </w:rPr>
            </w:pPr>
            <w:r w:rsidRPr="000C524F">
              <w:rPr>
                <w:rFonts w:ascii="Times New Roman" w:hAnsi="Times New Roman" w:cs="Times New Roman"/>
                <w:color w:val="000000" w:themeColor="text1"/>
              </w:rPr>
              <w:t>6</w:t>
            </w:r>
          </w:p>
        </w:tc>
      </w:tr>
      <w:tr w:rsidR="00407142" w:rsidRPr="00091F5B" w:rsidTr="00091F5B">
        <w:trPr>
          <w:trHeight w:val="20"/>
        </w:trPr>
        <w:tc>
          <w:tcPr>
            <w:tcW w:w="3387" w:type="dxa"/>
          </w:tcPr>
          <w:p w:rsidR="004C5578" w:rsidRPr="000C524F" w:rsidRDefault="004C5578" w:rsidP="00091F5B">
            <w:pPr>
              <w:jc w:val="both"/>
              <w:rPr>
                <w:rFonts w:ascii="Times New Roman" w:hAnsi="Times New Roman" w:cs="Times New Roman"/>
                <w:color w:val="000000" w:themeColor="text1"/>
              </w:rPr>
            </w:pPr>
          </w:p>
        </w:tc>
        <w:tc>
          <w:tcPr>
            <w:tcW w:w="1287" w:type="dxa"/>
          </w:tcPr>
          <w:p w:rsidR="004C5578" w:rsidRPr="000C524F" w:rsidRDefault="004C5578" w:rsidP="00091F5B">
            <w:pPr>
              <w:jc w:val="center"/>
              <w:rPr>
                <w:rFonts w:ascii="Times New Roman" w:hAnsi="Times New Roman" w:cs="Times New Roman"/>
                <w:color w:val="000000" w:themeColor="text1"/>
              </w:rPr>
            </w:pPr>
          </w:p>
        </w:tc>
        <w:tc>
          <w:tcPr>
            <w:tcW w:w="3391" w:type="dxa"/>
          </w:tcPr>
          <w:p w:rsidR="004C5578" w:rsidRPr="000C524F" w:rsidRDefault="004C5578" w:rsidP="00091F5B">
            <w:pPr>
              <w:rPr>
                <w:rFonts w:ascii="Times New Roman" w:hAnsi="Times New Roman" w:cs="Times New Roman"/>
                <w:color w:val="000000" w:themeColor="text1"/>
              </w:rPr>
            </w:pPr>
            <w:r w:rsidRPr="000C524F">
              <w:rPr>
                <w:rFonts w:ascii="Times New Roman" w:hAnsi="Times New Roman" w:cs="Times New Roman"/>
                <w:color w:val="000000" w:themeColor="text1"/>
              </w:rPr>
              <w:t>7. Чтение схем с учетом осваиваемой специальности</w:t>
            </w:r>
          </w:p>
        </w:tc>
        <w:tc>
          <w:tcPr>
            <w:tcW w:w="1302" w:type="dxa"/>
          </w:tcPr>
          <w:p w:rsidR="004C5578" w:rsidRPr="000C524F" w:rsidRDefault="004C5578" w:rsidP="00091F5B">
            <w:pPr>
              <w:jc w:val="center"/>
              <w:rPr>
                <w:rFonts w:ascii="Times New Roman" w:hAnsi="Times New Roman" w:cs="Times New Roman"/>
                <w:color w:val="000000" w:themeColor="text1"/>
              </w:rPr>
            </w:pPr>
            <w:r w:rsidRPr="000C524F">
              <w:rPr>
                <w:rFonts w:ascii="Times New Roman" w:hAnsi="Times New Roman" w:cs="Times New Roman"/>
                <w:color w:val="000000" w:themeColor="text1"/>
              </w:rPr>
              <w:t>6</w:t>
            </w:r>
          </w:p>
        </w:tc>
      </w:tr>
      <w:tr w:rsidR="004C5578" w:rsidRPr="00091F5B" w:rsidTr="00091F5B">
        <w:trPr>
          <w:trHeight w:val="20"/>
        </w:trPr>
        <w:tc>
          <w:tcPr>
            <w:tcW w:w="3387" w:type="dxa"/>
          </w:tcPr>
          <w:p w:rsidR="004C5578" w:rsidRPr="000C524F" w:rsidRDefault="004C5578" w:rsidP="00091F5B">
            <w:pPr>
              <w:jc w:val="both"/>
              <w:rPr>
                <w:rFonts w:ascii="Times New Roman" w:hAnsi="Times New Roman" w:cs="Times New Roman"/>
                <w:color w:val="000000" w:themeColor="text1"/>
              </w:rPr>
            </w:pPr>
            <w:r w:rsidRPr="000C524F">
              <w:rPr>
                <w:rFonts w:ascii="Times New Roman" w:hAnsi="Times New Roman" w:cs="Times New Roman"/>
                <w:color w:val="000000" w:themeColor="text1"/>
              </w:rPr>
              <w:t xml:space="preserve">4. </w:t>
            </w:r>
            <w:r w:rsidR="00340959" w:rsidRPr="000C524F">
              <w:rPr>
                <w:rFonts w:ascii="Times New Roman" w:hAnsi="Times New Roman" w:cs="Times New Roman"/>
                <w:color w:val="000000" w:themeColor="text1"/>
              </w:rPr>
              <w:t>Чтение и выполнение чертежей с учетом осваиваемой специальности</w:t>
            </w:r>
          </w:p>
        </w:tc>
        <w:tc>
          <w:tcPr>
            <w:tcW w:w="1287" w:type="dxa"/>
          </w:tcPr>
          <w:p w:rsidR="004C5578" w:rsidRPr="000C524F" w:rsidRDefault="004C5578" w:rsidP="00091F5B">
            <w:pPr>
              <w:jc w:val="center"/>
              <w:rPr>
                <w:rFonts w:ascii="Times New Roman" w:hAnsi="Times New Roman" w:cs="Times New Roman"/>
                <w:color w:val="000000" w:themeColor="text1"/>
              </w:rPr>
            </w:pPr>
            <w:r w:rsidRPr="000C524F">
              <w:rPr>
                <w:rFonts w:ascii="Times New Roman" w:hAnsi="Times New Roman" w:cs="Times New Roman"/>
                <w:color w:val="000000" w:themeColor="text1"/>
              </w:rPr>
              <w:t>14</w:t>
            </w:r>
          </w:p>
        </w:tc>
        <w:tc>
          <w:tcPr>
            <w:tcW w:w="3391" w:type="dxa"/>
          </w:tcPr>
          <w:p w:rsidR="004C5578" w:rsidRPr="000C524F" w:rsidRDefault="004C5578" w:rsidP="00091F5B">
            <w:pPr>
              <w:rPr>
                <w:rFonts w:ascii="Times New Roman" w:hAnsi="Times New Roman" w:cs="Times New Roman"/>
                <w:color w:val="000000" w:themeColor="text1"/>
              </w:rPr>
            </w:pPr>
            <w:r w:rsidRPr="000C524F">
              <w:rPr>
                <w:rFonts w:ascii="Times New Roman" w:hAnsi="Times New Roman" w:cs="Times New Roman"/>
                <w:color w:val="000000" w:themeColor="text1"/>
              </w:rPr>
              <w:t>8. Чтение и выполнение чертежей с учетом осваиваемой специальности</w:t>
            </w:r>
          </w:p>
        </w:tc>
        <w:tc>
          <w:tcPr>
            <w:tcW w:w="1302" w:type="dxa"/>
          </w:tcPr>
          <w:p w:rsidR="004C5578" w:rsidRPr="000C524F" w:rsidRDefault="004C5578" w:rsidP="00091F5B">
            <w:pPr>
              <w:jc w:val="center"/>
              <w:rPr>
                <w:rFonts w:ascii="Times New Roman" w:hAnsi="Times New Roman" w:cs="Times New Roman"/>
                <w:color w:val="000000" w:themeColor="text1"/>
              </w:rPr>
            </w:pPr>
            <w:r w:rsidRPr="000C524F">
              <w:rPr>
                <w:rFonts w:ascii="Times New Roman" w:hAnsi="Times New Roman" w:cs="Times New Roman"/>
                <w:color w:val="000000" w:themeColor="text1"/>
              </w:rPr>
              <w:t>16</w:t>
            </w:r>
          </w:p>
        </w:tc>
      </w:tr>
    </w:tbl>
    <w:p w:rsidR="006B687D" w:rsidRPr="00407142" w:rsidRDefault="00C237F6" w:rsidP="000C04ED">
      <w:pPr>
        <w:spacing w:before="120"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w:t>
      </w:r>
      <w:r w:rsidR="00340959" w:rsidRPr="00407142">
        <w:rPr>
          <w:rFonts w:ascii="Times New Roman" w:hAnsi="Times New Roman" w:cs="Times New Roman"/>
          <w:color w:val="000000" w:themeColor="text1"/>
          <w:sz w:val="28"/>
          <w:szCs w:val="28"/>
        </w:rPr>
        <w:t xml:space="preserve">ематический план учебной программы по учебному </w:t>
      </w:r>
      <w:r>
        <w:rPr>
          <w:rFonts w:ascii="Times New Roman" w:hAnsi="Times New Roman" w:cs="Times New Roman"/>
          <w:color w:val="000000" w:themeColor="text1"/>
          <w:sz w:val="28"/>
          <w:szCs w:val="28"/>
        </w:rPr>
        <w:t>предмету «Прикладное черчение»</w:t>
      </w:r>
      <w:r w:rsidRPr="00A02554">
        <w:rPr>
          <w:rFonts w:ascii="Times New Roman" w:hAnsi="Times New Roman" w:cs="Times New Roman"/>
          <w:color w:val="000000" w:themeColor="text1"/>
          <w:sz w:val="28"/>
          <w:szCs w:val="28"/>
        </w:rPr>
        <w:t xml:space="preserve"> </w:t>
      </w:r>
      <w:r w:rsidR="00AE550D">
        <w:rPr>
          <w:rFonts w:ascii="Times New Roman" w:hAnsi="Times New Roman" w:cs="Times New Roman"/>
          <w:color w:val="000000" w:themeColor="text1"/>
          <w:sz w:val="28"/>
          <w:szCs w:val="28"/>
        </w:rPr>
        <w:t>формируют</w:t>
      </w:r>
      <w:r w:rsidR="00B533CA">
        <w:rPr>
          <w:rFonts w:ascii="Times New Roman" w:hAnsi="Times New Roman" w:cs="Times New Roman"/>
          <w:color w:val="000000" w:themeColor="text1"/>
          <w:sz w:val="28"/>
          <w:szCs w:val="28"/>
        </w:rPr>
        <w:t xml:space="preserve"> в процессе </w:t>
      </w:r>
      <w:r w:rsidR="00AE550D">
        <w:rPr>
          <w:rFonts w:ascii="Times New Roman" w:hAnsi="Times New Roman" w:cs="Times New Roman"/>
          <w:color w:val="000000" w:themeColor="text1"/>
          <w:sz w:val="28"/>
          <w:szCs w:val="28"/>
        </w:rPr>
        <w:t>сопоставл</w:t>
      </w:r>
      <w:r w:rsidR="00B533CA">
        <w:rPr>
          <w:rFonts w:ascii="Times New Roman" w:hAnsi="Times New Roman" w:cs="Times New Roman"/>
          <w:color w:val="000000" w:themeColor="text1"/>
          <w:sz w:val="28"/>
          <w:szCs w:val="28"/>
        </w:rPr>
        <w:t>ения</w:t>
      </w:r>
      <w:r w:rsidRPr="00407142">
        <w:rPr>
          <w:rFonts w:ascii="Times New Roman" w:hAnsi="Times New Roman" w:cs="Times New Roman"/>
          <w:color w:val="000000" w:themeColor="text1"/>
          <w:sz w:val="28"/>
          <w:szCs w:val="28"/>
        </w:rPr>
        <w:t xml:space="preserve"> дв</w:t>
      </w:r>
      <w:r w:rsidR="00B533CA">
        <w:rPr>
          <w:rFonts w:ascii="Times New Roman" w:hAnsi="Times New Roman" w:cs="Times New Roman"/>
          <w:color w:val="000000" w:themeColor="text1"/>
          <w:sz w:val="28"/>
          <w:szCs w:val="28"/>
        </w:rPr>
        <w:t>ух</w:t>
      </w:r>
      <w:r w:rsidR="00AE550D">
        <w:rPr>
          <w:rFonts w:ascii="Times New Roman" w:hAnsi="Times New Roman" w:cs="Times New Roman"/>
          <w:color w:val="000000" w:themeColor="text1"/>
          <w:sz w:val="28"/>
          <w:szCs w:val="28"/>
        </w:rPr>
        <w:t xml:space="preserve"> </w:t>
      </w:r>
      <w:r w:rsidRPr="00A02554">
        <w:rPr>
          <w:rFonts w:ascii="Times New Roman" w:hAnsi="Times New Roman" w:cs="Times New Roman"/>
          <w:color w:val="000000" w:themeColor="text1"/>
          <w:sz w:val="28"/>
          <w:szCs w:val="28"/>
        </w:rPr>
        <w:t>примерны</w:t>
      </w:r>
      <w:r w:rsidR="00B533CA">
        <w:rPr>
          <w:rFonts w:ascii="Times New Roman" w:hAnsi="Times New Roman" w:cs="Times New Roman"/>
          <w:color w:val="000000" w:themeColor="text1"/>
          <w:sz w:val="28"/>
          <w:szCs w:val="28"/>
        </w:rPr>
        <w:t>х</w:t>
      </w:r>
      <w:r w:rsidRPr="00A02554">
        <w:rPr>
          <w:rFonts w:ascii="Times New Roman" w:hAnsi="Times New Roman" w:cs="Times New Roman"/>
          <w:color w:val="000000" w:themeColor="text1"/>
          <w:sz w:val="28"/>
          <w:szCs w:val="28"/>
        </w:rPr>
        <w:t xml:space="preserve"> учебны</w:t>
      </w:r>
      <w:r w:rsidR="00B533CA">
        <w:rPr>
          <w:rFonts w:ascii="Times New Roman" w:hAnsi="Times New Roman" w:cs="Times New Roman"/>
          <w:color w:val="000000" w:themeColor="text1"/>
          <w:sz w:val="28"/>
          <w:szCs w:val="28"/>
        </w:rPr>
        <w:t>х</w:t>
      </w:r>
      <w:r w:rsidRPr="00A02554">
        <w:rPr>
          <w:rFonts w:ascii="Times New Roman" w:hAnsi="Times New Roman" w:cs="Times New Roman"/>
          <w:color w:val="000000" w:themeColor="text1"/>
          <w:sz w:val="28"/>
          <w:szCs w:val="28"/>
        </w:rPr>
        <w:t xml:space="preserve"> программ</w:t>
      </w:r>
      <w:r w:rsidR="00B533CA">
        <w:rPr>
          <w:rFonts w:ascii="Times New Roman" w:hAnsi="Times New Roman" w:cs="Times New Roman"/>
          <w:color w:val="000000" w:themeColor="text1"/>
          <w:sz w:val="28"/>
          <w:szCs w:val="28"/>
        </w:rPr>
        <w:t>.</w:t>
      </w:r>
    </w:p>
    <w:p w:rsidR="00703921" w:rsidRPr="00407142" w:rsidRDefault="00346DD0" w:rsidP="000C04ED">
      <w:pPr>
        <w:spacing w:after="0" w:line="240" w:lineRule="auto"/>
        <w:ind w:firstLine="567"/>
        <w:jc w:val="both"/>
        <w:rPr>
          <w:rFonts w:ascii="Times New Roman" w:hAnsi="Times New Roman" w:cs="Times New Roman"/>
          <w:color w:val="000000" w:themeColor="text1"/>
          <w:sz w:val="28"/>
          <w:szCs w:val="28"/>
        </w:rPr>
      </w:pPr>
      <w:r w:rsidRPr="00C237F6">
        <w:rPr>
          <w:rFonts w:ascii="Times New Roman" w:hAnsi="Times New Roman" w:cs="Times New Roman"/>
          <w:color w:val="000000" w:themeColor="text1"/>
          <w:sz w:val="28"/>
          <w:szCs w:val="28"/>
        </w:rPr>
        <w:t>П</w:t>
      </w:r>
      <w:r w:rsidR="00650991" w:rsidRPr="00C237F6">
        <w:rPr>
          <w:rFonts w:ascii="Times New Roman" w:hAnsi="Times New Roman" w:cs="Times New Roman"/>
          <w:color w:val="000000" w:themeColor="text1"/>
          <w:sz w:val="28"/>
          <w:szCs w:val="28"/>
        </w:rPr>
        <w:t xml:space="preserve">ри формировании тематического плана учебной программы </w:t>
      </w:r>
      <w:r w:rsidR="00964682" w:rsidRPr="00C237F6">
        <w:rPr>
          <w:rFonts w:ascii="Times New Roman" w:hAnsi="Times New Roman" w:cs="Times New Roman"/>
          <w:color w:val="000000" w:themeColor="text1"/>
          <w:sz w:val="28"/>
          <w:szCs w:val="28"/>
        </w:rPr>
        <w:t>уч</w:t>
      </w:r>
      <w:r w:rsidRPr="00C237F6">
        <w:rPr>
          <w:rFonts w:ascii="Times New Roman" w:hAnsi="Times New Roman" w:cs="Times New Roman"/>
          <w:color w:val="000000" w:themeColor="text1"/>
          <w:sz w:val="28"/>
          <w:szCs w:val="28"/>
        </w:rPr>
        <w:t xml:space="preserve">итывают все темы, необходимые </w:t>
      </w:r>
      <w:r w:rsidR="00964682" w:rsidRPr="00C237F6">
        <w:rPr>
          <w:rFonts w:ascii="Times New Roman" w:hAnsi="Times New Roman" w:cs="Times New Roman"/>
          <w:color w:val="000000" w:themeColor="text1"/>
          <w:sz w:val="28"/>
          <w:szCs w:val="28"/>
        </w:rPr>
        <w:t xml:space="preserve">для </w:t>
      </w:r>
      <w:r w:rsidRPr="00C237F6">
        <w:rPr>
          <w:rFonts w:ascii="Times New Roman" w:hAnsi="Times New Roman" w:cs="Times New Roman"/>
          <w:color w:val="000000" w:themeColor="text1"/>
          <w:sz w:val="28"/>
          <w:szCs w:val="28"/>
        </w:rPr>
        <w:t xml:space="preserve">полного </w:t>
      </w:r>
      <w:r w:rsidR="00964682" w:rsidRPr="00C237F6">
        <w:rPr>
          <w:rFonts w:ascii="Times New Roman" w:hAnsi="Times New Roman" w:cs="Times New Roman"/>
          <w:color w:val="000000" w:themeColor="text1"/>
          <w:sz w:val="28"/>
          <w:szCs w:val="28"/>
        </w:rPr>
        <w:t>изучения</w:t>
      </w:r>
      <w:r w:rsidR="00340959" w:rsidRPr="00C237F6">
        <w:rPr>
          <w:rFonts w:ascii="Times New Roman" w:hAnsi="Times New Roman" w:cs="Times New Roman"/>
          <w:color w:val="000000" w:themeColor="text1"/>
          <w:sz w:val="28"/>
          <w:szCs w:val="28"/>
        </w:rPr>
        <w:t xml:space="preserve"> </w:t>
      </w:r>
      <w:r w:rsidRPr="00C237F6">
        <w:rPr>
          <w:rFonts w:ascii="Times New Roman" w:hAnsi="Times New Roman" w:cs="Times New Roman"/>
          <w:color w:val="000000" w:themeColor="text1"/>
          <w:sz w:val="28"/>
          <w:szCs w:val="28"/>
        </w:rPr>
        <w:t>учебного</w:t>
      </w:r>
      <w:r w:rsidR="00A02554" w:rsidRPr="00C237F6">
        <w:rPr>
          <w:rFonts w:ascii="Times New Roman" w:hAnsi="Times New Roman" w:cs="Times New Roman"/>
          <w:color w:val="000000" w:themeColor="text1"/>
          <w:sz w:val="28"/>
          <w:szCs w:val="28"/>
        </w:rPr>
        <w:t xml:space="preserve"> </w:t>
      </w:r>
      <w:r w:rsidR="00095C3F" w:rsidRPr="00C237F6">
        <w:rPr>
          <w:rFonts w:ascii="Times New Roman" w:hAnsi="Times New Roman" w:cs="Times New Roman"/>
          <w:color w:val="000000" w:themeColor="text1"/>
          <w:sz w:val="28"/>
          <w:szCs w:val="28"/>
        </w:rPr>
        <w:t>пр</w:t>
      </w:r>
      <w:r w:rsidRPr="00C237F6">
        <w:rPr>
          <w:rFonts w:ascii="Times New Roman" w:hAnsi="Times New Roman" w:cs="Times New Roman"/>
          <w:color w:val="000000" w:themeColor="text1"/>
          <w:sz w:val="28"/>
          <w:szCs w:val="28"/>
        </w:rPr>
        <w:t>едмета</w:t>
      </w:r>
      <w:r w:rsidR="002B6313" w:rsidRPr="00C237F6">
        <w:rPr>
          <w:rFonts w:ascii="Times New Roman" w:hAnsi="Times New Roman" w:cs="Times New Roman"/>
          <w:color w:val="000000" w:themeColor="text1"/>
          <w:sz w:val="28"/>
          <w:szCs w:val="28"/>
        </w:rPr>
        <w:t>.</w:t>
      </w:r>
      <w:r w:rsidR="00340959" w:rsidRPr="00C237F6">
        <w:rPr>
          <w:rFonts w:ascii="Times New Roman" w:hAnsi="Times New Roman" w:cs="Times New Roman"/>
          <w:color w:val="000000" w:themeColor="text1"/>
          <w:sz w:val="28"/>
          <w:szCs w:val="28"/>
        </w:rPr>
        <w:t xml:space="preserve"> В данном примере </w:t>
      </w:r>
      <w:r w:rsidR="00AE550D">
        <w:rPr>
          <w:rFonts w:ascii="Times New Roman" w:hAnsi="Times New Roman" w:cs="Times New Roman"/>
          <w:color w:val="000000" w:themeColor="text1"/>
          <w:sz w:val="28"/>
          <w:szCs w:val="28"/>
        </w:rPr>
        <w:t xml:space="preserve">выделяют </w:t>
      </w:r>
      <w:r w:rsidR="0075025F" w:rsidRPr="00C237F6">
        <w:rPr>
          <w:rFonts w:ascii="Times New Roman" w:hAnsi="Times New Roman" w:cs="Times New Roman"/>
          <w:color w:val="000000" w:themeColor="text1"/>
          <w:sz w:val="28"/>
          <w:szCs w:val="28"/>
        </w:rPr>
        <w:t xml:space="preserve">общее </w:t>
      </w:r>
      <w:r w:rsidR="00A02554" w:rsidRPr="00C237F6">
        <w:rPr>
          <w:rFonts w:ascii="Times New Roman" w:hAnsi="Times New Roman" w:cs="Times New Roman"/>
          <w:color w:val="000000" w:themeColor="text1"/>
          <w:sz w:val="28"/>
          <w:szCs w:val="28"/>
        </w:rPr>
        <w:t xml:space="preserve">содержание </w:t>
      </w:r>
      <w:r w:rsidR="0075025F" w:rsidRPr="00C237F6">
        <w:rPr>
          <w:rFonts w:ascii="Times New Roman" w:hAnsi="Times New Roman" w:cs="Times New Roman"/>
          <w:color w:val="000000" w:themeColor="text1"/>
          <w:sz w:val="28"/>
          <w:szCs w:val="28"/>
        </w:rPr>
        <w:t>изуч</w:t>
      </w:r>
      <w:r w:rsidR="00A02554" w:rsidRPr="00C237F6">
        <w:rPr>
          <w:rFonts w:ascii="Times New Roman" w:hAnsi="Times New Roman" w:cs="Times New Roman"/>
          <w:color w:val="000000" w:themeColor="text1"/>
          <w:sz w:val="28"/>
          <w:szCs w:val="28"/>
        </w:rPr>
        <w:t xml:space="preserve">аемого </w:t>
      </w:r>
      <w:r w:rsidR="0075025F" w:rsidRPr="00C237F6">
        <w:rPr>
          <w:rFonts w:ascii="Times New Roman" w:hAnsi="Times New Roman" w:cs="Times New Roman"/>
          <w:color w:val="000000" w:themeColor="text1"/>
          <w:sz w:val="28"/>
          <w:szCs w:val="28"/>
        </w:rPr>
        <w:t xml:space="preserve">учебного материала: </w:t>
      </w:r>
      <w:r w:rsidR="00340959" w:rsidRPr="00C237F6">
        <w:rPr>
          <w:rFonts w:ascii="Times New Roman" w:hAnsi="Times New Roman" w:cs="Times New Roman"/>
          <w:color w:val="000000" w:themeColor="text1"/>
          <w:sz w:val="28"/>
          <w:szCs w:val="28"/>
        </w:rPr>
        <w:t>тем</w:t>
      </w:r>
      <w:r w:rsidR="0075025F" w:rsidRPr="00C237F6">
        <w:rPr>
          <w:rFonts w:ascii="Times New Roman" w:hAnsi="Times New Roman" w:cs="Times New Roman"/>
          <w:color w:val="000000" w:themeColor="text1"/>
          <w:sz w:val="28"/>
          <w:szCs w:val="28"/>
        </w:rPr>
        <w:t>а</w:t>
      </w:r>
      <w:r w:rsidR="00703921" w:rsidRPr="00C237F6">
        <w:rPr>
          <w:rFonts w:ascii="Times New Roman" w:hAnsi="Times New Roman" w:cs="Times New Roman"/>
          <w:color w:val="000000" w:themeColor="text1"/>
          <w:sz w:val="28"/>
          <w:szCs w:val="28"/>
        </w:rPr>
        <w:t xml:space="preserve"> «Введение» и тем</w:t>
      </w:r>
      <w:r w:rsidR="0075025F" w:rsidRPr="00C237F6">
        <w:rPr>
          <w:rFonts w:ascii="Times New Roman" w:hAnsi="Times New Roman" w:cs="Times New Roman"/>
          <w:color w:val="000000" w:themeColor="text1"/>
          <w:sz w:val="28"/>
          <w:szCs w:val="28"/>
        </w:rPr>
        <w:t>а</w:t>
      </w:r>
      <w:r w:rsidR="00703921" w:rsidRPr="00C237F6">
        <w:rPr>
          <w:rFonts w:ascii="Times New Roman" w:hAnsi="Times New Roman" w:cs="Times New Roman"/>
          <w:color w:val="000000" w:themeColor="text1"/>
          <w:sz w:val="28"/>
          <w:szCs w:val="28"/>
        </w:rPr>
        <w:t xml:space="preserve"> </w:t>
      </w:r>
      <w:r w:rsidR="00340959" w:rsidRPr="00C237F6">
        <w:rPr>
          <w:rFonts w:ascii="Times New Roman" w:hAnsi="Times New Roman" w:cs="Times New Roman"/>
          <w:color w:val="000000" w:themeColor="text1"/>
          <w:sz w:val="28"/>
          <w:szCs w:val="28"/>
        </w:rPr>
        <w:t>«Чтение и выполнение чертежей с учетом осваиваемой специальности»</w:t>
      </w:r>
      <w:r w:rsidR="0075025F" w:rsidRPr="00C237F6">
        <w:rPr>
          <w:rFonts w:ascii="Times New Roman" w:hAnsi="Times New Roman" w:cs="Times New Roman"/>
          <w:color w:val="000000" w:themeColor="text1"/>
          <w:sz w:val="28"/>
          <w:szCs w:val="28"/>
        </w:rPr>
        <w:t>.</w:t>
      </w:r>
      <w:r w:rsidR="002B6313" w:rsidRPr="00C237F6">
        <w:rPr>
          <w:rFonts w:ascii="Times New Roman" w:hAnsi="Times New Roman" w:cs="Times New Roman"/>
          <w:color w:val="000000" w:themeColor="text1"/>
          <w:sz w:val="28"/>
          <w:szCs w:val="28"/>
        </w:rPr>
        <w:t xml:space="preserve"> </w:t>
      </w:r>
      <w:r w:rsidRPr="00C237F6">
        <w:rPr>
          <w:rFonts w:ascii="Times New Roman" w:hAnsi="Times New Roman" w:cs="Times New Roman"/>
          <w:color w:val="000000" w:themeColor="text1"/>
          <w:sz w:val="28"/>
          <w:szCs w:val="28"/>
        </w:rPr>
        <w:t xml:space="preserve">В </w:t>
      </w:r>
      <w:r w:rsidR="002B6313" w:rsidRPr="00C237F6">
        <w:rPr>
          <w:rFonts w:ascii="Times New Roman" w:hAnsi="Times New Roman" w:cs="Times New Roman"/>
          <w:color w:val="000000" w:themeColor="text1"/>
          <w:sz w:val="28"/>
          <w:szCs w:val="28"/>
        </w:rPr>
        <w:t>разрабатываемом тематическом плане</w:t>
      </w:r>
      <w:r w:rsidR="0075025F" w:rsidRPr="00C237F6">
        <w:rPr>
          <w:rFonts w:ascii="Times New Roman" w:hAnsi="Times New Roman" w:cs="Times New Roman"/>
          <w:color w:val="000000" w:themeColor="text1"/>
          <w:sz w:val="28"/>
          <w:szCs w:val="28"/>
        </w:rPr>
        <w:t xml:space="preserve"> учебной программы </w:t>
      </w:r>
      <w:r w:rsidR="002B6313" w:rsidRPr="00C237F6">
        <w:rPr>
          <w:rFonts w:ascii="Times New Roman" w:hAnsi="Times New Roman" w:cs="Times New Roman"/>
          <w:color w:val="000000" w:themeColor="text1"/>
          <w:sz w:val="28"/>
          <w:szCs w:val="28"/>
        </w:rPr>
        <w:t>тем</w:t>
      </w:r>
      <w:r w:rsidR="00703921" w:rsidRPr="00C237F6">
        <w:rPr>
          <w:rFonts w:ascii="Times New Roman" w:hAnsi="Times New Roman" w:cs="Times New Roman"/>
          <w:color w:val="000000" w:themeColor="text1"/>
          <w:sz w:val="28"/>
          <w:szCs w:val="28"/>
        </w:rPr>
        <w:t>ы</w:t>
      </w:r>
      <w:r w:rsidR="002B6313" w:rsidRPr="00C237F6">
        <w:rPr>
          <w:rFonts w:ascii="Times New Roman" w:hAnsi="Times New Roman" w:cs="Times New Roman"/>
          <w:color w:val="000000" w:themeColor="text1"/>
          <w:sz w:val="28"/>
          <w:szCs w:val="28"/>
        </w:rPr>
        <w:t xml:space="preserve"> указыва</w:t>
      </w:r>
      <w:r w:rsidR="00703921" w:rsidRPr="00C237F6">
        <w:rPr>
          <w:rFonts w:ascii="Times New Roman" w:hAnsi="Times New Roman" w:cs="Times New Roman"/>
          <w:color w:val="000000" w:themeColor="text1"/>
          <w:sz w:val="28"/>
          <w:szCs w:val="28"/>
        </w:rPr>
        <w:t>ю</w:t>
      </w:r>
      <w:r w:rsidR="002B6313" w:rsidRPr="00C237F6">
        <w:rPr>
          <w:rFonts w:ascii="Times New Roman" w:hAnsi="Times New Roman" w:cs="Times New Roman"/>
          <w:color w:val="000000" w:themeColor="text1"/>
          <w:sz w:val="28"/>
          <w:szCs w:val="28"/>
        </w:rPr>
        <w:t>тся единожды</w:t>
      </w:r>
      <w:r w:rsidR="00703921" w:rsidRPr="00C237F6">
        <w:rPr>
          <w:rFonts w:ascii="Times New Roman" w:hAnsi="Times New Roman" w:cs="Times New Roman"/>
          <w:color w:val="000000" w:themeColor="text1"/>
          <w:sz w:val="28"/>
          <w:szCs w:val="28"/>
        </w:rPr>
        <w:t xml:space="preserve">. В случае, когда на изучение одной и той же темы в </w:t>
      </w:r>
      <w:r w:rsidR="00A02554" w:rsidRPr="00C237F6">
        <w:rPr>
          <w:rFonts w:ascii="Times New Roman" w:hAnsi="Times New Roman" w:cs="Times New Roman"/>
          <w:color w:val="000000" w:themeColor="text1"/>
          <w:sz w:val="28"/>
          <w:szCs w:val="28"/>
        </w:rPr>
        <w:t>пр</w:t>
      </w:r>
      <w:r w:rsidR="00095C3F" w:rsidRPr="00C237F6">
        <w:rPr>
          <w:rFonts w:ascii="Times New Roman" w:hAnsi="Times New Roman" w:cs="Times New Roman"/>
          <w:color w:val="000000" w:themeColor="text1"/>
          <w:sz w:val="28"/>
          <w:szCs w:val="28"/>
        </w:rPr>
        <w:t>имерных учебных программах</w:t>
      </w:r>
      <w:r w:rsidR="00703921" w:rsidRPr="00C237F6">
        <w:rPr>
          <w:rFonts w:ascii="Times New Roman" w:hAnsi="Times New Roman" w:cs="Times New Roman"/>
          <w:color w:val="000000" w:themeColor="text1"/>
          <w:sz w:val="28"/>
          <w:szCs w:val="28"/>
        </w:rPr>
        <w:t xml:space="preserve"> определено разное количество учебных</w:t>
      </w:r>
      <w:r w:rsidR="002B6313" w:rsidRPr="00C237F6">
        <w:rPr>
          <w:rFonts w:ascii="Times New Roman" w:hAnsi="Times New Roman" w:cs="Times New Roman"/>
          <w:color w:val="000000" w:themeColor="text1"/>
          <w:sz w:val="28"/>
          <w:szCs w:val="28"/>
        </w:rPr>
        <w:t xml:space="preserve"> час</w:t>
      </w:r>
      <w:r w:rsidR="00703921" w:rsidRPr="00C237F6">
        <w:rPr>
          <w:rFonts w:ascii="Times New Roman" w:hAnsi="Times New Roman" w:cs="Times New Roman"/>
          <w:color w:val="000000" w:themeColor="text1"/>
          <w:sz w:val="28"/>
          <w:szCs w:val="28"/>
        </w:rPr>
        <w:t xml:space="preserve">ов, то в </w:t>
      </w:r>
      <w:r w:rsidR="000D2AA6" w:rsidRPr="00C237F6">
        <w:rPr>
          <w:rFonts w:ascii="Times New Roman" w:hAnsi="Times New Roman" w:cs="Times New Roman"/>
          <w:color w:val="000000" w:themeColor="text1"/>
          <w:sz w:val="28"/>
          <w:szCs w:val="28"/>
        </w:rPr>
        <w:t xml:space="preserve">разрабатываемом </w:t>
      </w:r>
      <w:r w:rsidR="00703921" w:rsidRPr="00C237F6">
        <w:rPr>
          <w:rFonts w:ascii="Times New Roman" w:hAnsi="Times New Roman" w:cs="Times New Roman"/>
          <w:color w:val="000000" w:themeColor="text1"/>
          <w:sz w:val="28"/>
          <w:szCs w:val="28"/>
        </w:rPr>
        <w:t>тематическ</w:t>
      </w:r>
      <w:r w:rsidR="00964682" w:rsidRPr="00C237F6">
        <w:rPr>
          <w:rFonts w:ascii="Times New Roman" w:hAnsi="Times New Roman" w:cs="Times New Roman"/>
          <w:color w:val="000000" w:themeColor="text1"/>
          <w:sz w:val="28"/>
          <w:szCs w:val="28"/>
        </w:rPr>
        <w:t>ом</w:t>
      </w:r>
      <w:r w:rsidR="00703921" w:rsidRPr="00C237F6">
        <w:rPr>
          <w:rFonts w:ascii="Times New Roman" w:hAnsi="Times New Roman" w:cs="Times New Roman"/>
          <w:color w:val="000000" w:themeColor="text1"/>
          <w:sz w:val="28"/>
          <w:szCs w:val="28"/>
        </w:rPr>
        <w:t xml:space="preserve"> план</w:t>
      </w:r>
      <w:r w:rsidR="00964682" w:rsidRPr="00C237F6">
        <w:rPr>
          <w:rFonts w:ascii="Times New Roman" w:hAnsi="Times New Roman" w:cs="Times New Roman"/>
          <w:color w:val="000000" w:themeColor="text1"/>
          <w:sz w:val="28"/>
          <w:szCs w:val="28"/>
        </w:rPr>
        <w:t>е</w:t>
      </w:r>
      <w:r w:rsidR="00703921" w:rsidRPr="00C237F6">
        <w:rPr>
          <w:rFonts w:ascii="Times New Roman" w:hAnsi="Times New Roman" w:cs="Times New Roman"/>
          <w:color w:val="000000" w:themeColor="text1"/>
          <w:sz w:val="28"/>
          <w:szCs w:val="28"/>
        </w:rPr>
        <w:t xml:space="preserve"> учебной программы </w:t>
      </w:r>
      <w:r w:rsidR="00ED1BE4">
        <w:rPr>
          <w:rFonts w:ascii="Times New Roman" w:hAnsi="Times New Roman" w:cs="Times New Roman"/>
          <w:color w:val="000000" w:themeColor="text1"/>
          <w:sz w:val="28"/>
          <w:szCs w:val="28"/>
        </w:rPr>
        <w:t>на изучение темы выделяют</w:t>
      </w:r>
      <w:r w:rsidR="00964682" w:rsidRPr="00C237F6">
        <w:rPr>
          <w:rFonts w:ascii="Times New Roman" w:hAnsi="Times New Roman" w:cs="Times New Roman"/>
          <w:color w:val="000000" w:themeColor="text1"/>
          <w:sz w:val="28"/>
          <w:szCs w:val="28"/>
        </w:rPr>
        <w:t xml:space="preserve"> </w:t>
      </w:r>
      <w:r w:rsidR="002B6313" w:rsidRPr="00C237F6">
        <w:rPr>
          <w:rFonts w:ascii="Times New Roman" w:hAnsi="Times New Roman" w:cs="Times New Roman"/>
          <w:color w:val="000000" w:themeColor="text1"/>
          <w:sz w:val="28"/>
          <w:szCs w:val="28"/>
        </w:rPr>
        <w:t>наибольш</w:t>
      </w:r>
      <w:r w:rsidR="00095C3F" w:rsidRPr="00C237F6">
        <w:rPr>
          <w:rFonts w:ascii="Times New Roman" w:hAnsi="Times New Roman" w:cs="Times New Roman"/>
          <w:color w:val="000000" w:themeColor="text1"/>
          <w:sz w:val="28"/>
          <w:szCs w:val="28"/>
        </w:rPr>
        <w:t>е</w:t>
      </w:r>
      <w:r w:rsidR="00703921" w:rsidRPr="00C237F6">
        <w:rPr>
          <w:rFonts w:ascii="Times New Roman" w:hAnsi="Times New Roman" w:cs="Times New Roman"/>
          <w:color w:val="000000" w:themeColor="text1"/>
          <w:sz w:val="28"/>
          <w:szCs w:val="28"/>
        </w:rPr>
        <w:t>е количество учебных часов. В</w:t>
      </w:r>
      <w:r w:rsidR="002B6313" w:rsidRPr="00C237F6">
        <w:rPr>
          <w:rFonts w:ascii="Times New Roman" w:hAnsi="Times New Roman" w:cs="Times New Roman"/>
          <w:color w:val="000000" w:themeColor="text1"/>
          <w:sz w:val="28"/>
          <w:szCs w:val="28"/>
        </w:rPr>
        <w:t xml:space="preserve"> данном </w:t>
      </w:r>
      <w:r w:rsidR="00703921" w:rsidRPr="00C237F6">
        <w:rPr>
          <w:rFonts w:ascii="Times New Roman" w:hAnsi="Times New Roman" w:cs="Times New Roman"/>
          <w:color w:val="000000" w:themeColor="text1"/>
          <w:sz w:val="28"/>
          <w:szCs w:val="28"/>
        </w:rPr>
        <w:t>примере</w:t>
      </w:r>
      <w:r w:rsidR="002B6313" w:rsidRPr="00C237F6">
        <w:rPr>
          <w:rFonts w:ascii="Times New Roman" w:hAnsi="Times New Roman" w:cs="Times New Roman"/>
          <w:color w:val="000000" w:themeColor="text1"/>
          <w:sz w:val="28"/>
          <w:szCs w:val="28"/>
        </w:rPr>
        <w:t xml:space="preserve"> </w:t>
      </w:r>
      <w:r w:rsidR="00703921" w:rsidRPr="00C237F6">
        <w:rPr>
          <w:rFonts w:ascii="Times New Roman" w:hAnsi="Times New Roman" w:cs="Times New Roman"/>
          <w:color w:val="000000" w:themeColor="text1"/>
          <w:sz w:val="28"/>
          <w:szCs w:val="28"/>
        </w:rPr>
        <w:t>на</w:t>
      </w:r>
      <w:r w:rsidR="00964682" w:rsidRPr="00C237F6">
        <w:rPr>
          <w:rFonts w:ascii="Times New Roman" w:hAnsi="Times New Roman" w:cs="Times New Roman"/>
          <w:color w:val="000000" w:themeColor="text1"/>
          <w:sz w:val="28"/>
          <w:szCs w:val="28"/>
        </w:rPr>
        <w:t xml:space="preserve"> изучение </w:t>
      </w:r>
      <w:r w:rsidR="00703921" w:rsidRPr="00C237F6">
        <w:rPr>
          <w:rFonts w:ascii="Times New Roman" w:hAnsi="Times New Roman" w:cs="Times New Roman"/>
          <w:color w:val="000000" w:themeColor="text1"/>
          <w:sz w:val="28"/>
          <w:szCs w:val="28"/>
        </w:rPr>
        <w:t>тем</w:t>
      </w:r>
      <w:r w:rsidR="00964682" w:rsidRPr="00C237F6">
        <w:rPr>
          <w:rFonts w:ascii="Times New Roman" w:hAnsi="Times New Roman" w:cs="Times New Roman"/>
          <w:color w:val="000000" w:themeColor="text1"/>
          <w:sz w:val="28"/>
          <w:szCs w:val="28"/>
        </w:rPr>
        <w:t>ы</w:t>
      </w:r>
      <w:r w:rsidR="00703921" w:rsidRPr="00C237F6">
        <w:rPr>
          <w:rFonts w:ascii="Times New Roman" w:hAnsi="Times New Roman" w:cs="Times New Roman"/>
          <w:color w:val="000000" w:themeColor="text1"/>
          <w:sz w:val="28"/>
          <w:szCs w:val="28"/>
        </w:rPr>
        <w:t xml:space="preserve"> «Чтение и выполнение чертежей с учетом осваиваемой специальности» </w:t>
      </w:r>
      <w:r w:rsidR="00964682" w:rsidRPr="00C237F6">
        <w:rPr>
          <w:rFonts w:ascii="Times New Roman" w:hAnsi="Times New Roman" w:cs="Times New Roman"/>
          <w:color w:val="000000" w:themeColor="text1"/>
          <w:sz w:val="28"/>
          <w:szCs w:val="28"/>
        </w:rPr>
        <w:t xml:space="preserve">необходимо </w:t>
      </w:r>
      <w:r w:rsidR="00BB1719">
        <w:rPr>
          <w:rFonts w:ascii="Times New Roman" w:hAnsi="Times New Roman" w:cs="Times New Roman"/>
          <w:color w:val="000000" w:themeColor="text1"/>
          <w:sz w:val="28"/>
          <w:szCs w:val="28"/>
        </w:rPr>
        <w:t>предусмотреть</w:t>
      </w:r>
      <w:r w:rsidR="00964682" w:rsidRPr="00C237F6">
        <w:rPr>
          <w:rFonts w:ascii="Times New Roman" w:hAnsi="Times New Roman" w:cs="Times New Roman"/>
          <w:color w:val="000000" w:themeColor="text1"/>
          <w:sz w:val="28"/>
          <w:szCs w:val="28"/>
        </w:rPr>
        <w:t xml:space="preserve"> </w:t>
      </w:r>
      <w:r w:rsidR="002B6313" w:rsidRPr="00C237F6">
        <w:rPr>
          <w:rFonts w:ascii="Times New Roman" w:hAnsi="Times New Roman" w:cs="Times New Roman"/>
          <w:color w:val="000000" w:themeColor="text1"/>
          <w:sz w:val="28"/>
          <w:szCs w:val="28"/>
        </w:rPr>
        <w:t>16 учебных часов.</w:t>
      </w:r>
    </w:p>
    <w:p w:rsidR="00C65F4D" w:rsidRPr="009355BA" w:rsidRDefault="00C65F4D" w:rsidP="000C04ED">
      <w:pPr>
        <w:spacing w:after="0" w:line="240" w:lineRule="auto"/>
        <w:ind w:firstLine="567"/>
        <w:jc w:val="both"/>
        <w:rPr>
          <w:rFonts w:ascii="Times New Roman" w:hAnsi="Times New Roman" w:cs="Times New Roman"/>
          <w:color w:val="000000" w:themeColor="text1"/>
          <w:spacing w:val="-8"/>
          <w:sz w:val="28"/>
          <w:szCs w:val="28"/>
        </w:rPr>
      </w:pPr>
      <w:r w:rsidRPr="009355BA">
        <w:rPr>
          <w:rFonts w:ascii="Times New Roman" w:hAnsi="Times New Roman" w:cs="Times New Roman"/>
          <w:color w:val="000000" w:themeColor="text1"/>
          <w:spacing w:val="-8"/>
          <w:sz w:val="28"/>
          <w:szCs w:val="28"/>
        </w:rPr>
        <w:t xml:space="preserve">В </w:t>
      </w:r>
      <w:r w:rsidR="00546D71">
        <w:rPr>
          <w:rFonts w:ascii="Times New Roman" w:hAnsi="Times New Roman" w:cs="Times New Roman"/>
          <w:color w:val="000000" w:themeColor="text1"/>
          <w:spacing w:val="-8"/>
          <w:sz w:val="28"/>
          <w:szCs w:val="28"/>
        </w:rPr>
        <w:t>учебной программе указывают</w:t>
      </w:r>
      <w:r w:rsidRPr="009355BA">
        <w:rPr>
          <w:rFonts w:ascii="Times New Roman" w:hAnsi="Times New Roman" w:cs="Times New Roman"/>
          <w:color w:val="000000" w:themeColor="text1"/>
          <w:spacing w:val="-8"/>
          <w:sz w:val="28"/>
          <w:szCs w:val="28"/>
        </w:rPr>
        <w:t xml:space="preserve"> обязательные контрольные работы, конкретизируя последовательность их проведения. Обязательные контрольные работы проводятся после изучения тем № 7 и № 10.</w:t>
      </w:r>
    </w:p>
    <w:p w:rsidR="002B6313" w:rsidRPr="00407142" w:rsidRDefault="002B6313" w:rsidP="000C04ED">
      <w:pPr>
        <w:spacing w:after="0" w:line="240" w:lineRule="auto"/>
        <w:ind w:firstLine="567"/>
        <w:jc w:val="both"/>
        <w:rPr>
          <w:rFonts w:ascii="Times New Roman" w:hAnsi="Times New Roman" w:cs="Times New Roman"/>
          <w:color w:val="000000" w:themeColor="text1"/>
          <w:sz w:val="28"/>
          <w:szCs w:val="28"/>
        </w:rPr>
      </w:pPr>
      <w:r w:rsidRPr="00407142">
        <w:rPr>
          <w:rFonts w:ascii="Times New Roman" w:hAnsi="Times New Roman" w:cs="Times New Roman"/>
          <w:color w:val="000000" w:themeColor="text1"/>
          <w:sz w:val="28"/>
          <w:szCs w:val="28"/>
        </w:rPr>
        <w:t>Последовательность изучения тем определяет разработчик учебной программы</w:t>
      </w:r>
      <w:r w:rsidR="00703921" w:rsidRPr="00407142">
        <w:rPr>
          <w:rFonts w:ascii="Times New Roman" w:hAnsi="Times New Roman" w:cs="Times New Roman"/>
          <w:color w:val="000000" w:themeColor="text1"/>
          <w:sz w:val="28"/>
          <w:szCs w:val="28"/>
        </w:rPr>
        <w:t>, учитывая количество квалификаци</w:t>
      </w:r>
      <w:r w:rsidR="00320956">
        <w:rPr>
          <w:rFonts w:ascii="Times New Roman" w:hAnsi="Times New Roman" w:cs="Times New Roman"/>
          <w:color w:val="000000" w:themeColor="text1"/>
          <w:sz w:val="28"/>
          <w:szCs w:val="28"/>
        </w:rPr>
        <w:t>й</w:t>
      </w:r>
      <w:r w:rsidR="00703921" w:rsidRPr="00407142">
        <w:rPr>
          <w:rFonts w:ascii="Times New Roman" w:hAnsi="Times New Roman" w:cs="Times New Roman"/>
          <w:color w:val="000000" w:themeColor="text1"/>
          <w:sz w:val="28"/>
          <w:szCs w:val="28"/>
        </w:rPr>
        <w:t>,</w:t>
      </w:r>
      <w:r w:rsidR="00E55AFA" w:rsidRPr="00407142">
        <w:rPr>
          <w:rFonts w:ascii="Times New Roman" w:hAnsi="Times New Roman" w:cs="Times New Roman"/>
          <w:color w:val="000000" w:themeColor="text1"/>
          <w:sz w:val="28"/>
          <w:szCs w:val="28"/>
        </w:rPr>
        <w:t xml:space="preserve"> организацию</w:t>
      </w:r>
      <w:r w:rsidR="00703921" w:rsidRPr="00407142">
        <w:rPr>
          <w:rFonts w:ascii="Times New Roman" w:hAnsi="Times New Roman" w:cs="Times New Roman"/>
          <w:color w:val="000000" w:themeColor="text1"/>
          <w:sz w:val="28"/>
          <w:szCs w:val="28"/>
        </w:rPr>
        <w:t xml:space="preserve"> обучения (поэтапн</w:t>
      </w:r>
      <w:r w:rsidR="00787093" w:rsidRPr="00407142">
        <w:rPr>
          <w:rFonts w:ascii="Times New Roman" w:hAnsi="Times New Roman" w:cs="Times New Roman"/>
          <w:color w:val="000000" w:themeColor="text1"/>
          <w:sz w:val="28"/>
          <w:szCs w:val="28"/>
        </w:rPr>
        <w:t>ое</w:t>
      </w:r>
      <w:r w:rsidR="00703921" w:rsidRPr="00407142">
        <w:rPr>
          <w:rFonts w:ascii="Times New Roman" w:hAnsi="Times New Roman" w:cs="Times New Roman"/>
          <w:color w:val="000000" w:themeColor="text1"/>
          <w:sz w:val="28"/>
          <w:szCs w:val="28"/>
        </w:rPr>
        <w:t xml:space="preserve"> или интегрированн</w:t>
      </w:r>
      <w:r w:rsidR="00787093" w:rsidRPr="00407142">
        <w:rPr>
          <w:rFonts w:ascii="Times New Roman" w:hAnsi="Times New Roman" w:cs="Times New Roman"/>
          <w:color w:val="000000" w:themeColor="text1"/>
          <w:sz w:val="28"/>
          <w:szCs w:val="28"/>
        </w:rPr>
        <w:t>ое</w:t>
      </w:r>
      <w:r w:rsidR="00703921" w:rsidRPr="00407142">
        <w:rPr>
          <w:rFonts w:ascii="Times New Roman" w:hAnsi="Times New Roman" w:cs="Times New Roman"/>
          <w:color w:val="000000" w:themeColor="text1"/>
          <w:sz w:val="28"/>
          <w:szCs w:val="28"/>
        </w:rPr>
        <w:t>)</w:t>
      </w:r>
      <w:r w:rsidR="00CD3E94" w:rsidRPr="00407142">
        <w:rPr>
          <w:rFonts w:ascii="Times New Roman" w:hAnsi="Times New Roman" w:cs="Times New Roman"/>
          <w:color w:val="000000" w:themeColor="text1"/>
          <w:sz w:val="28"/>
          <w:szCs w:val="28"/>
        </w:rPr>
        <w:t>,</w:t>
      </w:r>
      <w:r w:rsidR="00703921" w:rsidRPr="00407142">
        <w:rPr>
          <w:rFonts w:ascii="Times New Roman" w:hAnsi="Times New Roman" w:cs="Times New Roman"/>
          <w:color w:val="000000" w:themeColor="text1"/>
          <w:sz w:val="28"/>
          <w:szCs w:val="28"/>
        </w:rPr>
        <w:t xml:space="preserve"> </w:t>
      </w:r>
      <w:proofErr w:type="spellStart"/>
      <w:r w:rsidR="00703921" w:rsidRPr="00407142">
        <w:rPr>
          <w:rFonts w:ascii="Times New Roman" w:hAnsi="Times New Roman" w:cs="Times New Roman"/>
          <w:color w:val="000000" w:themeColor="text1"/>
          <w:sz w:val="28"/>
          <w:szCs w:val="28"/>
        </w:rPr>
        <w:t>межпредметные</w:t>
      </w:r>
      <w:proofErr w:type="spellEnd"/>
      <w:r w:rsidR="00703921" w:rsidRPr="00407142">
        <w:rPr>
          <w:rFonts w:ascii="Times New Roman" w:hAnsi="Times New Roman" w:cs="Times New Roman"/>
          <w:color w:val="000000" w:themeColor="text1"/>
          <w:sz w:val="28"/>
          <w:szCs w:val="28"/>
        </w:rPr>
        <w:t xml:space="preserve"> связи</w:t>
      </w:r>
      <w:r w:rsidR="00964682" w:rsidRPr="00407142">
        <w:rPr>
          <w:rFonts w:ascii="Times New Roman" w:hAnsi="Times New Roman" w:cs="Times New Roman"/>
          <w:color w:val="000000" w:themeColor="text1"/>
          <w:sz w:val="28"/>
          <w:szCs w:val="28"/>
        </w:rPr>
        <w:t>, а также общие требования к разработке учебных программ.</w:t>
      </w:r>
    </w:p>
    <w:p w:rsidR="00320956" w:rsidRPr="00C8409E" w:rsidRDefault="00320956" w:rsidP="005059EA">
      <w:pPr>
        <w:pStyle w:val="23"/>
        <w:spacing w:before="120" w:after="0"/>
        <w:rPr>
          <w:rFonts w:ascii="Times New Roman" w:hAnsi="Times New Roman"/>
          <w:i w:val="0"/>
          <w:color w:val="000000" w:themeColor="text1"/>
        </w:rPr>
      </w:pPr>
      <w:r w:rsidRPr="00C8409E">
        <w:rPr>
          <w:rFonts w:ascii="Times New Roman" w:hAnsi="Times New Roman"/>
          <w:i w:val="0"/>
          <w:color w:val="000000" w:themeColor="text1"/>
        </w:rPr>
        <w:t>Особенности</w:t>
      </w:r>
      <w:r w:rsidR="00CC79FA" w:rsidRPr="00C8409E">
        <w:rPr>
          <w:rFonts w:ascii="Times New Roman" w:hAnsi="Times New Roman"/>
          <w:i w:val="0"/>
          <w:color w:val="000000" w:themeColor="text1"/>
        </w:rPr>
        <w:t xml:space="preserve"> разработки учебной программы </w:t>
      </w:r>
    </w:p>
    <w:p w:rsidR="00CC79FA" w:rsidRPr="009355BA" w:rsidRDefault="00CC79FA" w:rsidP="000C04ED">
      <w:pPr>
        <w:pStyle w:val="23"/>
        <w:spacing w:before="0"/>
        <w:rPr>
          <w:rFonts w:ascii="Times New Roman" w:hAnsi="Times New Roman"/>
          <w:color w:val="000000" w:themeColor="text1"/>
        </w:rPr>
      </w:pPr>
      <w:r w:rsidRPr="00C8409E">
        <w:rPr>
          <w:rFonts w:ascii="Times New Roman" w:hAnsi="Times New Roman"/>
          <w:i w:val="0"/>
          <w:color w:val="000000" w:themeColor="text1"/>
        </w:rPr>
        <w:t>по учебному предмету «Спец</w:t>
      </w:r>
      <w:r w:rsidR="00E2635F" w:rsidRPr="00C8409E">
        <w:rPr>
          <w:rFonts w:ascii="Times New Roman" w:hAnsi="Times New Roman"/>
          <w:i w:val="0"/>
          <w:color w:val="000000" w:themeColor="text1"/>
        </w:rPr>
        <w:t xml:space="preserve">иальная </w:t>
      </w:r>
      <w:r w:rsidR="00BA7431" w:rsidRPr="00C8409E">
        <w:rPr>
          <w:rFonts w:ascii="Times New Roman" w:hAnsi="Times New Roman"/>
          <w:i w:val="0"/>
          <w:color w:val="000000" w:themeColor="text1"/>
        </w:rPr>
        <w:t>технология</w:t>
      </w:r>
      <w:r w:rsidRPr="00C8409E">
        <w:rPr>
          <w:rFonts w:ascii="Times New Roman" w:hAnsi="Times New Roman"/>
          <w:i w:val="0"/>
          <w:color w:val="000000" w:themeColor="text1"/>
        </w:rPr>
        <w:t>»</w:t>
      </w:r>
    </w:p>
    <w:p w:rsidR="00634A68" w:rsidRPr="00407142" w:rsidRDefault="00634A68" w:rsidP="000C04ED">
      <w:pPr>
        <w:spacing w:after="0" w:line="240" w:lineRule="auto"/>
        <w:ind w:firstLine="567"/>
        <w:jc w:val="both"/>
        <w:rPr>
          <w:rFonts w:ascii="Times New Roman" w:hAnsi="Times New Roman" w:cs="Times New Roman"/>
          <w:color w:val="000000" w:themeColor="text1"/>
          <w:sz w:val="28"/>
          <w:szCs w:val="28"/>
        </w:rPr>
      </w:pPr>
      <w:r w:rsidRPr="00407142">
        <w:rPr>
          <w:rFonts w:ascii="Times New Roman" w:hAnsi="Times New Roman" w:cs="Times New Roman"/>
          <w:color w:val="000000" w:themeColor="text1"/>
          <w:sz w:val="28"/>
          <w:szCs w:val="28"/>
        </w:rPr>
        <w:t xml:space="preserve">Разработка учебной программы по учебному предмету </w:t>
      </w:r>
      <w:r w:rsidR="00D50565" w:rsidRPr="00407142">
        <w:rPr>
          <w:rFonts w:ascii="Times New Roman" w:hAnsi="Times New Roman" w:cs="Times New Roman"/>
          <w:color w:val="000000" w:themeColor="text1"/>
          <w:sz w:val="28"/>
          <w:szCs w:val="28"/>
        </w:rPr>
        <w:t>«Специальная технология»</w:t>
      </w:r>
      <w:r w:rsidR="00CC79FA" w:rsidRPr="00407142">
        <w:rPr>
          <w:rFonts w:ascii="Times New Roman" w:hAnsi="Times New Roman" w:cs="Times New Roman"/>
          <w:color w:val="000000" w:themeColor="text1"/>
          <w:sz w:val="28"/>
          <w:szCs w:val="28"/>
        </w:rPr>
        <w:t xml:space="preserve">, </w:t>
      </w:r>
      <w:r w:rsidR="00CC79FA" w:rsidRPr="00E2635F">
        <w:rPr>
          <w:rFonts w:ascii="Times New Roman" w:hAnsi="Times New Roman" w:cs="Times New Roman"/>
          <w:color w:val="000000" w:themeColor="text1"/>
          <w:sz w:val="28"/>
          <w:szCs w:val="28"/>
        </w:rPr>
        <w:t xml:space="preserve">или </w:t>
      </w:r>
      <w:r w:rsidR="00EC123A" w:rsidRPr="00E2635F">
        <w:rPr>
          <w:rFonts w:ascii="Times New Roman" w:hAnsi="Times New Roman" w:cs="Times New Roman"/>
          <w:color w:val="000000" w:themeColor="text1"/>
          <w:sz w:val="28"/>
          <w:szCs w:val="28"/>
        </w:rPr>
        <w:t>по учебному предмету,</w:t>
      </w:r>
      <w:r w:rsidR="00CC79FA" w:rsidRPr="00E2635F">
        <w:rPr>
          <w:rFonts w:ascii="Times New Roman" w:hAnsi="Times New Roman" w:cs="Times New Roman"/>
          <w:color w:val="000000" w:themeColor="text1"/>
          <w:sz w:val="28"/>
          <w:szCs w:val="28"/>
        </w:rPr>
        <w:t xml:space="preserve"> направленн</w:t>
      </w:r>
      <w:r w:rsidR="00EC123A" w:rsidRPr="00E2635F">
        <w:rPr>
          <w:rFonts w:ascii="Times New Roman" w:hAnsi="Times New Roman" w:cs="Times New Roman"/>
          <w:color w:val="000000" w:themeColor="text1"/>
          <w:sz w:val="28"/>
          <w:szCs w:val="28"/>
        </w:rPr>
        <w:t>ому</w:t>
      </w:r>
      <w:r w:rsidR="00CC79FA" w:rsidRPr="00E2635F">
        <w:rPr>
          <w:rFonts w:ascii="Times New Roman" w:hAnsi="Times New Roman" w:cs="Times New Roman"/>
          <w:color w:val="000000" w:themeColor="text1"/>
          <w:sz w:val="28"/>
          <w:szCs w:val="28"/>
        </w:rPr>
        <w:t xml:space="preserve"> на изучение технологи</w:t>
      </w:r>
      <w:r w:rsidR="00BA7431" w:rsidRPr="00E2635F">
        <w:rPr>
          <w:rFonts w:ascii="Times New Roman" w:hAnsi="Times New Roman" w:cs="Times New Roman"/>
          <w:color w:val="000000" w:themeColor="text1"/>
          <w:sz w:val="28"/>
          <w:szCs w:val="28"/>
        </w:rPr>
        <w:t>и,</w:t>
      </w:r>
      <w:r w:rsidRPr="00407142">
        <w:rPr>
          <w:rFonts w:ascii="Times New Roman" w:hAnsi="Times New Roman" w:cs="Times New Roman"/>
          <w:color w:val="000000" w:themeColor="text1"/>
          <w:sz w:val="28"/>
          <w:szCs w:val="28"/>
        </w:rPr>
        <w:t xml:space="preserve"> осуществляется либо на основании примерных учебных программ по</w:t>
      </w:r>
      <w:r w:rsidR="00EC123A" w:rsidRPr="00407142">
        <w:rPr>
          <w:rFonts w:ascii="Times New Roman" w:hAnsi="Times New Roman" w:cs="Times New Roman"/>
          <w:color w:val="000000" w:themeColor="text1"/>
          <w:sz w:val="28"/>
          <w:szCs w:val="28"/>
        </w:rPr>
        <w:t xml:space="preserve"> соответствующему</w:t>
      </w:r>
      <w:r w:rsidRPr="00407142">
        <w:rPr>
          <w:rFonts w:ascii="Times New Roman" w:hAnsi="Times New Roman" w:cs="Times New Roman"/>
          <w:color w:val="000000" w:themeColor="text1"/>
          <w:sz w:val="28"/>
          <w:szCs w:val="28"/>
        </w:rPr>
        <w:t xml:space="preserve"> учебному предмету </w:t>
      </w:r>
      <w:r w:rsidR="00EC123A" w:rsidRPr="00407142">
        <w:rPr>
          <w:rFonts w:ascii="Times New Roman" w:hAnsi="Times New Roman" w:cs="Times New Roman"/>
          <w:color w:val="000000" w:themeColor="text1"/>
          <w:sz w:val="28"/>
          <w:szCs w:val="28"/>
        </w:rPr>
        <w:t xml:space="preserve">государственного компонента, либо на основе </w:t>
      </w:r>
      <w:r w:rsidR="00642874">
        <w:rPr>
          <w:rFonts w:ascii="Times New Roman" w:hAnsi="Times New Roman" w:cs="Times New Roman"/>
          <w:color w:val="000000" w:themeColor="text1"/>
          <w:sz w:val="28"/>
          <w:szCs w:val="28"/>
        </w:rPr>
        <w:t>примерного тематического плана</w:t>
      </w:r>
      <w:r w:rsidR="00EC123A" w:rsidRPr="00407142">
        <w:rPr>
          <w:rFonts w:ascii="Times New Roman" w:hAnsi="Times New Roman" w:cs="Times New Roman"/>
          <w:color w:val="000000" w:themeColor="text1"/>
          <w:sz w:val="28"/>
          <w:szCs w:val="28"/>
        </w:rPr>
        <w:t xml:space="preserve">, </w:t>
      </w:r>
      <w:r w:rsidR="00EC123A" w:rsidRPr="00B23ECF">
        <w:rPr>
          <w:rFonts w:ascii="Times New Roman" w:hAnsi="Times New Roman" w:cs="Times New Roman"/>
          <w:color w:val="000000" w:themeColor="text1"/>
          <w:sz w:val="28"/>
          <w:szCs w:val="28"/>
        </w:rPr>
        <w:t xml:space="preserve">с учетом требований </w:t>
      </w:r>
      <w:r w:rsidR="00951C21" w:rsidRPr="00B23ECF">
        <w:rPr>
          <w:rFonts w:ascii="Times New Roman" w:hAnsi="Times New Roman" w:cs="Times New Roman"/>
          <w:color w:val="000000" w:themeColor="text1"/>
          <w:sz w:val="28"/>
          <w:szCs w:val="28"/>
        </w:rPr>
        <w:t>ОС</w:t>
      </w:r>
      <w:r w:rsidR="00B23ECF">
        <w:rPr>
          <w:rFonts w:ascii="Times New Roman" w:hAnsi="Times New Roman" w:cs="Times New Roman"/>
          <w:color w:val="000000" w:themeColor="text1"/>
          <w:sz w:val="28"/>
          <w:szCs w:val="28"/>
        </w:rPr>
        <w:t>.</w:t>
      </w:r>
    </w:p>
    <w:p w:rsidR="00527140" w:rsidRPr="00407142" w:rsidRDefault="00D50565" w:rsidP="000C04ED">
      <w:pPr>
        <w:spacing w:after="0" w:line="240" w:lineRule="auto"/>
        <w:ind w:firstLine="567"/>
        <w:jc w:val="both"/>
        <w:rPr>
          <w:rFonts w:ascii="Times New Roman" w:hAnsi="Times New Roman" w:cs="Times New Roman"/>
          <w:color w:val="000000" w:themeColor="text1"/>
          <w:sz w:val="28"/>
          <w:szCs w:val="28"/>
        </w:rPr>
      </w:pPr>
      <w:r w:rsidRPr="00407142">
        <w:rPr>
          <w:rFonts w:ascii="Times New Roman" w:hAnsi="Times New Roman" w:cs="Times New Roman"/>
          <w:color w:val="000000" w:themeColor="text1"/>
          <w:sz w:val="28"/>
          <w:szCs w:val="28"/>
        </w:rPr>
        <w:t>Разработк</w:t>
      </w:r>
      <w:r w:rsidR="00527140" w:rsidRPr="00407142">
        <w:rPr>
          <w:rFonts w:ascii="Times New Roman" w:hAnsi="Times New Roman" w:cs="Times New Roman"/>
          <w:color w:val="000000" w:themeColor="text1"/>
          <w:sz w:val="28"/>
          <w:szCs w:val="28"/>
        </w:rPr>
        <w:t>у</w:t>
      </w:r>
      <w:r w:rsidRPr="00407142">
        <w:rPr>
          <w:rFonts w:ascii="Times New Roman" w:hAnsi="Times New Roman" w:cs="Times New Roman"/>
          <w:color w:val="000000" w:themeColor="text1"/>
          <w:sz w:val="28"/>
          <w:szCs w:val="28"/>
        </w:rPr>
        <w:t xml:space="preserve"> учебн</w:t>
      </w:r>
      <w:r w:rsidR="00BD0995" w:rsidRPr="00407142">
        <w:rPr>
          <w:rFonts w:ascii="Times New Roman" w:hAnsi="Times New Roman" w:cs="Times New Roman"/>
          <w:color w:val="000000" w:themeColor="text1"/>
          <w:sz w:val="28"/>
          <w:szCs w:val="28"/>
        </w:rPr>
        <w:t>ых</w:t>
      </w:r>
      <w:r w:rsidRPr="00407142">
        <w:rPr>
          <w:rFonts w:ascii="Times New Roman" w:hAnsi="Times New Roman" w:cs="Times New Roman"/>
          <w:color w:val="000000" w:themeColor="text1"/>
          <w:sz w:val="28"/>
          <w:szCs w:val="28"/>
        </w:rPr>
        <w:t xml:space="preserve"> программ</w:t>
      </w:r>
      <w:r w:rsidR="00C47184" w:rsidRPr="00407142">
        <w:rPr>
          <w:rFonts w:ascii="Times New Roman" w:hAnsi="Times New Roman" w:cs="Times New Roman"/>
          <w:color w:val="000000" w:themeColor="text1"/>
          <w:sz w:val="28"/>
          <w:szCs w:val="28"/>
        </w:rPr>
        <w:t xml:space="preserve"> по учебным предметам </w:t>
      </w:r>
      <w:r w:rsidR="005052A3" w:rsidRPr="00407142">
        <w:rPr>
          <w:rFonts w:ascii="Times New Roman" w:hAnsi="Times New Roman" w:cs="Times New Roman"/>
          <w:color w:val="000000" w:themeColor="text1"/>
          <w:sz w:val="28"/>
          <w:szCs w:val="28"/>
        </w:rPr>
        <w:t>«Спец</w:t>
      </w:r>
      <w:r w:rsidR="00951C21">
        <w:rPr>
          <w:rFonts w:ascii="Times New Roman" w:hAnsi="Times New Roman" w:cs="Times New Roman"/>
          <w:color w:val="000000" w:themeColor="text1"/>
          <w:sz w:val="28"/>
          <w:szCs w:val="28"/>
        </w:rPr>
        <w:t xml:space="preserve">иальная </w:t>
      </w:r>
      <w:r w:rsidR="005052A3" w:rsidRPr="00407142">
        <w:rPr>
          <w:rFonts w:ascii="Times New Roman" w:hAnsi="Times New Roman" w:cs="Times New Roman"/>
          <w:color w:val="000000" w:themeColor="text1"/>
          <w:sz w:val="28"/>
          <w:szCs w:val="28"/>
        </w:rPr>
        <w:t>технология»</w:t>
      </w:r>
      <w:r w:rsidR="00BD0995" w:rsidRPr="00407142">
        <w:rPr>
          <w:rFonts w:ascii="Times New Roman" w:hAnsi="Times New Roman" w:cs="Times New Roman"/>
          <w:color w:val="000000" w:themeColor="text1"/>
          <w:sz w:val="28"/>
          <w:szCs w:val="28"/>
        </w:rPr>
        <w:t xml:space="preserve"> и «Производственное обучение</w:t>
      </w:r>
      <w:r w:rsidR="00C47184" w:rsidRPr="00407142">
        <w:rPr>
          <w:rFonts w:ascii="Times New Roman" w:hAnsi="Times New Roman" w:cs="Times New Roman"/>
          <w:color w:val="000000" w:themeColor="text1"/>
          <w:sz w:val="28"/>
          <w:szCs w:val="28"/>
        </w:rPr>
        <w:t>»</w:t>
      </w:r>
      <w:r w:rsidR="00BD0995" w:rsidRPr="00407142">
        <w:rPr>
          <w:rFonts w:ascii="Times New Roman" w:hAnsi="Times New Roman" w:cs="Times New Roman"/>
          <w:color w:val="000000" w:themeColor="text1"/>
          <w:sz w:val="28"/>
          <w:szCs w:val="28"/>
        </w:rPr>
        <w:t xml:space="preserve"> следует осуществлять одновременно. </w:t>
      </w:r>
      <w:r w:rsidR="00C47184" w:rsidRPr="00407142">
        <w:rPr>
          <w:rFonts w:ascii="Times New Roman" w:hAnsi="Times New Roman" w:cs="Times New Roman"/>
          <w:color w:val="000000" w:themeColor="text1"/>
          <w:sz w:val="28"/>
          <w:szCs w:val="28"/>
        </w:rPr>
        <w:t>В отличии от других учебных программ данные примерные учебные программ</w:t>
      </w:r>
      <w:r w:rsidR="00CD6ABD" w:rsidRPr="00407142">
        <w:rPr>
          <w:rFonts w:ascii="Times New Roman" w:hAnsi="Times New Roman" w:cs="Times New Roman"/>
          <w:color w:val="000000" w:themeColor="text1"/>
          <w:sz w:val="28"/>
          <w:szCs w:val="28"/>
        </w:rPr>
        <w:t>ы</w:t>
      </w:r>
      <w:r w:rsidR="00C47184" w:rsidRPr="00407142">
        <w:rPr>
          <w:rFonts w:ascii="Times New Roman" w:hAnsi="Times New Roman" w:cs="Times New Roman"/>
          <w:color w:val="000000" w:themeColor="text1"/>
          <w:sz w:val="28"/>
          <w:szCs w:val="28"/>
        </w:rPr>
        <w:t xml:space="preserve"> разработаны на насколько уровней квалификации. </w:t>
      </w:r>
      <w:r w:rsidR="00BD0995" w:rsidRPr="00407142">
        <w:rPr>
          <w:rFonts w:ascii="Times New Roman" w:hAnsi="Times New Roman" w:cs="Times New Roman"/>
          <w:color w:val="000000" w:themeColor="text1"/>
          <w:sz w:val="28"/>
          <w:szCs w:val="28"/>
        </w:rPr>
        <w:t>При этом</w:t>
      </w:r>
      <w:r w:rsidR="00C47184" w:rsidRPr="00407142">
        <w:rPr>
          <w:rFonts w:ascii="Times New Roman" w:hAnsi="Times New Roman" w:cs="Times New Roman"/>
          <w:color w:val="000000" w:themeColor="text1"/>
          <w:sz w:val="28"/>
          <w:szCs w:val="28"/>
        </w:rPr>
        <w:t xml:space="preserve"> разработка</w:t>
      </w:r>
      <w:r w:rsidR="00BD0995" w:rsidRPr="00407142">
        <w:rPr>
          <w:rFonts w:ascii="Times New Roman" w:hAnsi="Times New Roman" w:cs="Times New Roman"/>
          <w:color w:val="000000" w:themeColor="text1"/>
          <w:sz w:val="28"/>
          <w:szCs w:val="28"/>
        </w:rPr>
        <w:t xml:space="preserve"> учебн</w:t>
      </w:r>
      <w:r w:rsidR="00C47184" w:rsidRPr="00407142">
        <w:rPr>
          <w:rFonts w:ascii="Times New Roman" w:hAnsi="Times New Roman" w:cs="Times New Roman"/>
          <w:color w:val="000000" w:themeColor="text1"/>
          <w:sz w:val="28"/>
          <w:szCs w:val="28"/>
        </w:rPr>
        <w:t>ых</w:t>
      </w:r>
      <w:r w:rsidR="00BD0995" w:rsidRPr="00407142">
        <w:rPr>
          <w:rFonts w:ascii="Times New Roman" w:hAnsi="Times New Roman" w:cs="Times New Roman"/>
          <w:color w:val="000000" w:themeColor="text1"/>
          <w:sz w:val="28"/>
          <w:szCs w:val="28"/>
        </w:rPr>
        <w:t xml:space="preserve"> программ </w:t>
      </w:r>
      <w:r w:rsidRPr="00407142">
        <w:rPr>
          <w:rFonts w:ascii="Times New Roman" w:hAnsi="Times New Roman" w:cs="Times New Roman"/>
          <w:color w:val="000000" w:themeColor="text1"/>
          <w:sz w:val="28"/>
          <w:szCs w:val="28"/>
        </w:rPr>
        <w:t>может осуществляться либо по одной квалификации, либо по нескольким квалификациям</w:t>
      </w:r>
      <w:r w:rsidR="00C47184" w:rsidRPr="00407142">
        <w:rPr>
          <w:rFonts w:ascii="Times New Roman" w:hAnsi="Times New Roman" w:cs="Times New Roman"/>
          <w:color w:val="000000" w:themeColor="text1"/>
          <w:sz w:val="28"/>
          <w:szCs w:val="28"/>
        </w:rPr>
        <w:t>, но с выбор</w:t>
      </w:r>
      <w:r w:rsidR="000E1D9B" w:rsidRPr="00407142">
        <w:rPr>
          <w:rFonts w:ascii="Times New Roman" w:hAnsi="Times New Roman" w:cs="Times New Roman"/>
          <w:color w:val="000000" w:themeColor="text1"/>
          <w:sz w:val="28"/>
          <w:szCs w:val="28"/>
        </w:rPr>
        <w:t>ом</w:t>
      </w:r>
      <w:r w:rsidR="00C47184" w:rsidRPr="00407142">
        <w:rPr>
          <w:rFonts w:ascii="Times New Roman" w:hAnsi="Times New Roman" w:cs="Times New Roman"/>
          <w:color w:val="000000" w:themeColor="text1"/>
          <w:sz w:val="28"/>
          <w:szCs w:val="28"/>
        </w:rPr>
        <w:t xml:space="preserve"> содержания по соответствующ</w:t>
      </w:r>
      <w:r w:rsidR="000E1D9B" w:rsidRPr="00407142">
        <w:rPr>
          <w:rFonts w:ascii="Times New Roman" w:hAnsi="Times New Roman" w:cs="Times New Roman"/>
          <w:color w:val="000000" w:themeColor="text1"/>
          <w:sz w:val="28"/>
          <w:szCs w:val="28"/>
        </w:rPr>
        <w:t>им</w:t>
      </w:r>
      <w:r w:rsidR="00C47184" w:rsidRPr="00407142">
        <w:rPr>
          <w:rFonts w:ascii="Times New Roman" w:hAnsi="Times New Roman" w:cs="Times New Roman"/>
          <w:color w:val="000000" w:themeColor="text1"/>
          <w:sz w:val="28"/>
          <w:szCs w:val="28"/>
        </w:rPr>
        <w:t xml:space="preserve"> прогнозируем</w:t>
      </w:r>
      <w:r w:rsidR="000E1D9B" w:rsidRPr="00407142">
        <w:rPr>
          <w:rFonts w:ascii="Times New Roman" w:hAnsi="Times New Roman" w:cs="Times New Roman"/>
          <w:color w:val="000000" w:themeColor="text1"/>
          <w:sz w:val="28"/>
          <w:szCs w:val="28"/>
        </w:rPr>
        <w:t>ым квалификациям и их уровням</w:t>
      </w:r>
      <w:r w:rsidRPr="00407142">
        <w:rPr>
          <w:rFonts w:ascii="Times New Roman" w:hAnsi="Times New Roman" w:cs="Times New Roman"/>
          <w:color w:val="000000" w:themeColor="text1"/>
          <w:sz w:val="28"/>
          <w:szCs w:val="28"/>
        </w:rPr>
        <w:t xml:space="preserve">. </w:t>
      </w:r>
    </w:p>
    <w:p w:rsidR="005011D7" w:rsidRPr="00407142" w:rsidRDefault="005011D7" w:rsidP="000C04ED">
      <w:pPr>
        <w:spacing w:after="0" w:line="240" w:lineRule="auto"/>
        <w:ind w:firstLine="567"/>
        <w:jc w:val="both"/>
        <w:rPr>
          <w:rFonts w:ascii="Times New Roman" w:hAnsi="Times New Roman" w:cs="Times New Roman"/>
          <w:color w:val="000000" w:themeColor="text1"/>
          <w:sz w:val="28"/>
          <w:szCs w:val="28"/>
        </w:rPr>
      </w:pPr>
      <w:r w:rsidRPr="00407142">
        <w:rPr>
          <w:rFonts w:ascii="Times New Roman" w:hAnsi="Times New Roman" w:cs="Times New Roman"/>
          <w:color w:val="000000" w:themeColor="text1"/>
          <w:sz w:val="28"/>
          <w:szCs w:val="28"/>
        </w:rPr>
        <w:t>На рисунке 1 представлена схема разработки учебной программы по учебному предмету «Спец</w:t>
      </w:r>
      <w:r w:rsidR="00951C21">
        <w:rPr>
          <w:rFonts w:ascii="Times New Roman" w:hAnsi="Times New Roman" w:cs="Times New Roman"/>
          <w:color w:val="000000" w:themeColor="text1"/>
          <w:sz w:val="28"/>
          <w:szCs w:val="28"/>
        </w:rPr>
        <w:t xml:space="preserve">иальная </w:t>
      </w:r>
      <w:r w:rsidRPr="00407142">
        <w:rPr>
          <w:rFonts w:ascii="Times New Roman" w:hAnsi="Times New Roman" w:cs="Times New Roman"/>
          <w:color w:val="000000" w:themeColor="text1"/>
          <w:sz w:val="28"/>
          <w:szCs w:val="28"/>
        </w:rPr>
        <w:t xml:space="preserve">технология» во взаимосвязи со схемой разработки учебной программы по учебному предмету «Производственное обучение» </w:t>
      </w:r>
      <w:r w:rsidR="00FC2DEF">
        <w:rPr>
          <w:rFonts w:ascii="Times New Roman" w:hAnsi="Times New Roman" w:cs="Times New Roman"/>
          <w:color w:val="000000" w:themeColor="text1"/>
          <w:sz w:val="28"/>
          <w:szCs w:val="28"/>
        </w:rPr>
        <w:t>(</w:t>
      </w:r>
      <w:r w:rsidRPr="00407142">
        <w:rPr>
          <w:rFonts w:ascii="Times New Roman" w:hAnsi="Times New Roman" w:cs="Times New Roman"/>
          <w:color w:val="000000" w:themeColor="text1"/>
          <w:sz w:val="28"/>
          <w:szCs w:val="28"/>
        </w:rPr>
        <w:t>организаци</w:t>
      </w:r>
      <w:r w:rsidR="00FC2DEF">
        <w:rPr>
          <w:rFonts w:ascii="Times New Roman" w:hAnsi="Times New Roman" w:cs="Times New Roman"/>
          <w:color w:val="000000" w:themeColor="text1"/>
          <w:sz w:val="28"/>
          <w:szCs w:val="28"/>
        </w:rPr>
        <w:t>я</w:t>
      </w:r>
      <w:r w:rsidRPr="00407142">
        <w:rPr>
          <w:rFonts w:ascii="Times New Roman" w:hAnsi="Times New Roman" w:cs="Times New Roman"/>
          <w:color w:val="000000" w:themeColor="text1"/>
          <w:sz w:val="28"/>
          <w:szCs w:val="28"/>
        </w:rPr>
        <w:t xml:space="preserve"> обучения по одной квалификации</w:t>
      </w:r>
      <w:r w:rsidR="00FC2DEF">
        <w:rPr>
          <w:rFonts w:ascii="Times New Roman" w:hAnsi="Times New Roman" w:cs="Times New Roman"/>
          <w:color w:val="000000" w:themeColor="text1"/>
          <w:sz w:val="28"/>
          <w:szCs w:val="28"/>
        </w:rPr>
        <w:t>)</w:t>
      </w:r>
      <w:r w:rsidRPr="00407142">
        <w:rPr>
          <w:rFonts w:ascii="Times New Roman" w:hAnsi="Times New Roman" w:cs="Times New Roman"/>
          <w:color w:val="000000" w:themeColor="text1"/>
          <w:sz w:val="28"/>
          <w:szCs w:val="28"/>
        </w:rPr>
        <w:t>.</w:t>
      </w:r>
    </w:p>
    <w:p w:rsidR="00951C21" w:rsidRDefault="00951C21" w:rsidP="00634273">
      <w:pPr>
        <w:spacing w:after="0" w:line="240" w:lineRule="auto"/>
        <w:ind w:firstLine="567"/>
        <w:jc w:val="both"/>
        <w:rPr>
          <w:rFonts w:ascii="Times New Roman" w:hAnsi="Times New Roman" w:cs="Times New Roman"/>
          <w:color w:val="000000" w:themeColor="text1"/>
          <w:sz w:val="28"/>
          <w:szCs w:val="28"/>
        </w:rPr>
      </w:pPr>
    </w:p>
    <w:p w:rsidR="00951C21" w:rsidRDefault="00951C21" w:rsidP="00634273">
      <w:pPr>
        <w:spacing w:after="0" w:line="240" w:lineRule="auto"/>
        <w:ind w:firstLine="567"/>
        <w:jc w:val="both"/>
        <w:rPr>
          <w:rFonts w:ascii="Times New Roman" w:hAnsi="Times New Roman" w:cs="Times New Roman"/>
          <w:color w:val="000000" w:themeColor="text1"/>
          <w:sz w:val="28"/>
          <w:szCs w:val="28"/>
        </w:rPr>
      </w:pPr>
    </w:p>
    <w:p w:rsidR="00951C21" w:rsidRPr="00407142" w:rsidRDefault="00951C21" w:rsidP="00634273">
      <w:pPr>
        <w:spacing w:after="0" w:line="240" w:lineRule="auto"/>
        <w:ind w:firstLine="567"/>
        <w:jc w:val="both"/>
        <w:rPr>
          <w:rFonts w:ascii="Times New Roman" w:hAnsi="Times New Roman" w:cs="Times New Roman"/>
          <w:color w:val="000000" w:themeColor="text1"/>
          <w:sz w:val="28"/>
          <w:szCs w:val="28"/>
        </w:rPr>
      </w:pPr>
    </w:p>
    <w:p w:rsidR="005011D7" w:rsidRPr="00407142" w:rsidRDefault="005011D7" w:rsidP="00634273">
      <w:pPr>
        <w:spacing w:after="0" w:line="240" w:lineRule="auto"/>
        <w:ind w:right="-5" w:firstLine="720"/>
        <w:jc w:val="both"/>
        <w:rPr>
          <w:rFonts w:ascii="Times New Roman" w:hAnsi="Times New Roman" w:cs="Times New Roman"/>
          <w:color w:val="000000" w:themeColor="text1"/>
          <w:sz w:val="28"/>
          <w:szCs w:val="28"/>
        </w:rPr>
      </w:pPr>
      <w:r w:rsidRPr="00407142">
        <w:rPr>
          <w:rFonts w:ascii="Times New Roman" w:hAnsi="Times New Roman" w:cs="Times New Roman"/>
          <w:noProof/>
          <w:color w:val="000000" w:themeColor="text1"/>
          <w:sz w:val="28"/>
          <w:szCs w:val="28"/>
          <w:lang w:eastAsia="ru-RU"/>
        </w:rPr>
        <mc:AlternateContent>
          <mc:Choice Requires="wpg">
            <w:drawing>
              <wp:anchor distT="0" distB="0" distL="114300" distR="114300" simplePos="0" relativeHeight="251661312" behindDoc="0" locked="1" layoutInCell="1" allowOverlap="1" wp14:anchorId="3CAF9344" wp14:editId="36B1699A">
                <wp:simplePos x="0" y="0"/>
                <wp:positionH relativeFrom="column">
                  <wp:posOffset>69850</wp:posOffset>
                </wp:positionH>
                <wp:positionV relativeFrom="paragraph">
                  <wp:posOffset>-548640</wp:posOffset>
                </wp:positionV>
                <wp:extent cx="5668010" cy="1494790"/>
                <wp:effectExtent l="0" t="0" r="27940" b="1016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8010" cy="1494790"/>
                          <a:chOff x="1598" y="2186"/>
                          <a:chExt cx="8805" cy="3429"/>
                        </a:xfrm>
                      </wpg:grpSpPr>
                      <wps:wsp>
                        <wps:cNvPr id="11" name="Rectangle 5"/>
                        <wps:cNvSpPr>
                          <a:spLocks noChangeArrowheads="1"/>
                        </wps:cNvSpPr>
                        <wps:spPr bwMode="auto">
                          <a:xfrm>
                            <a:off x="1598" y="2186"/>
                            <a:ext cx="4140" cy="1628"/>
                          </a:xfrm>
                          <a:prstGeom prst="rect">
                            <a:avLst/>
                          </a:prstGeom>
                          <a:solidFill>
                            <a:srgbClr val="FFFFFF"/>
                          </a:solidFill>
                          <a:ln w="9525">
                            <a:solidFill>
                              <a:srgbClr val="000000"/>
                            </a:solidFill>
                            <a:miter lim="800000"/>
                            <a:headEnd/>
                            <a:tailEnd/>
                          </a:ln>
                        </wps:spPr>
                        <wps:txbx>
                          <w:txbxContent>
                            <w:p w:rsidR="00412150" w:rsidRPr="005059EA" w:rsidRDefault="00412150" w:rsidP="00FC2DEF">
                              <w:pPr>
                                <w:spacing w:after="0" w:line="240" w:lineRule="auto"/>
                                <w:jc w:val="center"/>
                                <w:rPr>
                                  <w:rFonts w:ascii="Times New Roman" w:hAnsi="Times New Roman" w:cs="Times New Roman"/>
                                  <w:sz w:val="20"/>
                                  <w:szCs w:val="20"/>
                                </w:rPr>
                              </w:pPr>
                              <w:r w:rsidRPr="005059EA">
                                <w:rPr>
                                  <w:rFonts w:ascii="Times New Roman" w:hAnsi="Times New Roman" w:cs="Times New Roman"/>
                                  <w:sz w:val="20"/>
                                  <w:szCs w:val="20"/>
                                </w:rPr>
                                <w:t>Примерная учебная программа</w:t>
                              </w:r>
                              <w:r w:rsidRPr="005059EA">
                                <w:rPr>
                                  <w:rFonts w:ascii="Times New Roman" w:hAnsi="Times New Roman" w:cs="Times New Roman"/>
                                  <w:sz w:val="20"/>
                                  <w:szCs w:val="20"/>
                                </w:rPr>
                                <w:br/>
                                <w:t xml:space="preserve"> по учебному предмету </w:t>
                              </w:r>
                              <w:r w:rsidRPr="005059EA">
                                <w:rPr>
                                  <w:rFonts w:ascii="Times New Roman" w:hAnsi="Times New Roman" w:cs="Times New Roman"/>
                                  <w:sz w:val="20"/>
                                  <w:szCs w:val="20"/>
                                </w:rPr>
                                <w:br/>
                                <w:t xml:space="preserve">«Специальная технология» </w:t>
                              </w:r>
                              <w:r w:rsidRPr="005059EA">
                                <w:rPr>
                                  <w:rFonts w:ascii="Times New Roman" w:hAnsi="Times New Roman" w:cs="Times New Roman"/>
                                  <w:sz w:val="20"/>
                                  <w:szCs w:val="20"/>
                                </w:rPr>
                                <w:br/>
                                <w:t>2, 3, 4, 5-й разряды</w:t>
                              </w:r>
                            </w:p>
                          </w:txbxContent>
                        </wps:txbx>
                        <wps:bodyPr rot="0" vert="horz" wrap="square" lIns="91440" tIns="25200" rIns="91440" bIns="18000" anchor="t" anchorCtr="0" upright="1">
                          <a:noAutofit/>
                        </wps:bodyPr>
                      </wps:wsp>
                      <wps:wsp>
                        <wps:cNvPr id="9" name="Line 3"/>
                        <wps:cNvCnPr>
                          <a:cxnSpLocks noChangeShapeType="1"/>
                        </wps:cNvCnPr>
                        <wps:spPr bwMode="auto">
                          <a:xfrm>
                            <a:off x="5186" y="4350"/>
                            <a:ext cx="1353" cy="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4"/>
                        <wps:cNvCnPr>
                          <a:cxnSpLocks noChangeShapeType="1"/>
                        </wps:cNvCnPr>
                        <wps:spPr bwMode="auto">
                          <a:xfrm>
                            <a:off x="5774" y="2907"/>
                            <a:ext cx="81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6"/>
                        <wps:cNvSpPr>
                          <a:spLocks noChangeArrowheads="1"/>
                        </wps:cNvSpPr>
                        <wps:spPr bwMode="auto">
                          <a:xfrm>
                            <a:off x="6539" y="2186"/>
                            <a:ext cx="3864" cy="1628"/>
                          </a:xfrm>
                          <a:prstGeom prst="rect">
                            <a:avLst/>
                          </a:prstGeom>
                          <a:solidFill>
                            <a:srgbClr val="FFFFFF"/>
                          </a:solidFill>
                          <a:ln w="9525">
                            <a:solidFill>
                              <a:srgbClr val="000000"/>
                            </a:solidFill>
                            <a:miter lim="800000"/>
                            <a:headEnd/>
                            <a:tailEnd/>
                          </a:ln>
                        </wps:spPr>
                        <wps:txbx>
                          <w:txbxContent>
                            <w:p w:rsidR="00412150" w:rsidRPr="005059EA" w:rsidRDefault="00412150" w:rsidP="00694BD1">
                              <w:pPr>
                                <w:spacing w:after="0" w:line="240" w:lineRule="auto"/>
                                <w:jc w:val="center"/>
                                <w:rPr>
                                  <w:rFonts w:ascii="Times New Roman" w:hAnsi="Times New Roman" w:cs="Times New Roman"/>
                                  <w:sz w:val="20"/>
                                  <w:szCs w:val="20"/>
                                </w:rPr>
                              </w:pPr>
                              <w:r w:rsidRPr="005059EA">
                                <w:rPr>
                                  <w:rFonts w:ascii="Times New Roman" w:hAnsi="Times New Roman" w:cs="Times New Roman"/>
                                  <w:sz w:val="20"/>
                                  <w:szCs w:val="20"/>
                                </w:rPr>
                                <w:t xml:space="preserve">Учебная программа </w:t>
                              </w:r>
                              <w:r w:rsidRPr="005059EA">
                                <w:rPr>
                                  <w:rFonts w:ascii="Times New Roman" w:hAnsi="Times New Roman" w:cs="Times New Roman"/>
                                  <w:sz w:val="20"/>
                                  <w:szCs w:val="20"/>
                                </w:rPr>
                                <w:br/>
                                <w:t xml:space="preserve">по учебному предмету «Специальная технология» </w:t>
                              </w:r>
                            </w:p>
                            <w:p w:rsidR="00412150" w:rsidRPr="005059EA" w:rsidRDefault="00412150" w:rsidP="00694BD1">
                              <w:pPr>
                                <w:spacing w:after="0" w:line="240" w:lineRule="auto"/>
                                <w:jc w:val="center"/>
                                <w:rPr>
                                  <w:rFonts w:ascii="Times New Roman" w:hAnsi="Times New Roman" w:cs="Times New Roman"/>
                                  <w:sz w:val="20"/>
                                  <w:szCs w:val="20"/>
                                </w:rPr>
                              </w:pPr>
                              <w:r w:rsidRPr="005059EA">
                                <w:rPr>
                                  <w:rFonts w:ascii="Times New Roman" w:hAnsi="Times New Roman" w:cs="Times New Roman"/>
                                  <w:sz w:val="20"/>
                                  <w:szCs w:val="20"/>
                                </w:rPr>
                                <w:t>4-й разряд</w:t>
                              </w:r>
                            </w:p>
                          </w:txbxContent>
                        </wps:txbx>
                        <wps:bodyPr rot="0" vert="horz" wrap="square" lIns="91440" tIns="25200" rIns="91440" bIns="10800" anchor="ctr" anchorCtr="0" upright="1">
                          <a:noAutofit/>
                        </wps:bodyPr>
                      </wps:wsp>
                      <wps:wsp>
                        <wps:cNvPr id="13" name="Rectangle 7"/>
                        <wps:cNvSpPr>
                          <a:spLocks noChangeArrowheads="1"/>
                        </wps:cNvSpPr>
                        <wps:spPr bwMode="auto">
                          <a:xfrm>
                            <a:off x="1598" y="3912"/>
                            <a:ext cx="4140" cy="1703"/>
                          </a:xfrm>
                          <a:prstGeom prst="rect">
                            <a:avLst/>
                          </a:prstGeom>
                          <a:solidFill>
                            <a:srgbClr val="FFFFFF"/>
                          </a:solidFill>
                          <a:ln w="9525">
                            <a:solidFill>
                              <a:srgbClr val="000000"/>
                            </a:solidFill>
                            <a:miter lim="800000"/>
                            <a:headEnd/>
                            <a:tailEnd/>
                          </a:ln>
                        </wps:spPr>
                        <wps:txbx>
                          <w:txbxContent>
                            <w:p w:rsidR="00412150" w:rsidRPr="005059EA" w:rsidRDefault="00412150" w:rsidP="00092435">
                              <w:pPr>
                                <w:spacing w:after="0" w:line="240" w:lineRule="auto"/>
                                <w:jc w:val="center"/>
                                <w:rPr>
                                  <w:rFonts w:ascii="Times New Roman" w:hAnsi="Times New Roman" w:cs="Times New Roman"/>
                                  <w:sz w:val="20"/>
                                  <w:szCs w:val="20"/>
                                </w:rPr>
                              </w:pPr>
                              <w:r w:rsidRPr="005059EA">
                                <w:rPr>
                                  <w:rFonts w:ascii="Times New Roman" w:hAnsi="Times New Roman" w:cs="Times New Roman"/>
                                  <w:sz w:val="20"/>
                                  <w:szCs w:val="20"/>
                                </w:rPr>
                                <w:t xml:space="preserve">Примерная учебная программа </w:t>
                              </w:r>
                              <w:r w:rsidRPr="005059EA">
                                <w:rPr>
                                  <w:rFonts w:ascii="Times New Roman" w:hAnsi="Times New Roman" w:cs="Times New Roman"/>
                                  <w:sz w:val="20"/>
                                  <w:szCs w:val="20"/>
                                </w:rPr>
                                <w:br/>
                                <w:t xml:space="preserve">по учебному предмету </w:t>
                              </w:r>
                              <w:r w:rsidRPr="005059EA">
                                <w:rPr>
                                  <w:rFonts w:ascii="Times New Roman" w:hAnsi="Times New Roman" w:cs="Times New Roman"/>
                                  <w:sz w:val="20"/>
                                  <w:szCs w:val="20"/>
                                </w:rPr>
                                <w:br/>
                                <w:t xml:space="preserve">«Производственное обучение» </w:t>
                              </w:r>
                              <w:r w:rsidRPr="005059EA">
                                <w:rPr>
                                  <w:rFonts w:ascii="Times New Roman" w:hAnsi="Times New Roman" w:cs="Times New Roman"/>
                                  <w:sz w:val="20"/>
                                  <w:szCs w:val="20"/>
                                </w:rPr>
                                <w:br/>
                                <w:t>2, 3, 4-й разряды</w:t>
                              </w:r>
                            </w:p>
                          </w:txbxContent>
                        </wps:txbx>
                        <wps:bodyPr rot="0" vert="horz" wrap="square" lIns="91440" tIns="45720" rIns="91440" bIns="45720" anchor="ctr" anchorCtr="0" upright="1">
                          <a:noAutofit/>
                        </wps:bodyPr>
                      </wps:wsp>
                      <wps:wsp>
                        <wps:cNvPr id="14" name="Rectangle 8"/>
                        <wps:cNvSpPr>
                          <a:spLocks noChangeArrowheads="1"/>
                        </wps:cNvSpPr>
                        <wps:spPr bwMode="auto">
                          <a:xfrm>
                            <a:off x="6539" y="3912"/>
                            <a:ext cx="3864" cy="1703"/>
                          </a:xfrm>
                          <a:prstGeom prst="rect">
                            <a:avLst/>
                          </a:prstGeom>
                          <a:solidFill>
                            <a:srgbClr val="FFFFFF"/>
                          </a:solidFill>
                          <a:ln w="9525">
                            <a:solidFill>
                              <a:srgbClr val="000000"/>
                            </a:solidFill>
                            <a:miter lim="800000"/>
                            <a:headEnd/>
                            <a:tailEnd/>
                          </a:ln>
                        </wps:spPr>
                        <wps:txbx>
                          <w:txbxContent>
                            <w:p w:rsidR="00412150" w:rsidRPr="005059EA" w:rsidRDefault="00412150" w:rsidP="00FC2DEF">
                              <w:pPr>
                                <w:spacing w:after="0" w:line="240" w:lineRule="auto"/>
                                <w:jc w:val="center"/>
                                <w:rPr>
                                  <w:rFonts w:ascii="Times New Roman" w:hAnsi="Times New Roman" w:cs="Times New Roman"/>
                                  <w:sz w:val="20"/>
                                  <w:szCs w:val="20"/>
                                </w:rPr>
                              </w:pPr>
                              <w:r w:rsidRPr="005059EA">
                                <w:rPr>
                                  <w:rFonts w:ascii="Times New Roman" w:hAnsi="Times New Roman" w:cs="Times New Roman"/>
                                  <w:sz w:val="20"/>
                                  <w:szCs w:val="20"/>
                                </w:rPr>
                                <w:t xml:space="preserve">Учебная программа </w:t>
                              </w:r>
                              <w:r w:rsidRPr="005059EA">
                                <w:rPr>
                                  <w:rFonts w:ascii="Times New Roman" w:hAnsi="Times New Roman" w:cs="Times New Roman"/>
                                  <w:sz w:val="20"/>
                                  <w:szCs w:val="20"/>
                                </w:rPr>
                                <w:br/>
                                <w:t xml:space="preserve">по учебному предмету </w:t>
                              </w:r>
                              <w:r w:rsidRPr="005059EA">
                                <w:rPr>
                                  <w:rFonts w:ascii="Times New Roman" w:hAnsi="Times New Roman" w:cs="Times New Roman"/>
                                  <w:sz w:val="20"/>
                                  <w:szCs w:val="20"/>
                                </w:rPr>
                                <w:br/>
                                <w:t xml:space="preserve">«Производственное обучение» </w:t>
                              </w:r>
                            </w:p>
                            <w:p w:rsidR="00412150" w:rsidRPr="005059EA" w:rsidRDefault="00412150" w:rsidP="00FC2DEF">
                              <w:pPr>
                                <w:spacing w:after="0" w:line="240" w:lineRule="auto"/>
                                <w:jc w:val="center"/>
                                <w:rPr>
                                  <w:rFonts w:ascii="Times New Roman" w:hAnsi="Times New Roman" w:cs="Times New Roman"/>
                                  <w:sz w:val="20"/>
                                  <w:szCs w:val="20"/>
                                </w:rPr>
                              </w:pPr>
                              <w:r w:rsidRPr="005059EA">
                                <w:rPr>
                                  <w:rFonts w:ascii="Times New Roman" w:hAnsi="Times New Roman" w:cs="Times New Roman"/>
                                  <w:sz w:val="20"/>
                                  <w:szCs w:val="20"/>
                                </w:rPr>
                                <w:t>4-й разряд</w:t>
                              </w:r>
                            </w:p>
                          </w:txbxContent>
                        </wps:txbx>
                        <wps:bodyPr rot="0" vert="horz" wrap="square" lIns="0" tIns="3600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AF9344" id="Группа 8" o:spid="_x0000_s1026" style="position:absolute;left:0;text-align:left;margin-left:5.5pt;margin-top:-43.2pt;width:446.3pt;height:117.7pt;z-index:251661312" coordorigin="1598,2186" coordsize="8805,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hSUQQAAGETAAAOAAAAZHJzL2Uyb0RvYy54bWzsWGtu4zYQ/l+gdyD437EkS7YlRFkEfgQF&#10;0nbR3R6AlmhLqESqJBM7LQoU6BF6kd6gV9i9UYdDSbaz3na7D6OPOIBCitRo5ptvHtTls11dkXuu&#10;dClFSv0LjxIuMpmXYpPSb18uB1NKtGEiZ5UUPKUPXNNnV59/drltEh7IQlY5VwSECJ1sm5QWxjTJ&#10;cKizgtdMX8iGC1hcS1UzA1O1GeaKbUF6XQ0DzxsPt1LljZIZ1xruzt0ivUL56zXPzNfrteaGVCkF&#10;3QxeFV5X9jq8umTJRrGmKLNWDfYeWtSsFPDSXtScGUbuVPmGqLrMlNRybS4yWQ/lel1mHG0Aa3zv&#10;kTU3St41aMsm2W6aHiaA9hFO7y02++r+uSJlnlJwlGA1uOjVr69/fv3Lq9/h7zcytQhtm00CG29U&#10;86J5rpyZMLyV2XcaloeP1+184zaT1fZLmYNUdmckIrRbq9qKANvJDh3x0DuC7wzJ4GY0Hk8BDkoy&#10;WPPDOJzErauyAvxpn/OjGDSG5cCfjp0bs2LRPj+depF7eBQGsV0dssS9GJVtlbOWAe30Hln9Yci+&#10;KFjD0WHaAtYi6/sdtN8AH5nYVJxEDlfc1oGqHaJEyFkBu/i1UnJbcJaDVj4aYdUFue4BO9Hgj7+E&#10;+ARUHdChH3YojwP0dQ8USxqlzQ2XNbGDlCpQHj3I7m+1cZh2W6xDtazKfFlWFU7UZjWrFLlnEHhL&#10;/LVuONpWCbJNaRwFEUo+WtOHIjz8nRJRlwYySFXWQOF+E0ssbguRg5osMays3BisqwQy1mHnGGB2&#10;qx1stICuZP4AkCrpMgVkNhgUUv1AyRayREr193dMcUqqLwS4JfZDC6DBSRBBRqJEHa6scOJbzShh&#10;IgNRKTXdcGZcKrprVLkp4E0+wiDkNUTLukSQ91q1egNfz0TcuOPtbSk4GR1QdiZcHsh2os0DPWsx&#10;Bl4+NBDzR6R1j7wzaSMb1ja+w1HUxn5HWn8UjVx0Y+C/nbEVqP1njBXS0hUp8hGICMm65dsJ7hGD&#10;iBhVYvwDm1Ja8xx4xKFu2pELKMtOloClEGLtyNWRH2MvXkwX03AQBuPFIPTm88H1chYOxkt/Es1H&#10;89ls7v9krfXDpCjznAtrXFfT/PDdMltbXV016qtaD9TwWDrmVVC2+49KQ4Y9DC4XUdY6e/985LXl&#10;wxU0ZG94XvZOJqGrTrE3sW9Gn2Jtm/rAa1vXkNVP5H0i76mWIejIu28ZMNnZGOo7AKi5n6hlGEcj&#10;SP5H3VWXfUfTMVAbG7P/ecuAbTPWOOuVT9Q5eNA6dO1CSjOjusk/vHfwoUS79LtnMGbCMzG4b3pH&#10;sR8cZ+CDpnfiYVfz9iz83256kcGIzocyOIwmwenet13pet9/EYMhzT1mcHscPm8OfpPBBzn4icEp&#10;7U8mfzMHA2HdyW00xvOZO7nBXXdq+9h5Fz89wHcc7Jbbb072Q9HhHNvk/Zexqz8AAAD//wMAUEsD&#10;BBQABgAIAAAAIQAr+bpB4AAAAAoBAAAPAAAAZHJzL2Rvd25yZXYueG1sTI9Ba8JAFITvhf6H5Qm9&#10;6W6qDRqzEZG2JylUC6W3NXkmwezbkF2T+O/7eqrHYYaZb9LNaBvRY+drRxqimQKBlLuiplLD1/Ft&#10;ugThg6HCNI5Qww09bLLHh9QkhRvoE/tDKAWXkE+MhiqENpHS5xVa42euRWLv7DprAsuulEVnBi63&#10;jXxWKpbW1MQLlWlxV2F+OVythvfBDNt59NrvL+fd7ef48vG9j1Drp8m4XYMIOIb/MPzhMzpkzHRy&#10;Vyq8aFhHfCVomC7jBQgOrNQ8BnFiZ7FSILNU3l/IfgEAAP//AwBQSwECLQAUAAYACAAAACEAtoM4&#10;kv4AAADhAQAAEwAAAAAAAAAAAAAAAAAAAAAAW0NvbnRlbnRfVHlwZXNdLnhtbFBLAQItABQABgAI&#10;AAAAIQA4/SH/1gAAAJQBAAALAAAAAAAAAAAAAAAAAC8BAABfcmVscy8ucmVsc1BLAQItABQABgAI&#10;AAAAIQCZtshSUQQAAGETAAAOAAAAAAAAAAAAAAAAAC4CAABkcnMvZTJvRG9jLnhtbFBLAQItABQA&#10;BgAIAAAAIQAr+bpB4AAAAAoBAAAPAAAAAAAAAAAAAAAAAKsGAABkcnMvZG93bnJldi54bWxQSwUG&#10;AAAAAAQABADzAAAAuAcAAAAA&#10;">
                <v:rect id="Rectangle 5" o:spid="_x0000_s1027" style="position:absolute;left:1598;top:2186;width:4140;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vvwgAAANsAAAAPAAAAZHJzL2Rvd25yZXYueG1sRI9Pi8Iw&#10;EMXvwn6HMAvebKqCSDWWIivI4sU/7F7HZmyLzaTbZG399kYQvM3w3u/Nm2Xam1rcqHWVZQXjKAZB&#10;nFtdcaHgdNyM5iCcR9ZYWyYFd3KQrj4GS0y07XhPt4MvRAhhl6CC0vsmkdLlJRl0kW2Ig3axrUEf&#10;1raQusUuhJtaTuJ4Jg1WHC6U2NC6pPx6+DehxveP/DL76Y6yX9nx+v53tltUavjZZwsQnnr/Nr/o&#10;rQ7cGJ6/hAHk6gEAAP//AwBQSwECLQAUAAYACAAAACEA2+H2y+4AAACFAQAAEwAAAAAAAAAAAAAA&#10;AAAAAAAAW0NvbnRlbnRfVHlwZXNdLnhtbFBLAQItABQABgAIAAAAIQBa9CxbvwAAABUBAAALAAAA&#10;AAAAAAAAAAAAAB8BAABfcmVscy8ucmVsc1BLAQItABQABgAIAAAAIQDKspvvwgAAANsAAAAPAAAA&#10;AAAAAAAAAAAAAAcCAABkcnMvZG93bnJldi54bWxQSwUGAAAAAAMAAwC3AAAA9gIAAAAA&#10;">
                  <v:textbox inset=",.7mm,,.5mm">
                    <w:txbxContent>
                      <w:p w:rsidR="00412150" w:rsidRPr="005059EA" w:rsidRDefault="00412150" w:rsidP="00FC2DEF">
                        <w:pPr>
                          <w:spacing w:after="0" w:line="240" w:lineRule="auto"/>
                          <w:jc w:val="center"/>
                          <w:rPr>
                            <w:rFonts w:ascii="Times New Roman" w:hAnsi="Times New Roman" w:cs="Times New Roman"/>
                            <w:sz w:val="20"/>
                            <w:szCs w:val="20"/>
                          </w:rPr>
                        </w:pPr>
                        <w:r w:rsidRPr="005059EA">
                          <w:rPr>
                            <w:rFonts w:ascii="Times New Roman" w:hAnsi="Times New Roman" w:cs="Times New Roman"/>
                            <w:sz w:val="20"/>
                            <w:szCs w:val="20"/>
                          </w:rPr>
                          <w:t>Примерная учебная программа</w:t>
                        </w:r>
                        <w:r w:rsidRPr="005059EA">
                          <w:rPr>
                            <w:rFonts w:ascii="Times New Roman" w:hAnsi="Times New Roman" w:cs="Times New Roman"/>
                            <w:sz w:val="20"/>
                            <w:szCs w:val="20"/>
                          </w:rPr>
                          <w:br/>
                          <w:t xml:space="preserve"> по учебному предмету </w:t>
                        </w:r>
                        <w:r w:rsidRPr="005059EA">
                          <w:rPr>
                            <w:rFonts w:ascii="Times New Roman" w:hAnsi="Times New Roman" w:cs="Times New Roman"/>
                            <w:sz w:val="20"/>
                            <w:szCs w:val="20"/>
                          </w:rPr>
                          <w:br/>
                          <w:t xml:space="preserve">«Специальная технология» </w:t>
                        </w:r>
                        <w:r w:rsidRPr="005059EA">
                          <w:rPr>
                            <w:rFonts w:ascii="Times New Roman" w:hAnsi="Times New Roman" w:cs="Times New Roman"/>
                            <w:sz w:val="20"/>
                            <w:szCs w:val="20"/>
                          </w:rPr>
                          <w:br/>
                          <w:t>2, 3, 4, 5-й разряды</w:t>
                        </w:r>
                      </w:p>
                    </w:txbxContent>
                  </v:textbox>
                </v:rect>
                <v:line id="Line 3" o:spid="_x0000_s1028" style="position:absolute;visibility:visible;mso-wrap-style:square" from="5186,4350" to="6539,4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line id="Line 4" o:spid="_x0000_s1029" style="position:absolute;visibility:visible;mso-wrap-style:square" from="5774,2907" to="6590,2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rect id="Rectangle 6" o:spid="_x0000_s1030" style="position:absolute;left:6539;top:2186;width:3864;height:1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D8LwQAAANsAAAAPAAAAZHJzL2Rvd25yZXYueG1sRE9Ni8Iw&#10;EL0L/ocwgjdN7cGVahQpCl48rLos3oZmbKvNpDbR1n+/WRC8zeN9zmLVmUo8qXGlZQWTcQSCOLO6&#10;5FzB6bgdzUA4j6yxskwKXuRgtez3Fpho2/I3PQ8+FyGEXYIKCu/rREqXFWTQjW1NHLiLbQz6AJtc&#10;6gbbEG4qGUfRVBosOTQUWFNaUHY7PIyC9fXnHE9u7rfK0/2p1fd0Y79eSg0H3XoOwlPnP+K3e6fD&#10;/Bj+fwkHyOUfAAAA//8DAFBLAQItABQABgAIAAAAIQDb4fbL7gAAAIUBAAATAAAAAAAAAAAAAAAA&#10;AAAAAABbQ29udGVudF9UeXBlc10ueG1sUEsBAi0AFAAGAAgAAAAhAFr0LFu/AAAAFQEAAAsAAAAA&#10;AAAAAAAAAAAAHwEAAF9yZWxzLy5yZWxzUEsBAi0AFAAGAAgAAAAhAN08PwvBAAAA2wAAAA8AAAAA&#10;AAAAAAAAAAAABwIAAGRycy9kb3ducmV2LnhtbFBLBQYAAAAAAwADALcAAAD1AgAAAAA=&#10;">
                  <v:textbox inset=",.7mm,,.3mm">
                    <w:txbxContent>
                      <w:p w:rsidR="00412150" w:rsidRPr="005059EA" w:rsidRDefault="00412150" w:rsidP="00694BD1">
                        <w:pPr>
                          <w:spacing w:after="0" w:line="240" w:lineRule="auto"/>
                          <w:jc w:val="center"/>
                          <w:rPr>
                            <w:rFonts w:ascii="Times New Roman" w:hAnsi="Times New Roman" w:cs="Times New Roman"/>
                            <w:sz w:val="20"/>
                            <w:szCs w:val="20"/>
                          </w:rPr>
                        </w:pPr>
                        <w:r w:rsidRPr="005059EA">
                          <w:rPr>
                            <w:rFonts w:ascii="Times New Roman" w:hAnsi="Times New Roman" w:cs="Times New Roman"/>
                            <w:sz w:val="20"/>
                            <w:szCs w:val="20"/>
                          </w:rPr>
                          <w:t xml:space="preserve">Учебная программа </w:t>
                        </w:r>
                        <w:r w:rsidRPr="005059EA">
                          <w:rPr>
                            <w:rFonts w:ascii="Times New Roman" w:hAnsi="Times New Roman" w:cs="Times New Roman"/>
                            <w:sz w:val="20"/>
                            <w:szCs w:val="20"/>
                          </w:rPr>
                          <w:br/>
                          <w:t xml:space="preserve">по учебному предмету «Специальная технология» </w:t>
                        </w:r>
                      </w:p>
                      <w:p w:rsidR="00412150" w:rsidRPr="005059EA" w:rsidRDefault="00412150" w:rsidP="00694BD1">
                        <w:pPr>
                          <w:spacing w:after="0" w:line="240" w:lineRule="auto"/>
                          <w:jc w:val="center"/>
                          <w:rPr>
                            <w:rFonts w:ascii="Times New Roman" w:hAnsi="Times New Roman" w:cs="Times New Roman"/>
                            <w:sz w:val="20"/>
                            <w:szCs w:val="20"/>
                          </w:rPr>
                        </w:pPr>
                        <w:r w:rsidRPr="005059EA">
                          <w:rPr>
                            <w:rFonts w:ascii="Times New Roman" w:hAnsi="Times New Roman" w:cs="Times New Roman"/>
                            <w:sz w:val="20"/>
                            <w:szCs w:val="20"/>
                          </w:rPr>
                          <w:t>4-й разряд</w:t>
                        </w:r>
                      </w:p>
                    </w:txbxContent>
                  </v:textbox>
                </v:rect>
                <v:rect id="Rectangle 7" o:spid="_x0000_s1031" style="position:absolute;left:1598;top:3912;width:4140;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F+vwgAAANsAAAAPAAAAZHJzL2Rvd25yZXYueG1sRE9Na8JA&#10;EL0X+h+WKXiRurGC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DGQF+vwgAAANsAAAAPAAAA&#10;AAAAAAAAAAAAAAcCAABkcnMvZG93bnJldi54bWxQSwUGAAAAAAMAAwC3AAAA9gIAAAAA&#10;">
                  <v:textbox>
                    <w:txbxContent>
                      <w:p w:rsidR="00412150" w:rsidRPr="005059EA" w:rsidRDefault="00412150" w:rsidP="00092435">
                        <w:pPr>
                          <w:spacing w:after="0" w:line="240" w:lineRule="auto"/>
                          <w:jc w:val="center"/>
                          <w:rPr>
                            <w:rFonts w:ascii="Times New Roman" w:hAnsi="Times New Roman" w:cs="Times New Roman"/>
                            <w:sz w:val="20"/>
                            <w:szCs w:val="20"/>
                          </w:rPr>
                        </w:pPr>
                        <w:r w:rsidRPr="005059EA">
                          <w:rPr>
                            <w:rFonts w:ascii="Times New Roman" w:hAnsi="Times New Roman" w:cs="Times New Roman"/>
                            <w:sz w:val="20"/>
                            <w:szCs w:val="20"/>
                          </w:rPr>
                          <w:t xml:space="preserve">Примерная учебная программа </w:t>
                        </w:r>
                        <w:r w:rsidRPr="005059EA">
                          <w:rPr>
                            <w:rFonts w:ascii="Times New Roman" w:hAnsi="Times New Roman" w:cs="Times New Roman"/>
                            <w:sz w:val="20"/>
                            <w:szCs w:val="20"/>
                          </w:rPr>
                          <w:br/>
                          <w:t xml:space="preserve">по учебному предмету </w:t>
                        </w:r>
                        <w:r w:rsidRPr="005059EA">
                          <w:rPr>
                            <w:rFonts w:ascii="Times New Roman" w:hAnsi="Times New Roman" w:cs="Times New Roman"/>
                            <w:sz w:val="20"/>
                            <w:szCs w:val="20"/>
                          </w:rPr>
                          <w:br/>
                          <w:t xml:space="preserve">«Производственное обучение» </w:t>
                        </w:r>
                        <w:r w:rsidRPr="005059EA">
                          <w:rPr>
                            <w:rFonts w:ascii="Times New Roman" w:hAnsi="Times New Roman" w:cs="Times New Roman"/>
                            <w:sz w:val="20"/>
                            <w:szCs w:val="20"/>
                          </w:rPr>
                          <w:br/>
                          <w:t>2, 3, 4-й разряды</w:t>
                        </w:r>
                      </w:p>
                    </w:txbxContent>
                  </v:textbox>
                </v:rect>
                <v:rect id="Rectangle 8" o:spid="_x0000_s1032" style="position:absolute;left:6539;top:3912;width:3864;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umExAAAANsAAAAPAAAAZHJzL2Rvd25yZXYueG1sRI9Ba8JA&#10;EIXvgv9hGcFb3ShFauoqohSCVkHbQ49DdswGs7Mhu5r477uC4G2G9+Z9b+bLzlbiRo0vHSsYjxIQ&#10;xLnTJRcKfn++3j5A+ICssXJMCu7kYbno9+aYatfykW6nUIgYwj5FBSaEOpXS54Ys+pGriaN2do3F&#10;ENemkLrBNobbSk6SZCotlhwJBmtaG8ovp6uNkL9Da2Y2O9+z3Wa7Lfbf++vUKzUcdKtPEIG68DI/&#10;rzMd67/D45c4gFz8AwAA//8DAFBLAQItABQABgAIAAAAIQDb4fbL7gAAAIUBAAATAAAAAAAAAAAA&#10;AAAAAAAAAABbQ29udGVudF9UeXBlc10ueG1sUEsBAi0AFAAGAAgAAAAhAFr0LFu/AAAAFQEAAAsA&#10;AAAAAAAAAAAAAAAAHwEAAF9yZWxzLy5yZWxzUEsBAi0AFAAGAAgAAAAhADq+6YTEAAAA2wAAAA8A&#10;AAAAAAAAAAAAAAAABwIAAGRycy9kb3ducmV2LnhtbFBLBQYAAAAAAwADALcAAAD4AgAAAAA=&#10;">
                  <v:textbox inset="0,1mm,0,0">
                    <w:txbxContent>
                      <w:p w:rsidR="00412150" w:rsidRPr="005059EA" w:rsidRDefault="00412150" w:rsidP="00FC2DEF">
                        <w:pPr>
                          <w:spacing w:after="0" w:line="240" w:lineRule="auto"/>
                          <w:jc w:val="center"/>
                          <w:rPr>
                            <w:rFonts w:ascii="Times New Roman" w:hAnsi="Times New Roman" w:cs="Times New Roman"/>
                            <w:sz w:val="20"/>
                            <w:szCs w:val="20"/>
                          </w:rPr>
                        </w:pPr>
                        <w:r w:rsidRPr="005059EA">
                          <w:rPr>
                            <w:rFonts w:ascii="Times New Roman" w:hAnsi="Times New Roman" w:cs="Times New Roman"/>
                            <w:sz w:val="20"/>
                            <w:szCs w:val="20"/>
                          </w:rPr>
                          <w:t xml:space="preserve">Учебная программа </w:t>
                        </w:r>
                        <w:r w:rsidRPr="005059EA">
                          <w:rPr>
                            <w:rFonts w:ascii="Times New Roman" w:hAnsi="Times New Roman" w:cs="Times New Roman"/>
                            <w:sz w:val="20"/>
                            <w:szCs w:val="20"/>
                          </w:rPr>
                          <w:br/>
                          <w:t xml:space="preserve">по учебному предмету </w:t>
                        </w:r>
                        <w:r w:rsidRPr="005059EA">
                          <w:rPr>
                            <w:rFonts w:ascii="Times New Roman" w:hAnsi="Times New Roman" w:cs="Times New Roman"/>
                            <w:sz w:val="20"/>
                            <w:szCs w:val="20"/>
                          </w:rPr>
                          <w:br/>
                          <w:t xml:space="preserve">«Производственное обучение» </w:t>
                        </w:r>
                      </w:p>
                      <w:p w:rsidR="00412150" w:rsidRPr="005059EA" w:rsidRDefault="00412150" w:rsidP="00FC2DEF">
                        <w:pPr>
                          <w:spacing w:after="0" w:line="240" w:lineRule="auto"/>
                          <w:jc w:val="center"/>
                          <w:rPr>
                            <w:rFonts w:ascii="Times New Roman" w:hAnsi="Times New Roman" w:cs="Times New Roman"/>
                            <w:sz w:val="20"/>
                            <w:szCs w:val="20"/>
                          </w:rPr>
                        </w:pPr>
                        <w:r w:rsidRPr="005059EA">
                          <w:rPr>
                            <w:rFonts w:ascii="Times New Roman" w:hAnsi="Times New Roman" w:cs="Times New Roman"/>
                            <w:sz w:val="20"/>
                            <w:szCs w:val="20"/>
                          </w:rPr>
                          <w:t>4-й разряд</w:t>
                        </w:r>
                      </w:p>
                    </w:txbxContent>
                  </v:textbox>
                </v:rect>
                <w10:anchorlock/>
              </v:group>
            </w:pict>
          </mc:Fallback>
        </mc:AlternateContent>
      </w:r>
    </w:p>
    <w:p w:rsidR="005011D7" w:rsidRPr="00407142" w:rsidRDefault="005011D7" w:rsidP="00634273">
      <w:pPr>
        <w:spacing w:after="0" w:line="240" w:lineRule="auto"/>
        <w:ind w:right="-5" w:firstLine="720"/>
        <w:jc w:val="both"/>
        <w:rPr>
          <w:rFonts w:ascii="Times New Roman" w:hAnsi="Times New Roman" w:cs="Times New Roman"/>
          <w:color w:val="000000" w:themeColor="text1"/>
          <w:sz w:val="28"/>
          <w:szCs w:val="28"/>
        </w:rPr>
      </w:pPr>
    </w:p>
    <w:p w:rsidR="00951C21" w:rsidRDefault="00951C21" w:rsidP="00FC2DEF">
      <w:pPr>
        <w:spacing w:after="0" w:line="240" w:lineRule="auto"/>
        <w:rPr>
          <w:rFonts w:ascii="Times New Roman" w:hAnsi="Times New Roman" w:cs="Times New Roman"/>
          <w:color w:val="000000" w:themeColor="text1"/>
          <w:sz w:val="28"/>
          <w:szCs w:val="28"/>
        </w:rPr>
      </w:pPr>
    </w:p>
    <w:p w:rsidR="00FC2DEF" w:rsidRDefault="00FC2DEF" w:rsidP="00FC2DEF">
      <w:pPr>
        <w:spacing w:after="0" w:line="240" w:lineRule="auto"/>
        <w:rPr>
          <w:rFonts w:ascii="Times New Roman" w:hAnsi="Times New Roman" w:cs="Times New Roman"/>
          <w:color w:val="000000" w:themeColor="text1"/>
        </w:rPr>
      </w:pPr>
    </w:p>
    <w:p w:rsidR="000C524F" w:rsidRDefault="000C524F" w:rsidP="00634273">
      <w:pPr>
        <w:spacing w:after="0" w:line="240" w:lineRule="auto"/>
        <w:ind w:firstLine="567"/>
        <w:jc w:val="both"/>
        <w:rPr>
          <w:rFonts w:ascii="Times New Roman" w:hAnsi="Times New Roman" w:cs="Times New Roman"/>
          <w:color w:val="000000" w:themeColor="text1"/>
          <w:sz w:val="28"/>
          <w:szCs w:val="28"/>
          <w:highlight w:val="cyan"/>
        </w:rPr>
      </w:pPr>
    </w:p>
    <w:p w:rsidR="00A461F6" w:rsidRPr="00225B0F" w:rsidRDefault="00C076E3" w:rsidP="000C04ED">
      <w:pPr>
        <w:spacing w:before="120" w:after="120" w:line="240" w:lineRule="auto"/>
        <w:jc w:val="center"/>
        <w:rPr>
          <w:rFonts w:ascii="Times New Roman" w:hAnsi="Times New Roman" w:cs="Times New Roman"/>
          <w:color w:val="000000" w:themeColor="text1"/>
          <w:sz w:val="26"/>
          <w:szCs w:val="26"/>
        </w:rPr>
      </w:pPr>
      <w:r w:rsidRPr="00E9269C">
        <w:rPr>
          <w:rFonts w:ascii="Times New Roman" w:hAnsi="Times New Roman" w:cs="Times New Roman"/>
          <w:color w:val="000000" w:themeColor="text1"/>
          <w:sz w:val="26"/>
          <w:szCs w:val="26"/>
        </w:rPr>
        <w:t>Рисунок 1. Схема разработки учебн</w:t>
      </w:r>
      <w:r w:rsidR="00E9269C" w:rsidRPr="00E9269C">
        <w:rPr>
          <w:rFonts w:ascii="Times New Roman" w:hAnsi="Times New Roman" w:cs="Times New Roman"/>
          <w:color w:val="000000" w:themeColor="text1"/>
          <w:sz w:val="26"/>
          <w:szCs w:val="26"/>
        </w:rPr>
        <w:t>ых</w:t>
      </w:r>
      <w:r w:rsidRPr="00E9269C">
        <w:rPr>
          <w:rFonts w:ascii="Times New Roman" w:hAnsi="Times New Roman" w:cs="Times New Roman"/>
          <w:color w:val="000000" w:themeColor="text1"/>
          <w:sz w:val="26"/>
          <w:szCs w:val="26"/>
        </w:rPr>
        <w:t xml:space="preserve"> программ</w:t>
      </w:r>
      <w:r w:rsidR="00CD7707" w:rsidRPr="00E9269C">
        <w:rPr>
          <w:rFonts w:ascii="Times New Roman" w:hAnsi="Times New Roman" w:cs="Times New Roman"/>
          <w:color w:val="000000" w:themeColor="text1"/>
          <w:sz w:val="26"/>
          <w:szCs w:val="26"/>
        </w:rPr>
        <w:t xml:space="preserve"> </w:t>
      </w:r>
      <w:r w:rsidR="00E9269C" w:rsidRPr="00E9269C">
        <w:rPr>
          <w:rFonts w:ascii="Times New Roman" w:hAnsi="Times New Roman" w:cs="Times New Roman"/>
          <w:color w:val="000000" w:themeColor="text1"/>
          <w:sz w:val="26"/>
          <w:szCs w:val="26"/>
        </w:rPr>
        <w:t>с учетом уровня квалификации</w:t>
      </w:r>
    </w:p>
    <w:p w:rsidR="005011D7" w:rsidRPr="00407142" w:rsidRDefault="00C47184" w:rsidP="000C04ED">
      <w:pPr>
        <w:spacing w:after="0" w:line="240" w:lineRule="auto"/>
        <w:ind w:firstLine="567"/>
        <w:jc w:val="both"/>
        <w:rPr>
          <w:rFonts w:ascii="Times New Roman" w:hAnsi="Times New Roman" w:cs="Times New Roman"/>
          <w:color w:val="000000" w:themeColor="text1"/>
          <w:sz w:val="28"/>
          <w:szCs w:val="28"/>
        </w:rPr>
      </w:pPr>
      <w:r w:rsidRPr="00407142">
        <w:rPr>
          <w:rFonts w:ascii="Times New Roman" w:hAnsi="Times New Roman" w:cs="Times New Roman"/>
          <w:color w:val="000000" w:themeColor="text1"/>
          <w:sz w:val="28"/>
          <w:szCs w:val="28"/>
        </w:rPr>
        <w:t xml:space="preserve">Для повышения теоретического уровня содержания образования на основе более полного отражения в учебных программах современных достижений науки, технологий разработчики </w:t>
      </w:r>
      <w:r w:rsidR="00787093" w:rsidRPr="00407142">
        <w:rPr>
          <w:rFonts w:ascii="Times New Roman" w:hAnsi="Times New Roman" w:cs="Times New Roman"/>
          <w:color w:val="000000" w:themeColor="text1"/>
          <w:sz w:val="28"/>
          <w:szCs w:val="28"/>
        </w:rPr>
        <w:t xml:space="preserve">учебных </w:t>
      </w:r>
      <w:r w:rsidRPr="00407142">
        <w:rPr>
          <w:rFonts w:ascii="Times New Roman" w:hAnsi="Times New Roman" w:cs="Times New Roman"/>
          <w:color w:val="000000" w:themeColor="text1"/>
          <w:sz w:val="28"/>
          <w:szCs w:val="28"/>
        </w:rPr>
        <w:t>программ по учебному предмету «Спец</w:t>
      </w:r>
      <w:r w:rsidR="00976954">
        <w:rPr>
          <w:rFonts w:ascii="Times New Roman" w:hAnsi="Times New Roman" w:cs="Times New Roman"/>
          <w:color w:val="000000" w:themeColor="text1"/>
          <w:sz w:val="28"/>
          <w:szCs w:val="28"/>
        </w:rPr>
        <w:t xml:space="preserve">иальная </w:t>
      </w:r>
      <w:r w:rsidRPr="00407142">
        <w:rPr>
          <w:rFonts w:ascii="Times New Roman" w:hAnsi="Times New Roman" w:cs="Times New Roman"/>
          <w:color w:val="000000" w:themeColor="text1"/>
          <w:sz w:val="28"/>
          <w:szCs w:val="28"/>
        </w:rPr>
        <w:t>технология»</w:t>
      </w:r>
      <w:r w:rsidR="00787093" w:rsidRPr="00407142">
        <w:rPr>
          <w:rFonts w:ascii="Times New Roman" w:hAnsi="Times New Roman" w:cs="Times New Roman"/>
          <w:color w:val="000000" w:themeColor="text1"/>
          <w:sz w:val="28"/>
          <w:szCs w:val="28"/>
        </w:rPr>
        <w:t xml:space="preserve"> могут добавлять содержание</w:t>
      </w:r>
      <w:r w:rsidR="006D5E4E" w:rsidRPr="00407142">
        <w:rPr>
          <w:rFonts w:ascii="Times New Roman" w:hAnsi="Times New Roman" w:cs="Times New Roman"/>
          <w:color w:val="000000" w:themeColor="text1"/>
          <w:sz w:val="28"/>
          <w:szCs w:val="28"/>
        </w:rPr>
        <w:t xml:space="preserve">, </w:t>
      </w:r>
      <w:r w:rsidR="006D5E4E" w:rsidRPr="00F92612">
        <w:rPr>
          <w:rFonts w:ascii="Times New Roman" w:hAnsi="Times New Roman" w:cs="Times New Roman"/>
          <w:color w:val="000000" w:themeColor="text1"/>
          <w:sz w:val="28"/>
          <w:szCs w:val="28"/>
        </w:rPr>
        <w:t>учебные часы</w:t>
      </w:r>
      <w:r w:rsidR="00787093" w:rsidRPr="00F92612">
        <w:rPr>
          <w:rFonts w:ascii="Times New Roman" w:hAnsi="Times New Roman" w:cs="Times New Roman"/>
          <w:color w:val="000000" w:themeColor="text1"/>
          <w:sz w:val="28"/>
          <w:szCs w:val="28"/>
        </w:rPr>
        <w:t xml:space="preserve"> с учетом </w:t>
      </w:r>
      <w:r w:rsidR="00F92612">
        <w:rPr>
          <w:rFonts w:ascii="Times New Roman" w:hAnsi="Times New Roman" w:cs="Times New Roman"/>
          <w:color w:val="000000" w:themeColor="text1"/>
          <w:sz w:val="28"/>
          <w:szCs w:val="28"/>
        </w:rPr>
        <w:t>одного</w:t>
      </w:r>
      <w:r w:rsidR="006D5E4E" w:rsidRPr="00F92612">
        <w:rPr>
          <w:rFonts w:ascii="Times New Roman" w:hAnsi="Times New Roman" w:cs="Times New Roman"/>
          <w:color w:val="000000" w:themeColor="text1"/>
          <w:sz w:val="28"/>
          <w:szCs w:val="28"/>
        </w:rPr>
        <w:t xml:space="preserve"> разряда</w:t>
      </w:r>
      <w:r w:rsidR="00787093" w:rsidRPr="00F92612">
        <w:rPr>
          <w:rFonts w:ascii="Times New Roman" w:hAnsi="Times New Roman" w:cs="Times New Roman"/>
          <w:color w:val="000000" w:themeColor="text1"/>
          <w:sz w:val="28"/>
          <w:szCs w:val="28"/>
        </w:rPr>
        <w:t xml:space="preserve"> выше,</w:t>
      </w:r>
      <w:r w:rsidR="00787093" w:rsidRPr="00407142">
        <w:rPr>
          <w:rFonts w:ascii="Times New Roman" w:hAnsi="Times New Roman" w:cs="Times New Roman"/>
          <w:color w:val="000000" w:themeColor="text1"/>
          <w:sz w:val="28"/>
          <w:szCs w:val="28"/>
        </w:rPr>
        <w:t xml:space="preserve"> чем соответствующая </w:t>
      </w:r>
      <w:r w:rsidR="00F92612">
        <w:rPr>
          <w:rFonts w:ascii="Times New Roman" w:hAnsi="Times New Roman" w:cs="Times New Roman"/>
          <w:color w:val="000000" w:themeColor="text1"/>
          <w:sz w:val="28"/>
          <w:szCs w:val="28"/>
        </w:rPr>
        <w:t xml:space="preserve">учебная </w:t>
      </w:r>
      <w:r w:rsidR="00787093" w:rsidRPr="00407142">
        <w:rPr>
          <w:rFonts w:ascii="Times New Roman" w:hAnsi="Times New Roman" w:cs="Times New Roman"/>
          <w:color w:val="000000" w:themeColor="text1"/>
          <w:sz w:val="28"/>
          <w:szCs w:val="28"/>
        </w:rPr>
        <w:t>программа по учебному предмету «Производственное обучение»</w:t>
      </w:r>
      <w:r w:rsidR="00092435" w:rsidRPr="00407142">
        <w:rPr>
          <w:rFonts w:ascii="Times New Roman" w:hAnsi="Times New Roman" w:cs="Times New Roman"/>
          <w:color w:val="000000" w:themeColor="text1"/>
          <w:sz w:val="28"/>
          <w:szCs w:val="28"/>
        </w:rPr>
        <w:t>, за счет учебных часов компонента учреждения образования</w:t>
      </w:r>
      <w:r w:rsidR="006C4FF4">
        <w:rPr>
          <w:rFonts w:ascii="Times New Roman" w:hAnsi="Times New Roman" w:cs="Times New Roman"/>
          <w:color w:val="000000" w:themeColor="text1"/>
          <w:sz w:val="28"/>
          <w:szCs w:val="28"/>
        </w:rPr>
        <w:t>.</w:t>
      </w:r>
    </w:p>
    <w:p w:rsidR="00787093" w:rsidRDefault="00787093" w:rsidP="000C04ED">
      <w:pPr>
        <w:spacing w:after="0" w:line="240" w:lineRule="auto"/>
        <w:ind w:firstLine="567"/>
        <w:jc w:val="both"/>
        <w:rPr>
          <w:rFonts w:ascii="Times New Roman" w:hAnsi="Times New Roman" w:cs="Times New Roman"/>
          <w:color w:val="000000" w:themeColor="text1"/>
          <w:sz w:val="28"/>
          <w:szCs w:val="28"/>
        </w:rPr>
      </w:pPr>
      <w:r w:rsidRPr="00FA7F2E">
        <w:rPr>
          <w:rFonts w:ascii="Times New Roman" w:hAnsi="Times New Roman" w:cs="Times New Roman"/>
          <w:color w:val="000000" w:themeColor="text1"/>
          <w:sz w:val="28"/>
          <w:szCs w:val="28"/>
        </w:rPr>
        <w:t xml:space="preserve">На рисунке </w:t>
      </w:r>
      <w:r w:rsidR="005011D7" w:rsidRPr="00FA7F2E">
        <w:rPr>
          <w:rFonts w:ascii="Times New Roman" w:hAnsi="Times New Roman" w:cs="Times New Roman"/>
          <w:color w:val="000000" w:themeColor="text1"/>
          <w:sz w:val="28"/>
          <w:szCs w:val="28"/>
        </w:rPr>
        <w:t>2</w:t>
      </w:r>
      <w:r w:rsidR="00B23ECF" w:rsidRPr="00FA7F2E">
        <w:rPr>
          <w:rFonts w:ascii="Times New Roman" w:hAnsi="Times New Roman" w:cs="Times New Roman"/>
          <w:color w:val="000000" w:themeColor="text1"/>
          <w:sz w:val="28"/>
          <w:szCs w:val="28"/>
        </w:rPr>
        <w:t xml:space="preserve"> представлена</w:t>
      </w:r>
      <w:r w:rsidRPr="00FA7F2E">
        <w:rPr>
          <w:rFonts w:ascii="Times New Roman" w:hAnsi="Times New Roman" w:cs="Times New Roman"/>
          <w:color w:val="000000" w:themeColor="text1"/>
          <w:sz w:val="28"/>
          <w:szCs w:val="28"/>
        </w:rPr>
        <w:t xml:space="preserve"> </w:t>
      </w:r>
      <w:r w:rsidR="006C4FF4" w:rsidRPr="00FA7F2E">
        <w:rPr>
          <w:rFonts w:ascii="Times New Roman" w:hAnsi="Times New Roman" w:cs="Times New Roman"/>
          <w:color w:val="000000" w:themeColor="text1"/>
          <w:sz w:val="28"/>
          <w:szCs w:val="28"/>
        </w:rPr>
        <w:t xml:space="preserve">схема разработки учебной программы по учебному предмету «Специальная технология» </w:t>
      </w:r>
      <w:r w:rsidRPr="00FA7F2E">
        <w:rPr>
          <w:rFonts w:ascii="Times New Roman" w:hAnsi="Times New Roman" w:cs="Times New Roman"/>
          <w:color w:val="000000" w:themeColor="text1"/>
          <w:sz w:val="28"/>
          <w:szCs w:val="28"/>
        </w:rPr>
        <w:t xml:space="preserve">во взаимосвязи со схемой разработки учебной программы по учебному предмету </w:t>
      </w:r>
      <w:r w:rsidR="002E7A8B" w:rsidRPr="00FA7F2E">
        <w:rPr>
          <w:rFonts w:ascii="Times New Roman" w:hAnsi="Times New Roman" w:cs="Times New Roman"/>
          <w:color w:val="000000" w:themeColor="text1"/>
          <w:sz w:val="28"/>
          <w:szCs w:val="28"/>
        </w:rPr>
        <w:t>«Производственное обучение» для</w:t>
      </w:r>
      <w:r w:rsidRPr="00FA7F2E">
        <w:rPr>
          <w:rFonts w:ascii="Times New Roman" w:hAnsi="Times New Roman" w:cs="Times New Roman"/>
          <w:color w:val="000000" w:themeColor="text1"/>
          <w:sz w:val="28"/>
          <w:szCs w:val="28"/>
        </w:rPr>
        <w:t xml:space="preserve"> организации обучения по одной квалификации</w:t>
      </w:r>
      <w:r w:rsidR="005011D7" w:rsidRPr="00FA7F2E">
        <w:rPr>
          <w:rFonts w:ascii="Times New Roman" w:hAnsi="Times New Roman" w:cs="Times New Roman"/>
          <w:color w:val="000000" w:themeColor="text1"/>
          <w:sz w:val="28"/>
          <w:szCs w:val="28"/>
        </w:rPr>
        <w:t xml:space="preserve"> с учетом разработки программы </w:t>
      </w:r>
      <w:r w:rsidR="00092435" w:rsidRPr="00FA7F2E">
        <w:rPr>
          <w:rFonts w:ascii="Times New Roman" w:hAnsi="Times New Roman" w:cs="Times New Roman"/>
          <w:color w:val="000000" w:themeColor="text1"/>
          <w:sz w:val="28"/>
          <w:szCs w:val="28"/>
        </w:rPr>
        <w:t xml:space="preserve">на </w:t>
      </w:r>
      <w:r w:rsidR="005011D7" w:rsidRPr="00FA7F2E">
        <w:rPr>
          <w:rFonts w:ascii="Times New Roman" w:hAnsi="Times New Roman" w:cs="Times New Roman"/>
          <w:color w:val="000000" w:themeColor="text1"/>
          <w:sz w:val="28"/>
          <w:szCs w:val="28"/>
        </w:rPr>
        <w:t>1</w:t>
      </w:r>
      <w:r w:rsidR="00FC4A64" w:rsidRPr="00FA7F2E">
        <w:rPr>
          <w:rFonts w:ascii="Times New Roman" w:hAnsi="Times New Roman" w:cs="Times New Roman"/>
          <w:color w:val="000000" w:themeColor="text1"/>
          <w:sz w:val="28"/>
          <w:szCs w:val="28"/>
        </w:rPr>
        <w:t>–</w:t>
      </w:r>
      <w:r w:rsidR="005011D7" w:rsidRPr="00FA7F2E">
        <w:rPr>
          <w:rFonts w:ascii="Times New Roman" w:hAnsi="Times New Roman" w:cs="Times New Roman"/>
          <w:color w:val="000000" w:themeColor="text1"/>
          <w:sz w:val="28"/>
          <w:szCs w:val="28"/>
        </w:rPr>
        <w:t>2 разряда выше</w:t>
      </w:r>
      <w:r w:rsidRPr="00FA7F2E">
        <w:rPr>
          <w:rFonts w:ascii="Times New Roman" w:hAnsi="Times New Roman" w:cs="Times New Roman"/>
          <w:color w:val="000000" w:themeColor="text1"/>
          <w:sz w:val="28"/>
          <w:szCs w:val="28"/>
        </w:rPr>
        <w:t>.</w:t>
      </w:r>
    </w:p>
    <w:p w:rsidR="00787093" w:rsidRPr="00407142" w:rsidRDefault="00787093" w:rsidP="00634273">
      <w:pPr>
        <w:spacing w:after="0" w:line="240" w:lineRule="auto"/>
        <w:ind w:right="-5" w:firstLine="720"/>
        <w:jc w:val="both"/>
        <w:rPr>
          <w:rFonts w:ascii="Times New Roman" w:hAnsi="Times New Roman" w:cs="Times New Roman"/>
          <w:color w:val="000000" w:themeColor="text1"/>
          <w:sz w:val="28"/>
          <w:szCs w:val="28"/>
        </w:rPr>
      </w:pPr>
      <w:r w:rsidRPr="00407142">
        <w:rPr>
          <w:rFonts w:ascii="Times New Roman" w:hAnsi="Times New Roman" w:cs="Times New Roman"/>
          <w:noProof/>
          <w:color w:val="000000" w:themeColor="text1"/>
          <w:sz w:val="28"/>
          <w:szCs w:val="28"/>
          <w:lang w:eastAsia="ru-RU"/>
        </w:rPr>
        <mc:AlternateContent>
          <mc:Choice Requires="wpg">
            <w:drawing>
              <wp:anchor distT="0" distB="0" distL="114300" distR="114300" simplePos="0" relativeHeight="251659264" behindDoc="0" locked="1" layoutInCell="1" allowOverlap="1">
                <wp:simplePos x="0" y="0"/>
                <wp:positionH relativeFrom="column">
                  <wp:posOffset>110490</wp:posOffset>
                </wp:positionH>
                <wp:positionV relativeFrom="paragraph">
                  <wp:posOffset>81915</wp:posOffset>
                </wp:positionV>
                <wp:extent cx="5600700" cy="1788795"/>
                <wp:effectExtent l="0" t="0" r="19050" b="2095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1788795"/>
                          <a:chOff x="1598" y="2186"/>
                          <a:chExt cx="8820" cy="2817"/>
                        </a:xfrm>
                      </wpg:grpSpPr>
                      <wps:wsp>
                        <wps:cNvPr id="2" name="Line 3"/>
                        <wps:cNvCnPr>
                          <a:cxnSpLocks noChangeShapeType="1"/>
                        </wps:cNvCnPr>
                        <wps:spPr bwMode="auto">
                          <a:xfrm>
                            <a:off x="5213" y="4358"/>
                            <a:ext cx="1353" cy="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5120" y="2824"/>
                            <a:ext cx="144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Rectangle 5"/>
                        <wps:cNvSpPr>
                          <a:spLocks noChangeArrowheads="1"/>
                        </wps:cNvSpPr>
                        <wps:spPr bwMode="auto">
                          <a:xfrm>
                            <a:off x="1598" y="2186"/>
                            <a:ext cx="4140" cy="1226"/>
                          </a:xfrm>
                          <a:prstGeom prst="rect">
                            <a:avLst/>
                          </a:prstGeom>
                          <a:solidFill>
                            <a:srgbClr val="FFFFFF"/>
                          </a:solidFill>
                          <a:ln w="9525">
                            <a:solidFill>
                              <a:srgbClr val="000000"/>
                            </a:solidFill>
                            <a:miter lim="800000"/>
                            <a:headEnd/>
                            <a:tailEnd/>
                          </a:ln>
                        </wps:spPr>
                        <wps:txbx>
                          <w:txbxContent>
                            <w:p w:rsidR="00412150" w:rsidRPr="00FC4A64" w:rsidRDefault="00412150" w:rsidP="00183216">
                              <w:pPr>
                                <w:spacing w:after="0" w:line="240" w:lineRule="auto"/>
                                <w:jc w:val="center"/>
                                <w:rPr>
                                  <w:rFonts w:ascii="Times New Roman" w:hAnsi="Times New Roman" w:cs="Times New Roman"/>
                                </w:rPr>
                              </w:pPr>
                              <w:r w:rsidRPr="00FC4A64">
                                <w:rPr>
                                  <w:rFonts w:ascii="Times New Roman" w:hAnsi="Times New Roman" w:cs="Times New Roman"/>
                                </w:rPr>
                                <w:t xml:space="preserve">Примерная учебная программа </w:t>
                              </w:r>
                              <w:r w:rsidRPr="00FC4A64">
                                <w:rPr>
                                  <w:rFonts w:ascii="Times New Roman" w:hAnsi="Times New Roman" w:cs="Times New Roman"/>
                                </w:rPr>
                                <w:br/>
                                <w:t xml:space="preserve">по учебному предмету </w:t>
                              </w:r>
                              <w:r w:rsidRPr="00FC4A64">
                                <w:rPr>
                                  <w:rFonts w:ascii="Times New Roman" w:hAnsi="Times New Roman" w:cs="Times New Roman"/>
                                </w:rPr>
                                <w:br/>
                                <w:t xml:space="preserve">«Специальная технология» </w:t>
                              </w:r>
                              <w:r w:rsidRPr="00FC4A64">
                                <w:rPr>
                                  <w:rFonts w:ascii="Times New Roman" w:hAnsi="Times New Roman" w:cs="Times New Roman"/>
                                </w:rPr>
                                <w:br/>
                                <w:t>2, 3, 4, 5-й разряды</w:t>
                              </w:r>
                            </w:p>
                          </w:txbxContent>
                        </wps:txbx>
                        <wps:bodyPr rot="0" vert="horz" wrap="square" lIns="91440" tIns="25200" rIns="91440" bIns="18000" anchor="ctr" anchorCtr="0" upright="1">
                          <a:noAutofit/>
                        </wps:bodyPr>
                      </wps:wsp>
                      <wps:wsp>
                        <wps:cNvPr id="5" name="Rectangle 6"/>
                        <wps:cNvSpPr>
                          <a:spLocks noChangeArrowheads="1"/>
                        </wps:cNvSpPr>
                        <wps:spPr bwMode="auto">
                          <a:xfrm>
                            <a:off x="6566" y="2186"/>
                            <a:ext cx="3852" cy="1226"/>
                          </a:xfrm>
                          <a:prstGeom prst="rect">
                            <a:avLst/>
                          </a:prstGeom>
                          <a:solidFill>
                            <a:srgbClr val="FFFFFF"/>
                          </a:solidFill>
                          <a:ln w="9525">
                            <a:solidFill>
                              <a:srgbClr val="000000"/>
                            </a:solidFill>
                            <a:miter lim="800000"/>
                            <a:headEnd/>
                            <a:tailEnd/>
                          </a:ln>
                        </wps:spPr>
                        <wps:txbx>
                          <w:txbxContent>
                            <w:p w:rsidR="00412150" w:rsidRPr="00FC4A64" w:rsidRDefault="00412150" w:rsidP="00183216">
                              <w:pPr>
                                <w:spacing w:after="0" w:line="240" w:lineRule="auto"/>
                                <w:jc w:val="center"/>
                                <w:rPr>
                                  <w:rFonts w:ascii="Times New Roman" w:hAnsi="Times New Roman" w:cs="Times New Roman"/>
                                </w:rPr>
                              </w:pPr>
                              <w:r w:rsidRPr="00FC4A64">
                                <w:rPr>
                                  <w:rFonts w:ascii="Times New Roman" w:hAnsi="Times New Roman" w:cs="Times New Roman"/>
                                </w:rPr>
                                <w:t xml:space="preserve">Учебная программа </w:t>
                              </w:r>
                              <w:r w:rsidRPr="00FC4A64">
                                <w:rPr>
                                  <w:rFonts w:ascii="Times New Roman" w:hAnsi="Times New Roman" w:cs="Times New Roman"/>
                                </w:rPr>
                                <w:br/>
                                <w:t xml:space="preserve">по учебному предмету «Специальная технология» </w:t>
                              </w:r>
                            </w:p>
                            <w:p w:rsidR="00412150" w:rsidRPr="00FC4A64" w:rsidRDefault="00412150" w:rsidP="00183216">
                              <w:pPr>
                                <w:spacing w:after="0" w:line="240" w:lineRule="auto"/>
                                <w:jc w:val="center"/>
                                <w:rPr>
                                  <w:rFonts w:ascii="Times New Roman" w:hAnsi="Times New Roman" w:cs="Times New Roman"/>
                                </w:rPr>
                              </w:pPr>
                              <w:r w:rsidRPr="00FC4A64">
                                <w:rPr>
                                  <w:rFonts w:ascii="Times New Roman" w:hAnsi="Times New Roman" w:cs="Times New Roman"/>
                                </w:rPr>
                                <w:t>4-й разряд</w:t>
                              </w:r>
                            </w:p>
                          </w:txbxContent>
                        </wps:txbx>
                        <wps:bodyPr rot="0" vert="horz" wrap="square" lIns="91440" tIns="25200" rIns="91440" bIns="10800" anchor="ctr" anchorCtr="0" upright="1">
                          <a:noAutofit/>
                        </wps:bodyPr>
                      </wps:wsp>
                      <wps:wsp>
                        <wps:cNvPr id="6" name="Rectangle 7"/>
                        <wps:cNvSpPr>
                          <a:spLocks noChangeArrowheads="1"/>
                        </wps:cNvSpPr>
                        <wps:spPr bwMode="auto">
                          <a:xfrm>
                            <a:off x="1598" y="3676"/>
                            <a:ext cx="4140" cy="1327"/>
                          </a:xfrm>
                          <a:prstGeom prst="rect">
                            <a:avLst/>
                          </a:prstGeom>
                          <a:solidFill>
                            <a:srgbClr val="FFFFFF"/>
                          </a:solidFill>
                          <a:ln w="9525">
                            <a:solidFill>
                              <a:srgbClr val="000000"/>
                            </a:solidFill>
                            <a:miter lim="800000"/>
                            <a:headEnd/>
                            <a:tailEnd/>
                          </a:ln>
                        </wps:spPr>
                        <wps:txbx>
                          <w:txbxContent>
                            <w:p w:rsidR="00412150" w:rsidRPr="00FC4A64" w:rsidRDefault="00412150" w:rsidP="00183216">
                              <w:pPr>
                                <w:spacing w:after="0" w:line="240" w:lineRule="auto"/>
                                <w:jc w:val="center"/>
                                <w:rPr>
                                  <w:rFonts w:ascii="Times New Roman" w:hAnsi="Times New Roman" w:cs="Times New Roman"/>
                                </w:rPr>
                              </w:pPr>
                              <w:r w:rsidRPr="00FC4A64">
                                <w:rPr>
                                  <w:rFonts w:ascii="Times New Roman" w:hAnsi="Times New Roman" w:cs="Times New Roman"/>
                                </w:rPr>
                                <w:t xml:space="preserve">Примерная учебная программа </w:t>
                              </w:r>
                              <w:r w:rsidRPr="00FC4A64">
                                <w:rPr>
                                  <w:rFonts w:ascii="Times New Roman" w:hAnsi="Times New Roman" w:cs="Times New Roman"/>
                                </w:rPr>
                                <w:br/>
                                <w:t xml:space="preserve">по учебному предмету </w:t>
                              </w:r>
                              <w:r w:rsidRPr="00FC4A64">
                                <w:rPr>
                                  <w:rFonts w:ascii="Times New Roman" w:hAnsi="Times New Roman" w:cs="Times New Roman"/>
                                </w:rPr>
                                <w:br/>
                                <w:t xml:space="preserve">«Производственное обучение» </w:t>
                              </w:r>
                              <w:r w:rsidRPr="00FC4A64">
                                <w:rPr>
                                  <w:rFonts w:ascii="Times New Roman" w:hAnsi="Times New Roman" w:cs="Times New Roman"/>
                                </w:rPr>
                                <w:br/>
                                <w:t>2, 3, 4-й разряды</w:t>
                              </w:r>
                            </w:p>
                            <w:p w:rsidR="00412150" w:rsidRPr="00FC4A64" w:rsidRDefault="00412150" w:rsidP="00787093">
                              <w:pPr>
                                <w:jc w:val="center"/>
                                <w:rPr>
                                  <w:rFonts w:ascii="Times New Roman" w:hAnsi="Times New Roman" w:cs="Times New Roman"/>
                                </w:rPr>
                              </w:pPr>
                            </w:p>
                          </w:txbxContent>
                        </wps:txbx>
                        <wps:bodyPr rot="0" vert="horz" wrap="square" lIns="91440" tIns="45720" rIns="91440" bIns="45720" anchor="ctr" anchorCtr="0" upright="1">
                          <a:noAutofit/>
                        </wps:bodyPr>
                      </wps:wsp>
                      <wps:wsp>
                        <wps:cNvPr id="7" name="Rectangle 8"/>
                        <wps:cNvSpPr>
                          <a:spLocks noChangeArrowheads="1"/>
                        </wps:cNvSpPr>
                        <wps:spPr bwMode="auto">
                          <a:xfrm>
                            <a:off x="6551" y="3636"/>
                            <a:ext cx="3864" cy="1367"/>
                          </a:xfrm>
                          <a:prstGeom prst="rect">
                            <a:avLst/>
                          </a:prstGeom>
                          <a:solidFill>
                            <a:srgbClr val="FFFFFF"/>
                          </a:solidFill>
                          <a:ln w="9525">
                            <a:solidFill>
                              <a:srgbClr val="000000"/>
                            </a:solidFill>
                            <a:miter lim="800000"/>
                            <a:headEnd/>
                            <a:tailEnd/>
                          </a:ln>
                        </wps:spPr>
                        <wps:txbx>
                          <w:txbxContent>
                            <w:p w:rsidR="00412150" w:rsidRPr="00FC4A64" w:rsidRDefault="00412150" w:rsidP="00183216">
                              <w:pPr>
                                <w:spacing w:after="0" w:line="240" w:lineRule="auto"/>
                                <w:jc w:val="center"/>
                                <w:rPr>
                                  <w:rFonts w:ascii="Times New Roman" w:hAnsi="Times New Roman" w:cs="Times New Roman"/>
                                </w:rPr>
                              </w:pPr>
                              <w:r w:rsidRPr="00FC4A64">
                                <w:rPr>
                                  <w:rFonts w:ascii="Times New Roman" w:hAnsi="Times New Roman" w:cs="Times New Roman"/>
                                </w:rPr>
                                <w:t xml:space="preserve">Учебная программа </w:t>
                              </w:r>
                              <w:r w:rsidRPr="00FC4A64">
                                <w:rPr>
                                  <w:rFonts w:ascii="Times New Roman" w:hAnsi="Times New Roman" w:cs="Times New Roman"/>
                                </w:rPr>
                                <w:br/>
                                <w:t xml:space="preserve">по учебному предмету </w:t>
                              </w:r>
                              <w:r w:rsidRPr="00FC4A64">
                                <w:rPr>
                                  <w:rFonts w:ascii="Times New Roman" w:hAnsi="Times New Roman" w:cs="Times New Roman"/>
                                </w:rPr>
                                <w:br/>
                                <w:t xml:space="preserve">«Производственное обучение» </w:t>
                              </w:r>
                              <w:r w:rsidRPr="00FC4A64">
                                <w:rPr>
                                  <w:rFonts w:ascii="Times New Roman" w:hAnsi="Times New Roman" w:cs="Times New Roman"/>
                                </w:rPr>
                                <w:br/>
                                <w:t>3-й разряд</w:t>
                              </w:r>
                            </w:p>
                          </w:txbxContent>
                        </wps:txbx>
                        <wps:bodyPr rot="0" vert="horz" wrap="square" lIns="0" tIns="3600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33" style="position:absolute;left:0;text-align:left;margin-left:8.7pt;margin-top:6.45pt;width:441pt;height:140.85pt;z-index:251659264" coordorigin="1598,2186" coordsize="8820,2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lk9UAQAAGYTAAAOAAAAZHJzL2Uyb0RvYy54bWzsWGtu4zYQ/l+gdyD039FbloU4i8CPoEDa&#10;Bt3tAWiJtoRKpEoysdNFgQI9Qi/SG/QKuzfqcCgpsWN0t/swsNg4gEJqxOHwm08fhzp/sWtqcsek&#10;qgSfOv6Z5xDGc1FUfDN1fn61HKUOUZrygtaCs6lzz5Tz4uLbb863bcYCUYq6YJKAE66ybTt1Sq3b&#10;zHVVXrKGqjPRMg7GtZAN1dCVG7eQdAvem9oNPC9xt0IWrRQ5Uwruzq3RuUD/6zXL9Y/rtWKa1FMH&#10;YtN4lXhdmat7cU6zjaRtWeVdGPQDomhoxWHSwdWcakpuZfXEVVPlUiix1me5aFyxXlc5wzXAanzv&#10;YDVXUty2uJZNtt20A0wA7QFOH+w2/+HuRpKqgNw5hNMGUvTmr7d/vP3zzT/w9zfxDULbdpPBg1ey&#10;fdneSLtMaF6L/BcFZvfQbvob+zBZbb8XBXilt1ogQru1bIwLWDvZYSLuh0SwnSY53IwTzxt7kK8c&#10;bP44TceT2KYqLyGfZpwfT4BaYA78NOlti258mgbd4CD1x8bq0sxOjMF2wZmVAe3UA7Lq45B9WdKW&#10;YcKUAaxDNuiRva44I6FFFB+YcQtnvuMdnISLWUn5hqGrV/ctQIc5gLgfDTEdBbl4J7xx4IcIUxTG&#10;qYWpB9kPYzAZhBG/ASGatVLpKyYaYhpTp4awMXX07lppC2b/iMkkF8uqruE+zWpOtlNnEgcxDlCi&#10;rgpjNDYlN6tZLckdNe8i/rrM7D0GnOcFOisZLRZdW9OqhjbRiIiWFWBUM8fM1rDCITUD+TEtG17N&#10;zYywUgi4a9nX8fXEmyzSRRqNoiBZjCJvPh9dLmfRKFn643gezmezuf+7Cd6PsrIqCsZN/L00+NH7&#10;EaQTKftSD+IwAOXue0d6QrD9fwwaE25ybFm6EsX9jTSr6zh7IvICRawsIHkjg+8eE2n2Gcnrm9fY&#10;vONpgDNjSlEh/ChKLHlRw5/J+0zeI8ob9eT9CQoBVAyC+0jH4H43U3YrG7T3UkqxNeoD28Ge+NoB&#10;7y2+R/aoXnwjP+q3tyB4h/5KCP6/9HdPPvdUdom/Yyr7CYS6qTSUbnXVTJ10UHOaHVHtB00+EDW9&#10;W+2w+Bh0xcockcJWalBZQqMU8jeQeqjSpo769ZZKEP76Ow7ZmYAOAI4aO0EMFaFD5GPLCju+CdAh&#10;lOfgaurkWvadmbbF4G0rq00Jc/mINBeXUK+sK9ztTL5tXCdX3/gpgZEsJyJwEiegsntFVk/gMI2h&#10;rsH67JnAULH2G+NnIrAHDO45+yURGOhjy4cHBcZ6/EQEHhQ4TMbdKaEn8CMFDoP9M8KTCvgrUOBB&#10;Vj6GwFE8NhXbEQXuLF+eAo+fEhjPUScicBLHcDAHBQ6T8IDAYZpAfYMKDOzuNvn+dN2fz7oj3FdA&#10;4EFW/ieBga+2fAjho8NAXmjY0gEan5S0UAHhxxw863UfnszXosd9LDMePo9d/AsAAP//AwBQSwME&#10;FAAGAAgAAAAhAHbEPpngAAAACQEAAA8AAABkcnMvZG93bnJldi54bWxMj0FLw0AQhe+C/2EZwZvd&#10;JNbaxGxKKeqpFGwF8bbNTpPQ7GzIbpP03zue9DS8eY833+SrybZiwN43jhTEswgEUulMQ5WCz8Pb&#10;wxKED5qMbh2hgit6WBW3N7nOjBvpA4d9qASXkM+0gjqELpPSlzVa7WeuQ2Lv5HqrA8u+kqbXI5fb&#10;ViZRtJBWN8QXat3hpsbyvL9YBe+jHteP8euwPZ821+/D0+5rG6NS93fT+gVEwCn8heEXn9GhYKaj&#10;u5DxomX9POckzyQFwf4yTXlxVJCk8wXIIpf/Pyh+AAAA//8DAFBLAQItABQABgAIAAAAIQC2gziS&#10;/gAAAOEBAAATAAAAAAAAAAAAAAAAAAAAAABbQ29udGVudF9UeXBlc10ueG1sUEsBAi0AFAAGAAgA&#10;AAAhADj9If/WAAAAlAEAAAsAAAAAAAAAAAAAAAAALwEAAF9yZWxzLy5yZWxzUEsBAi0AFAAGAAgA&#10;AAAhAM3qWT1QBAAAZhMAAA4AAAAAAAAAAAAAAAAALgIAAGRycy9lMm9Eb2MueG1sUEsBAi0AFAAG&#10;AAgAAAAhAHbEPpngAAAACQEAAA8AAAAAAAAAAAAAAAAAqgYAAGRycy9kb3ducmV2LnhtbFBLBQYA&#10;AAAABAAEAPMAAAC3BwAAAAA=&#10;">
                <v:line id="Line 3" o:spid="_x0000_s1034" style="position:absolute;visibility:visible;mso-wrap-style:square" from="5213,4358" to="6566,4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9PwwAAANoAAAAPAAAAZHJzL2Rvd25yZXYueG1sRI9Ba8JA&#10;FITvBf/D8gre6iYetKauoRgKHmxBLT2/Zp/ZYPZtyG7j+u/dQqHHYWa+YdZltJ0YafCtYwX5LANB&#10;XDvdcqPg8/T29AzCB2SNnWNScCMP5WbysMZCuysfaDyGRiQI+wIVmBD6QkpfG7LoZ64nTt7ZDRZD&#10;kkMj9YDXBLednGfZQlpsOS0Y7GlrqL4cf6yCpakOcimr/emjGtt8Fd/j1/dKqeljfH0BESiG//Bf&#10;e6cVzOH3SroBcnMHAAD//wMAUEsBAi0AFAAGAAgAAAAhANvh9svuAAAAhQEAABMAAAAAAAAAAAAA&#10;AAAAAAAAAFtDb250ZW50X1R5cGVzXS54bWxQSwECLQAUAAYACAAAACEAWvQsW78AAAAVAQAACwAA&#10;AAAAAAAAAAAAAAAfAQAAX3JlbHMvLnJlbHNQSwECLQAUAAYACAAAACEAgkOvT8MAAADaAAAADwAA&#10;AAAAAAAAAAAAAAAHAgAAZHJzL2Rvd25yZXYueG1sUEsFBgAAAAADAAMAtwAAAPcCAAAAAA==&#10;">
                  <v:stroke endarrow="block"/>
                </v:line>
                <v:line id="Line 4" o:spid="_x0000_s1035" style="position:absolute;visibility:visible;mso-wrap-style:square" from="5120,2824" to="6566,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rect id="Rectangle 5" o:spid="_x0000_s1036" style="position:absolute;left:1598;top:2186;width:4140;height: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6+axQAAANoAAAAPAAAAZHJzL2Rvd25yZXYueG1sRI9Ba8JA&#10;FITvhf6H5RV6KbqpqEjqJkilUKEIxoDXZ/Y1iWbfxuw2pv++WxA8DjPzDbNMB9OInjpXW1bwOo5A&#10;EBdW11wqyPcfowUI55E1NpZJwS85SJPHhyXG2l55R33mSxEg7GJUUHnfxlK6oiKDbmxb4uB9286g&#10;D7Irpe7wGuCmkZMomkuDNYeFClt6r6g4Zz9GwZfNL9vy9LLarNfZZHfk/jI7SKWen4bVGwhPg7+H&#10;b+1PrWAK/1fCDZDJHwAAAP//AwBQSwECLQAUAAYACAAAACEA2+H2y+4AAACFAQAAEwAAAAAAAAAA&#10;AAAAAAAAAAAAW0NvbnRlbnRfVHlwZXNdLnhtbFBLAQItABQABgAIAAAAIQBa9CxbvwAAABUBAAAL&#10;AAAAAAAAAAAAAAAAAB8BAABfcmVscy8ucmVsc1BLAQItABQABgAIAAAAIQAFW6+axQAAANoAAAAP&#10;AAAAAAAAAAAAAAAAAAcCAABkcnMvZG93bnJldi54bWxQSwUGAAAAAAMAAwC3AAAA+QIAAAAA&#10;">
                  <v:textbox inset=",.7mm,,.5mm">
                    <w:txbxContent>
                      <w:p w:rsidR="00412150" w:rsidRPr="00FC4A64" w:rsidRDefault="00412150" w:rsidP="00183216">
                        <w:pPr>
                          <w:spacing w:after="0" w:line="240" w:lineRule="auto"/>
                          <w:jc w:val="center"/>
                          <w:rPr>
                            <w:rFonts w:ascii="Times New Roman" w:hAnsi="Times New Roman" w:cs="Times New Roman"/>
                          </w:rPr>
                        </w:pPr>
                        <w:r w:rsidRPr="00FC4A64">
                          <w:rPr>
                            <w:rFonts w:ascii="Times New Roman" w:hAnsi="Times New Roman" w:cs="Times New Roman"/>
                          </w:rPr>
                          <w:t xml:space="preserve">Примерная учебная программа </w:t>
                        </w:r>
                        <w:r w:rsidRPr="00FC4A64">
                          <w:rPr>
                            <w:rFonts w:ascii="Times New Roman" w:hAnsi="Times New Roman" w:cs="Times New Roman"/>
                          </w:rPr>
                          <w:br/>
                          <w:t xml:space="preserve">по учебному предмету </w:t>
                        </w:r>
                        <w:r w:rsidRPr="00FC4A64">
                          <w:rPr>
                            <w:rFonts w:ascii="Times New Roman" w:hAnsi="Times New Roman" w:cs="Times New Roman"/>
                          </w:rPr>
                          <w:br/>
                          <w:t xml:space="preserve">«Специальная технология» </w:t>
                        </w:r>
                        <w:r w:rsidRPr="00FC4A64">
                          <w:rPr>
                            <w:rFonts w:ascii="Times New Roman" w:hAnsi="Times New Roman" w:cs="Times New Roman"/>
                          </w:rPr>
                          <w:br/>
                          <w:t>2, 3, 4, 5-й разряды</w:t>
                        </w:r>
                      </w:p>
                    </w:txbxContent>
                  </v:textbox>
                </v:rect>
                <v:rect id="Rectangle 6" o:spid="_x0000_s1037" style="position:absolute;left:6566;top:2186;width:3852;height: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OWMxAAAANoAAAAPAAAAZHJzL2Rvd25yZXYueG1sRI9Ba8JA&#10;FITvBf/D8gq91U2EtpJmIyG04MWDVhFvj+xrkpp9G7Orif++Kwgeh5n5hkkXo2nFhXrXWFYQTyMQ&#10;xKXVDVcKtj/fr3MQziNrbC2Tgis5WGSTpxQTbQde02XjKxEg7BJUUHvfJVK6siaDbmo74uD92t6g&#10;D7KvpO5xCHDTylkUvUuDDYeFGjsqaiqPm7NRkP/tDrP46PZtVay2gz4VX/bjqtTL85h/gvA0+kf4&#10;3l5qBW9wuxJugMz+AQAA//8DAFBLAQItABQABgAIAAAAIQDb4fbL7gAAAIUBAAATAAAAAAAAAAAA&#10;AAAAAAAAAABbQ29udGVudF9UeXBlc10ueG1sUEsBAi0AFAAGAAgAAAAhAFr0LFu/AAAAFQEAAAsA&#10;AAAAAAAAAAAAAAAAHwEAAF9yZWxzLy5yZWxzUEsBAi0AFAAGAAgAAAAhACcM5YzEAAAA2gAAAA8A&#10;AAAAAAAAAAAAAAAABwIAAGRycy9kb3ducmV2LnhtbFBLBQYAAAAAAwADALcAAAD4AgAAAAA=&#10;">
                  <v:textbox inset=",.7mm,,.3mm">
                    <w:txbxContent>
                      <w:p w:rsidR="00412150" w:rsidRPr="00FC4A64" w:rsidRDefault="00412150" w:rsidP="00183216">
                        <w:pPr>
                          <w:spacing w:after="0" w:line="240" w:lineRule="auto"/>
                          <w:jc w:val="center"/>
                          <w:rPr>
                            <w:rFonts w:ascii="Times New Roman" w:hAnsi="Times New Roman" w:cs="Times New Roman"/>
                          </w:rPr>
                        </w:pPr>
                        <w:r w:rsidRPr="00FC4A64">
                          <w:rPr>
                            <w:rFonts w:ascii="Times New Roman" w:hAnsi="Times New Roman" w:cs="Times New Roman"/>
                          </w:rPr>
                          <w:t xml:space="preserve">Учебная программа </w:t>
                        </w:r>
                        <w:r w:rsidRPr="00FC4A64">
                          <w:rPr>
                            <w:rFonts w:ascii="Times New Roman" w:hAnsi="Times New Roman" w:cs="Times New Roman"/>
                          </w:rPr>
                          <w:br/>
                          <w:t xml:space="preserve">по учебному предмету «Специальная технология» </w:t>
                        </w:r>
                      </w:p>
                      <w:p w:rsidR="00412150" w:rsidRPr="00FC4A64" w:rsidRDefault="00412150" w:rsidP="00183216">
                        <w:pPr>
                          <w:spacing w:after="0" w:line="240" w:lineRule="auto"/>
                          <w:jc w:val="center"/>
                          <w:rPr>
                            <w:rFonts w:ascii="Times New Roman" w:hAnsi="Times New Roman" w:cs="Times New Roman"/>
                          </w:rPr>
                        </w:pPr>
                        <w:r w:rsidRPr="00FC4A64">
                          <w:rPr>
                            <w:rFonts w:ascii="Times New Roman" w:hAnsi="Times New Roman" w:cs="Times New Roman"/>
                          </w:rPr>
                          <w:t>4-й разряд</w:t>
                        </w:r>
                      </w:p>
                    </w:txbxContent>
                  </v:textbox>
                </v:rect>
                <v:rect id="Rectangle 7" o:spid="_x0000_s1038" style="position:absolute;left:1598;top:3676;width:4140;height:1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02LxAAAANoAAAAPAAAAZHJzL2Rvd25yZXYueG1sRI9Ba8JA&#10;FITvgv9heUIvYjbtQSS6kVCUWtqDiV56e2Rfs6HZtyG7xvTfdwuFHoeZ+YbZ7SfbiZEG3zpW8Jik&#10;IIhrp1tuFFwvx9UGhA/IGjvHpOCbPOzz+WyHmXZ3LmmsQiMihH2GCkwIfSalrw1Z9InriaP36QaL&#10;IcqhkXrAe4TbTj6l6VpabDkuGOzp2VD9Vd2sgg/37g5FSi+9ubyGcVmUb+eqVOphMRVbEIGm8B/+&#10;a5+0gjX8Xok3QOY/AAAA//8DAFBLAQItABQABgAIAAAAIQDb4fbL7gAAAIUBAAATAAAAAAAAAAAA&#10;AAAAAAAAAABbQ29udGVudF9UeXBlc10ueG1sUEsBAi0AFAAGAAgAAAAhAFr0LFu/AAAAFQEAAAsA&#10;AAAAAAAAAAAAAAAAHwEAAF9yZWxzLy5yZWxzUEsBAi0AFAAGAAgAAAAhAHF3TYvEAAAA2gAAAA8A&#10;AAAAAAAAAAAAAAAABwIAAGRycy9kb3ducmV2LnhtbFBLBQYAAAAAAwADALcAAAD4AgAAAAA=&#10;">
                  <v:textbox>
                    <w:txbxContent>
                      <w:p w:rsidR="00412150" w:rsidRPr="00FC4A64" w:rsidRDefault="00412150" w:rsidP="00183216">
                        <w:pPr>
                          <w:spacing w:after="0" w:line="240" w:lineRule="auto"/>
                          <w:jc w:val="center"/>
                          <w:rPr>
                            <w:rFonts w:ascii="Times New Roman" w:hAnsi="Times New Roman" w:cs="Times New Roman"/>
                          </w:rPr>
                        </w:pPr>
                        <w:r w:rsidRPr="00FC4A64">
                          <w:rPr>
                            <w:rFonts w:ascii="Times New Roman" w:hAnsi="Times New Roman" w:cs="Times New Roman"/>
                          </w:rPr>
                          <w:t xml:space="preserve">Примерная учебная программа </w:t>
                        </w:r>
                        <w:r w:rsidRPr="00FC4A64">
                          <w:rPr>
                            <w:rFonts w:ascii="Times New Roman" w:hAnsi="Times New Roman" w:cs="Times New Roman"/>
                          </w:rPr>
                          <w:br/>
                          <w:t xml:space="preserve">по учебному предмету </w:t>
                        </w:r>
                        <w:r w:rsidRPr="00FC4A64">
                          <w:rPr>
                            <w:rFonts w:ascii="Times New Roman" w:hAnsi="Times New Roman" w:cs="Times New Roman"/>
                          </w:rPr>
                          <w:br/>
                          <w:t xml:space="preserve">«Производственное обучение» </w:t>
                        </w:r>
                        <w:r w:rsidRPr="00FC4A64">
                          <w:rPr>
                            <w:rFonts w:ascii="Times New Roman" w:hAnsi="Times New Roman" w:cs="Times New Roman"/>
                          </w:rPr>
                          <w:br/>
                          <w:t>2, 3, 4-й разряды</w:t>
                        </w:r>
                      </w:p>
                      <w:p w:rsidR="00412150" w:rsidRPr="00FC4A64" w:rsidRDefault="00412150" w:rsidP="00787093">
                        <w:pPr>
                          <w:jc w:val="center"/>
                          <w:rPr>
                            <w:rFonts w:ascii="Times New Roman" w:hAnsi="Times New Roman" w:cs="Times New Roman"/>
                          </w:rPr>
                        </w:pPr>
                      </w:p>
                    </w:txbxContent>
                  </v:textbox>
                </v:rect>
                <v:rect id="Rectangle 8" o:spid="_x0000_s1039" style="position:absolute;left:6551;top:3636;width:3864;height:1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Hc7wwAAANoAAAAPAAAAZHJzL2Rvd25yZXYueG1sRI9Li8Iw&#10;FIX3A/6HcIXZaaoLHx2jiDJQdBR0ZjHLS3Ntis1NaaKt/34iCLM8nMfHWaw6W4k7Nb50rGA0TEAQ&#10;506XXCj4+f4czED4gKyxckwKHuRhtey9LTDVruUT3c+hEHGEfYoKTAh1KqXPDVn0Q1cTR+/iGosh&#10;yqaQusE2jttKjpNkIi2WHAkGa9oYyq/nm42Q32Nr5ja7PLL9drcrDl+H28Qr9d7v1h8gAnXhP/xq&#10;Z1rBFJ5X4g2Qyz8AAAD//wMAUEsBAi0AFAAGAAgAAAAhANvh9svuAAAAhQEAABMAAAAAAAAAAAAA&#10;AAAAAAAAAFtDb250ZW50X1R5cGVzXS54bWxQSwECLQAUAAYACAAAACEAWvQsW78AAAAVAQAACwAA&#10;AAAAAAAAAAAAAAAfAQAAX3JlbHMvLnJlbHNQSwECLQAUAAYACAAAACEAJ0B3O8MAAADaAAAADwAA&#10;AAAAAAAAAAAAAAAHAgAAZHJzL2Rvd25yZXYueG1sUEsFBgAAAAADAAMAtwAAAPcCAAAAAA==&#10;">
                  <v:textbox inset="0,1mm,0,0">
                    <w:txbxContent>
                      <w:p w:rsidR="00412150" w:rsidRPr="00FC4A64" w:rsidRDefault="00412150" w:rsidP="00183216">
                        <w:pPr>
                          <w:spacing w:after="0" w:line="240" w:lineRule="auto"/>
                          <w:jc w:val="center"/>
                          <w:rPr>
                            <w:rFonts w:ascii="Times New Roman" w:hAnsi="Times New Roman" w:cs="Times New Roman"/>
                          </w:rPr>
                        </w:pPr>
                        <w:r w:rsidRPr="00FC4A64">
                          <w:rPr>
                            <w:rFonts w:ascii="Times New Roman" w:hAnsi="Times New Roman" w:cs="Times New Roman"/>
                          </w:rPr>
                          <w:t xml:space="preserve">Учебная программа </w:t>
                        </w:r>
                        <w:r w:rsidRPr="00FC4A64">
                          <w:rPr>
                            <w:rFonts w:ascii="Times New Roman" w:hAnsi="Times New Roman" w:cs="Times New Roman"/>
                          </w:rPr>
                          <w:br/>
                          <w:t xml:space="preserve">по учебному предмету </w:t>
                        </w:r>
                        <w:r w:rsidRPr="00FC4A64">
                          <w:rPr>
                            <w:rFonts w:ascii="Times New Roman" w:hAnsi="Times New Roman" w:cs="Times New Roman"/>
                          </w:rPr>
                          <w:br/>
                          <w:t xml:space="preserve">«Производственное обучение» </w:t>
                        </w:r>
                        <w:r w:rsidRPr="00FC4A64">
                          <w:rPr>
                            <w:rFonts w:ascii="Times New Roman" w:hAnsi="Times New Roman" w:cs="Times New Roman"/>
                          </w:rPr>
                          <w:br/>
                          <w:t>3-й разряд</w:t>
                        </w:r>
                      </w:p>
                    </w:txbxContent>
                  </v:textbox>
                </v:rect>
                <w10:anchorlock/>
              </v:group>
            </w:pict>
          </mc:Fallback>
        </mc:AlternateContent>
      </w:r>
    </w:p>
    <w:p w:rsidR="00787093" w:rsidRPr="00407142" w:rsidRDefault="00787093" w:rsidP="00634273">
      <w:pPr>
        <w:spacing w:after="0" w:line="240" w:lineRule="auto"/>
        <w:ind w:right="-5" w:firstLine="720"/>
        <w:jc w:val="both"/>
        <w:rPr>
          <w:rFonts w:ascii="Times New Roman" w:hAnsi="Times New Roman" w:cs="Times New Roman"/>
          <w:color w:val="000000" w:themeColor="text1"/>
          <w:sz w:val="28"/>
          <w:szCs w:val="28"/>
        </w:rPr>
      </w:pPr>
    </w:p>
    <w:p w:rsidR="00787093" w:rsidRPr="00407142" w:rsidRDefault="00787093" w:rsidP="00634273">
      <w:pPr>
        <w:spacing w:after="0" w:line="240" w:lineRule="auto"/>
        <w:ind w:right="-5" w:firstLine="720"/>
        <w:jc w:val="both"/>
        <w:rPr>
          <w:rFonts w:ascii="Times New Roman" w:hAnsi="Times New Roman" w:cs="Times New Roman"/>
          <w:color w:val="000000" w:themeColor="text1"/>
          <w:sz w:val="28"/>
          <w:szCs w:val="28"/>
        </w:rPr>
      </w:pPr>
    </w:p>
    <w:p w:rsidR="00787093" w:rsidRPr="00407142" w:rsidRDefault="00787093" w:rsidP="00634273">
      <w:pPr>
        <w:spacing w:after="0" w:line="240" w:lineRule="auto"/>
        <w:ind w:right="-5" w:firstLine="720"/>
        <w:jc w:val="both"/>
        <w:rPr>
          <w:rFonts w:ascii="Times New Roman" w:hAnsi="Times New Roman" w:cs="Times New Roman"/>
          <w:color w:val="000000" w:themeColor="text1"/>
          <w:sz w:val="28"/>
          <w:szCs w:val="28"/>
        </w:rPr>
      </w:pPr>
    </w:p>
    <w:p w:rsidR="00787093" w:rsidRPr="00407142" w:rsidRDefault="00787093" w:rsidP="00634273">
      <w:pPr>
        <w:spacing w:after="0" w:line="240" w:lineRule="auto"/>
        <w:ind w:right="-5" w:firstLine="720"/>
        <w:jc w:val="both"/>
        <w:rPr>
          <w:rFonts w:ascii="Times New Roman" w:hAnsi="Times New Roman" w:cs="Times New Roman"/>
          <w:color w:val="000000" w:themeColor="text1"/>
          <w:sz w:val="28"/>
          <w:szCs w:val="28"/>
        </w:rPr>
      </w:pPr>
    </w:p>
    <w:p w:rsidR="00787093" w:rsidRPr="00407142" w:rsidRDefault="00787093" w:rsidP="00634273">
      <w:pPr>
        <w:spacing w:after="0" w:line="240" w:lineRule="auto"/>
        <w:ind w:right="-5" w:firstLine="720"/>
        <w:jc w:val="both"/>
        <w:rPr>
          <w:rFonts w:ascii="Times New Roman" w:hAnsi="Times New Roman" w:cs="Times New Roman"/>
          <w:color w:val="000000" w:themeColor="text1"/>
          <w:sz w:val="28"/>
          <w:szCs w:val="28"/>
        </w:rPr>
      </w:pPr>
    </w:p>
    <w:p w:rsidR="00787093" w:rsidRPr="00407142" w:rsidRDefault="00787093" w:rsidP="00634273">
      <w:pPr>
        <w:spacing w:after="0" w:line="240" w:lineRule="auto"/>
        <w:ind w:right="-5" w:firstLine="720"/>
        <w:jc w:val="both"/>
        <w:rPr>
          <w:rFonts w:ascii="Times New Roman" w:hAnsi="Times New Roman" w:cs="Times New Roman"/>
          <w:color w:val="000000" w:themeColor="text1"/>
          <w:sz w:val="28"/>
          <w:szCs w:val="28"/>
        </w:rPr>
      </w:pPr>
    </w:p>
    <w:p w:rsidR="00787093" w:rsidRPr="00407142" w:rsidRDefault="00787093" w:rsidP="00634273">
      <w:pPr>
        <w:spacing w:after="0" w:line="240" w:lineRule="auto"/>
        <w:ind w:right="-5" w:firstLine="720"/>
        <w:jc w:val="right"/>
        <w:rPr>
          <w:rFonts w:ascii="Times New Roman" w:hAnsi="Times New Roman" w:cs="Times New Roman"/>
          <w:color w:val="000000" w:themeColor="text1"/>
          <w:sz w:val="28"/>
          <w:szCs w:val="28"/>
        </w:rPr>
      </w:pPr>
    </w:p>
    <w:p w:rsidR="00976954" w:rsidRDefault="00976954" w:rsidP="00634273">
      <w:pPr>
        <w:spacing w:after="0" w:line="240" w:lineRule="auto"/>
        <w:jc w:val="center"/>
        <w:rPr>
          <w:rFonts w:ascii="Times New Roman" w:hAnsi="Times New Roman" w:cs="Times New Roman"/>
          <w:color w:val="000000" w:themeColor="text1"/>
        </w:rPr>
      </w:pPr>
    </w:p>
    <w:p w:rsidR="00976954" w:rsidRDefault="00976954" w:rsidP="00634273">
      <w:pPr>
        <w:spacing w:after="0" w:line="240" w:lineRule="auto"/>
        <w:jc w:val="center"/>
        <w:rPr>
          <w:rFonts w:ascii="Times New Roman" w:hAnsi="Times New Roman" w:cs="Times New Roman"/>
          <w:color w:val="000000" w:themeColor="text1"/>
        </w:rPr>
      </w:pPr>
    </w:p>
    <w:p w:rsidR="00787093" w:rsidRPr="00FA7F2E" w:rsidRDefault="005011D7" w:rsidP="00AF6EC5">
      <w:pPr>
        <w:spacing w:before="120" w:after="120" w:line="240" w:lineRule="auto"/>
        <w:jc w:val="center"/>
        <w:rPr>
          <w:rFonts w:ascii="Times New Roman" w:hAnsi="Times New Roman" w:cs="Times New Roman"/>
          <w:color w:val="000000" w:themeColor="text1"/>
          <w:sz w:val="26"/>
          <w:szCs w:val="26"/>
        </w:rPr>
      </w:pPr>
      <w:r w:rsidRPr="006F72B9">
        <w:rPr>
          <w:rFonts w:ascii="Times New Roman" w:hAnsi="Times New Roman" w:cs="Times New Roman"/>
          <w:color w:val="000000" w:themeColor="text1"/>
          <w:sz w:val="26"/>
          <w:szCs w:val="26"/>
        </w:rPr>
        <w:t>Ри</w:t>
      </w:r>
      <w:r w:rsidR="00B23ECF" w:rsidRPr="006F72B9">
        <w:rPr>
          <w:rFonts w:ascii="Times New Roman" w:hAnsi="Times New Roman" w:cs="Times New Roman"/>
          <w:color w:val="000000" w:themeColor="text1"/>
          <w:sz w:val="26"/>
          <w:szCs w:val="26"/>
        </w:rPr>
        <w:t>сунок</w:t>
      </w:r>
      <w:r w:rsidRPr="006F72B9">
        <w:rPr>
          <w:rFonts w:ascii="Times New Roman" w:hAnsi="Times New Roman" w:cs="Times New Roman"/>
          <w:color w:val="000000" w:themeColor="text1"/>
          <w:sz w:val="26"/>
          <w:szCs w:val="26"/>
        </w:rPr>
        <w:t xml:space="preserve"> 2</w:t>
      </w:r>
      <w:r w:rsidR="00B23ECF" w:rsidRPr="006F72B9">
        <w:rPr>
          <w:rFonts w:ascii="Times New Roman" w:hAnsi="Times New Roman" w:cs="Times New Roman"/>
          <w:color w:val="000000" w:themeColor="text1"/>
          <w:sz w:val="26"/>
          <w:szCs w:val="26"/>
        </w:rPr>
        <w:t>. Схема разработки учебн</w:t>
      </w:r>
      <w:r w:rsidR="00E9269C" w:rsidRPr="006F72B9">
        <w:rPr>
          <w:rFonts w:ascii="Times New Roman" w:hAnsi="Times New Roman" w:cs="Times New Roman"/>
          <w:color w:val="000000" w:themeColor="text1"/>
          <w:sz w:val="26"/>
          <w:szCs w:val="26"/>
        </w:rPr>
        <w:t>ых</w:t>
      </w:r>
      <w:r w:rsidR="00B23ECF" w:rsidRPr="006F72B9">
        <w:rPr>
          <w:rFonts w:ascii="Times New Roman" w:hAnsi="Times New Roman" w:cs="Times New Roman"/>
          <w:color w:val="000000" w:themeColor="text1"/>
          <w:sz w:val="26"/>
          <w:szCs w:val="26"/>
        </w:rPr>
        <w:t xml:space="preserve"> программ </w:t>
      </w:r>
      <w:r w:rsidR="00E9269C" w:rsidRPr="006F72B9">
        <w:rPr>
          <w:rFonts w:ascii="Times New Roman" w:hAnsi="Times New Roman" w:cs="Times New Roman"/>
          <w:color w:val="000000" w:themeColor="text1"/>
          <w:sz w:val="26"/>
          <w:szCs w:val="26"/>
        </w:rPr>
        <w:t>с учетом уровня квалификации</w:t>
      </w:r>
    </w:p>
    <w:p w:rsidR="005011D7" w:rsidRPr="000F7CD7" w:rsidRDefault="005011D7" w:rsidP="000C04ED">
      <w:pPr>
        <w:spacing w:after="0" w:line="240" w:lineRule="auto"/>
        <w:ind w:firstLine="567"/>
        <w:jc w:val="both"/>
        <w:rPr>
          <w:rFonts w:ascii="Times New Roman" w:hAnsi="Times New Roman" w:cs="Times New Roman"/>
          <w:color w:val="000000" w:themeColor="text1"/>
          <w:sz w:val="28"/>
          <w:szCs w:val="28"/>
        </w:rPr>
      </w:pPr>
      <w:r w:rsidRPr="00E9269C">
        <w:rPr>
          <w:rFonts w:ascii="Times New Roman" w:hAnsi="Times New Roman" w:cs="Times New Roman"/>
          <w:color w:val="000000" w:themeColor="text1"/>
          <w:sz w:val="28"/>
          <w:szCs w:val="28"/>
        </w:rPr>
        <w:t>Из приведенной схемы видно, что в случае обучения по одной квалификации, уровень которой соответствует 3-му разряду, учебная программа по учебному предмету «Производственное обучение» разрабатывается на 3-й разряд, а учебная программа по учебному предмету «Спец</w:t>
      </w:r>
      <w:r w:rsidR="000F7CD7" w:rsidRPr="00E9269C">
        <w:rPr>
          <w:rFonts w:ascii="Times New Roman" w:hAnsi="Times New Roman" w:cs="Times New Roman"/>
          <w:color w:val="000000" w:themeColor="text1"/>
          <w:sz w:val="28"/>
          <w:szCs w:val="28"/>
        </w:rPr>
        <w:t xml:space="preserve">иальная </w:t>
      </w:r>
      <w:r w:rsidRPr="00E9269C">
        <w:rPr>
          <w:rFonts w:ascii="Times New Roman" w:hAnsi="Times New Roman" w:cs="Times New Roman"/>
          <w:color w:val="000000" w:themeColor="text1"/>
          <w:sz w:val="28"/>
          <w:szCs w:val="28"/>
        </w:rPr>
        <w:t>технология» разрабатывается на 4-й разряд</w:t>
      </w:r>
      <w:r w:rsidR="006F1E55" w:rsidRPr="00E9269C">
        <w:rPr>
          <w:rFonts w:ascii="Times New Roman" w:hAnsi="Times New Roman" w:cs="Times New Roman"/>
          <w:color w:val="000000" w:themeColor="text1"/>
          <w:sz w:val="28"/>
          <w:szCs w:val="28"/>
        </w:rPr>
        <w:t>,</w:t>
      </w:r>
      <w:r w:rsidRPr="00E9269C">
        <w:rPr>
          <w:rFonts w:ascii="Times New Roman" w:hAnsi="Times New Roman" w:cs="Times New Roman"/>
          <w:color w:val="000000" w:themeColor="text1"/>
          <w:sz w:val="28"/>
          <w:szCs w:val="28"/>
        </w:rPr>
        <w:t xml:space="preserve"> т.</w:t>
      </w:r>
      <w:r w:rsidR="00CD7707" w:rsidRPr="00E9269C">
        <w:rPr>
          <w:rFonts w:ascii="Times New Roman" w:hAnsi="Times New Roman" w:cs="Times New Roman"/>
          <w:color w:val="000000" w:themeColor="text1"/>
          <w:sz w:val="28"/>
          <w:szCs w:val="28"/>
        </w:rPr>
        <w:t xml:space="preserve"> е. на один разряд выше.</w:t>
      </w:r>
    </w:p>
    <w:p w:rsidR="001B1472" w:rsidRPr="00407142" w:rsidRDefault="001B1472" w:rsidP="000C04ED">
      <w:pPr>
        <w:spacing w:after="0" w:line="240" w:lineRule="auto"/>
        <w:ind w:firstLine="567"/>
        <w:jc w:val="both"/>
        <w:rPr>
          <w:rFonts w:ascii="Times New Roman" w:hAnsi="Times New Roman" w:cs="Times New Roman"/>
          <w:color w:val="000000" w:themeColor="text1"/>
          <w:sz w:val="28"/>
          <w:szCs w:val="28"/>
        </w:rPr>
      </w:pPr>
      <w:r w:rsidRPr="000E10FD">
        <w:rPr>
          <w:rFonts w:ascii="Times New Roman" w:hAnsi="Times New Roman" w:cs="Times New Roman"/>
          <w:color w:val="000000" w:themeColor="text1"/>
          <w:sz w:val="28"/>
          <w:szCs w:val="28"/>
        </w:rPr>
        <w:t>Эти же принципы разработки учебных программ применя</w:t>
      </w:r>
      <w:r w:rsidR="00092435" w:rsidRPr="000E10FD">
        <w:rPr>
          <w:rFonts w:ascii="Times New Roman" w:hAnsi="Times New Roman" w:cs="Times New Roman"/>
          <w:color w:val="000000" w:themeColor="text1"/>
          <w:sz w:val="28"/>
          <w:szCs w:val="28"/>
        </w:rPr>
        <w:t>ю</w:t>
      </w:r>
      <w:r w:rsidRPr="000E10FD">
        <w:rPr>
          <w:rFonts w:ascii="Times New Roman" w:hAnsi="Times New Roman" w:cs="Times New Roman"/>
          <w:color w:val="000000" w:themeColor="text1"/>
          <w:sz w:val="28"/>
          <w:szCs w:val="28"/>
        </w:rPr>
        <w:t>тся при обучени</w:t>
      </w:r>
      <w:r w:rsidR="00092435" w:rsidRPr="000E10FD">
        <w:rPr>
          <w:rFonts w:ascii="Times New Roman" w:hAnsi="Times New Roman" w:cs="Times New Roman"/>
          <w:color w:val="000000" w:themeColor="text1"/>
          <w:sz w:val="28"/>
          <w:szCs w:val="28"/>
        </w:rPr>
        <w:t>и</w:t>
      </w:r>
      <w:r w:rsidRPr="000E10FD">
        <w:rPr>
          <w:rFonts w:ascii="Times New Roman" w:hAnsi="Times New Roman" w:cs="Times New Roman"/>
          <w:color w:val="000000" w:themeColor="text1"/>
          <w:sz w:val="28"/>
          <w:szCs w:val="28"/>
        </w:rPr>
        <w:t xml:space="preserve"> по двум и более квалификациям</w:t>
      </w:r>
      <w:r w:rsidR="00092435" w:rsidRPr="000E10FD">
        <w:rPr>
          <w:rFonts w:ascii="Times New Roman" w:hAnsi="Times New Roman" w:cs="Times New Roman"/>
          <w:color w:val="000000" w:themeColor="text1"/>
          <w:sz w:val="28"/>
          <w:szCs w:val="28"/>
        </w:rPr>
        <w:t xml:space="preserve">, в том числе и при </w:t>
      </w:r>
      <w:r w:rsidR="00CD6ABD" w:rsidRPr="000E10FD">
        <w:rPr>
          <w:rFonts w:ascii="Times New Roman" w:hAnsi="Times New Roman" w:cs="Times New Roman"/>
          <w:color w:val="000000" w:themeColor="text1"/>
          <w:sz w:val="28"/>
          <w:szCs w:val="28"/>
        </w:rPr>
        <w:t xml:space="preserve">организации образовательного процесса </w:t>
      </w:r>
      <w:r w:rsidR="00092435" w:rsidRPr="000E10FD">
        <w:rPr>
          <w:rFonts w:ascii="Times New Roman" w:hAnsi="Times New Roman" w:cs="Times New Roman"/>
          <w:color w:val="000000" w:themeColor="text1"/>
          <w:sz w:val="28"/>
          <w:szCs w:val="28"/>
        </w:rPr>
        <w:t>поэтапно.</w:t>
      </w:r>
    </w:p>
    <w:p w:rsidR="00BC53DC" w:rsidRPr="00407142" w:rsidRDefault="00BC53DC" w:rsidP="000C04ED">
      <w:pPr>
        <w:spacing w:after="0" w:line="240" w:lineRule="auto"/>
        <w:ind w:firstLine="567"/>
        <w:jc w:val="both"/>
        <w:rPr>
          <w:rFonts w:ascii="Times New Roman" w:hAnsi="Times New Roman" w:cs="Times New Roman"/>
          <w:color w:val="000000" w:themeColor="text1"/>
          <w:sz w:val="28"/>
          <w:szCs w:val="28"/>
        </w:rPr>
      </w:pPr>
      <w:r w:rsidRPr="00407142">
        <w:rPr>
          <w:rFonts w:ascii="Times New Roman" w:hAnsi="Times New Roman" w:cs="Times New Roman"/>
          <w:color w:val="000000" w:themeColor="text1"/>
          <w:sz w:val="28"/>
          <w:szCs w:val="28"/>
        </w:rPr>
        <w:t xml:space="preserve">Процесс разработки учебных программ по </w:t>
      </w:r>
      <w:r w:rsidR="007D5387" w:rsidRPr="00407142">
        <w:rPr>
          <w:rFonts w:ascii="Times New Roman" w:hAnsi="Times New Roman" w:cs="Times New Roman"/>
          <w:color w:val="000000" w:themeColor="text1"/>
          <w:sz w:val="28"/>
          <w:szCs w:val="28"/>
        </w:rPr>
        <w:t>учебному предмету «Спец</w:t>
      </w:r>
      <w:r w:rsidR="00976954">
        <w:rPr>
          <w:rFonts w:ascii="Times New Roman" w:hAnsi="Times New Roman" w:cs="Times New Roman"/>
          <w:color w:val="000000" w:themeColor="text1"/>
          <w:sz w:val="28"/>
          <w:szCs w:val="28"/>
        </w:rPr>
        <w:t xml:space="preserve">иальная </w:t>
      </w:r>
      <w:r w:rsidR="007D5387" w:rsidRPr="00407142">
        <w:rPr>
          <w:rFonts w:ascii="Times New Roman" w:hAnsi="Times New Roman" w:cs="Times New Roman"/>
          <w:color w:val="000000" w:themeColor="text1"/>
          <w:sz w:val="28"/>
          <w:szCs w:val="28"/>
        </w:rPr>
        <w:t xml:space="preserve">технология» </w:t>
      </w:r>
      <w:r w:rsidRPr="00407142">
        <w:rPr>
          <w:rFonts w:ascii="Times New Roman" w:hAnsi="Times New Roman" w:cs="Times New Roman"/>
          <w:color w:val="000000" w:themeColor="text1"/>
          <w:sz w:val="28"/>
          <w:szCs w:val="28"/>
        </w:rPr>
        <w:t xml:space="preserve">в случае интеграции квалификаций состоит из двух основных этапов. На первом этапе осуществляется разработка </w:t>
      </w:r>
      <w:r w:rsidR="000F7CD7">
        <w:rPr>
          <w:rFonts w:ascii="Times New Roman" w:hAnsi="Times New Roman" w:cs="Times New Roman"/>
          <w:color w:val="000000" w:themeColor="text1"/>
          <w:sz w:val="28"/>
          <w:szCs w:val="28"/>
        </w:rPr>
        <w:t xml:space="preserve">проектов </w:t>
      </w:r>
      <w:r w:rsidRPr="00407142">
        <w:rPr>
          <w:rFonts w:ascii="Times New Roman" w:hAnsi="Times New Roman" w:cs="Times New Roman"/>
          <w:color w:val="000000" w:themeColor="text1"/>
          <w:sz w:val="28"/>
          <w:szCs w:val="28"/>
        </w:rPr>
        <w:t xml:space="preserve">учебных программ по каждой квалификации с учетом прогнозируемого </w:t>
      </w:r>
      <w:r w:rsidRPr="00407142">
        <w:rPr>
          <w:rFonts w:ascii="Times New Roman" w:hAnsi="Times New Roman" w:cs="Times New Roman"/>
          <w:color w:val="000000" w:themeColor="text1"/>
          <w:sz w:val="28"/>
          <w:szCs w:val="28"/>
        </w:rPr>
        <w:lastRenderedPageBreak/>
        <w:t>уровня квалификации</w:t>
      </w:r>
      <w:r w:rsidR="007D5387" w:rsidRPr="00407142">
        <w:rPr>
          <w:rFonts w:ascii="Times New Roman" w:hAnsi="Times New Roman" w:cs="Times New Roman"/>
          <w:color w:val="000000" w:themeColor="text1"/>
          <w:sz w:val="28"/>
          <w:szCs w:val="28"/>
        </w:rPr>
        <w:t xml:space="preserve"> и</w:t>
      </w:r>
      <w:r w:rsidRPr="00407142">
        <w:rPr>
          <w:rFonts w:ascii="Times New Roman" w:hAnsi="Times New Roman" w:cs="Times New Roman"/>
          <w:color w:val="000000" w:themeColor="text1"/>
          <w:sz w:val="28"/>
          <w:szCs w:val="28"/>
        </w:rPr>
        <w:t xml:space="preserve"> специфики</w:t>
      </w:r>
      <w:r w:rsidR="007D5387" w:rsidRPr="00407142">
        <w:rPr>
          <w:rFonts w:ascii="Times New Roman" w:hAnsi="Times New Roman" w:cs="Times New Roman"/>
          <w:color w:val="000000" w:themeColor="text1"/>
          <w:sz w:val="28"/>
          <w:szCs w:val="28"/>
        </w:rPr>
        <w:t xml:space="preserve"> подготовки</w:t>
      </w:r>
      <w:r w:rsidRPr="00407142">
        <w:rPr>
          <w:rFonts w:ascii="Times New Roman" w:hAnsi="Times New Roman" w:cs="Times New Roman"/>
          <w:color w:val="000000" w:themeColor="text1"/>
          <w:sz w:val="28"/>
          <w:szCs w:val="28"/>
        </w:rPr>
        <w:t>. Данный этап разработки носит промежуточный характер.</w:t>
      </w:r>
    </w:p>
    <w:p w:rsidR="00BC53DC" w:rsidRPr="00407142" w:rsidRDefault="00BC53DC" w:rsidP="000C04ED">
      <w:pPr>
        <w:spacing w:after="0" w:line="240" w:lineRule="auto"/>
        <w:ind w:firstLine="567"/>
        <w:jc w:val="both"/>
        <w:rPr>
          <w:rFonts w:ascii="Times New Roman" w:hAnsi="Times New Roman" w:cs="Times New Roman"/>
          <w:color w:val="000000" w:themeColor="text1"/>
          <w:sz w:val="28"/>
          <w:szCs w:val="28"/>
        </w:rPr>
      </w:pPr>
      <w:r w:rsidRPr="00407142">
        <w:rPr>
          <w:rFonts w:ascii="Times New Roman" w:hAnsi="Times New Roman" w:cs="Times New Roman"/>
          <w:color w:val="000000" w:themeColor="text1"/>
          <w:sz w:val="28"/>
          <w:szCs w:val="28"/>
        </w:rPr>
        <w:t xml:space="preserve">На втором этапе осуществляется интеграция промежуточных вариантов </w:t>
      </w:r>
      <w:r w:rsidR="000F7CD7">
        <w:rPr>
          <w:rFonts w:ascii="Times New Roman" w:hAnsi="Times New Roman" w:cs="Times New Roman"/>
          <w:color w:val="000000" w:themeColor="text1"/>
          <w:sz w:val="28"/>
          <w:szCs w:val="28"/>
        </w:rPr>
        <w:t xml:space="preserve">проектов </w:t>
      </w:r>
      <w:r w:rsidRPr="00407142">
        <w:rPr>
          <w:rFonts w:ascii="Times New Roman" w:hAnsi="Times New Roman" w:cs="Times New Roman"/>
          <w:color w:val="000000" w:themeColor="text1"/>
          <w:sz w:val="28"/>
          <w:szCs w:val="28"/>
        </w:rPr>
        <w:t xml:space="preserve">учебных программ. Суть этого процесса заключается в выделении в содержании </w:t>
      </w:r>
      <w:r w:rsidR="00E2635F" w:rsidRPr="000F7CD7">
        <w:rPr>
          <w:rFonts w:ascii="Times New Roman" w:hAnsi="Times New Roman" w:cs="Times New Roman"/>
          <w:color w:val="000000" w:themeColor="text1"/>
          <w:sz w:val="28"/>
          <w:szCs w:val="28"/>
        </w:rPr>
        <w:t>«</w:t>
      </w:r>
      <w:r w:rsidRPr="000F7CD7">
        <w:rPr>
          <w:rFonts w:ascii="Times New Roman" w:hAnsi="Times New Roman" w:cs="Times New Roman"/>
          <w:color w:val="000000" w:themeColor="text1"/>
          <w:sz w:val="28"/>
          <w:szCs w:val="28"/>
        </w:rPr>
        <w:t>интегрированной</w:t>
      </w:r>
      <w:r w:rsidR="00E2635F" w:rsidRPr="000F7CD7">
        <w:rPr>
          <w:rFonts w:ascii="Times New Roman" w:hAnsi="Times New Roman" w:cs="Times New Roman"/>
          <w:color w:val="000000" w:themeColor="text1"/>
          <w:sz w:val="28"/>
          <w:szCs w:val="28"/>
        </w:rPr>
        <w:t>»</w:t>
      </w:r>
      <w:r w:rsidRPr="000F7CD7">
        <w:rPr>
          <w:rFonts w:ascii="Times New Roman" w:hAnsi="Times New Roman" w:cs="Times New Roman"/>
          <w:color w:val="000000" w:themeColor="text1"/>
          <w:sz w:val="28"/>
          <w:szCs w:val="28"/>
        </w:rPr>
        <w:t xml:space="preserve"> учебной </w:t>
      </w:r>
      <w:r w:rsidR="00FA28A7" w:rsidRPr="00455F4A">
        <w:rPr>
          <w:rFonts w:ascii="Times New Roman" w:hAnsi="Times New Roman" w:cs="Times New Roman"/>
          <w:color w:val="000000" w:themeColor="text1"/>
          <w:sz w:val="28"/>
          <w:szCs w:val="28"/>
        </w:rPr>
        <w:t>программы</w:t>
      </w:r>
      <w:r w:rsidR="00FA28A7">
        <w:rPr>
          <w:rFonts w:ascii="Times New Roman" w:hAnsi="Times New Roman" w:cs="Times New Roman"/>
          <w:color w:val="000000" w:themeColor="text1"/>
          <w:sz w:val="28"/>
          <w:szCs w:val="28"/>
        </w:rPr>
        <w:t xml:space="preserve"> </w:t>
      </w:r>
      <w:r w:rsidRPr="00407142">
        <w:rPr>
          <w:rFonts w:ascii="Times New Roman" w:hAnsi="Times New Roman" w:cs="Times New Roman"/>
          <w:color w:val="000000" w:themeColor="text1"/>
          <w:sz w:val="28"/>
          <w:szCs w:val="28"/>
        </w:rPr>
        <w:t xml:space="preserve">общего учебного материала, касающегося в одинаковой степени всех квалификаций, и специфического учебного материала, относящегося к каждой из интегрируемых квалификаций в отдельности. </w:t>
      </w:r>
      <w:r w:rsidRPr="000F7CD7">
        <w:rPr>
          <w:rFonts w:ascii="Times New Roman" w:hAnsi="Times New Roman" w:cs="Times New Roman"/>
          <w:color w:val="000000" w:themeColor="text1"/>
          <w:sz w:val="28"/>
          <w:szCs w:val="28"/>
        </w:rPr>
        <w:t xml:space="preserve">Этот процесс осуществляется путем параллельного анализа содержания </w:t>
      </w:r>
      <w:r w:rsidR="000F7CD7">
        <w:rPr>
          <w:rFonts w:ascii="Times New Roman" w:hAnsi="Times New Roman" w:cs="Times New Roman"/>
          <w:color w:val="000000" w:themeColor="text1"/>
          <w:sz w:val="28"/>
          <w:szCs w:val="28"/>
        </w:rPr>
        <w:t xml:space="preserve">проектов </w:t>
      </w:r>
      <w:r w:rsidRPr="000F7CD7">
        <w:rPr>
          <w:rFonts w:ascii="Times New Roman" w:hAnsi="Times New Roman" w:cs="Times New Roman"/>
          <w:color w:val="000000" w:themeColor="text1"/>
          <w:sz w:val="28"/>
          <w:szCs w:val="28"/>
        </w:rPr>
        <w:t>учебных программ.</w:t>
      </w:r>
      <w:r w:rsidR="000F7CD7">
        <w:rPr>
          <w:rFonts w:ascii="Times New Roman" w:hAnsi="Times New Roman" w:cs="Times New Roman"/>
          <w:color w:val="000000" w:themeColor="text1"/>
          <w:sz w:val="28"/>
          <w:szCs w:val="28"/>
        </w:rPr>
        <w:t xml:space="preserve"> Он касается также и иных </w:t>
      </w:r>
      <w:r w:rsidR="00D32326">
        <w:rPr>
          <w:rFonts w:ascii="Times New Roman" w:hAnsi="Times New Roman" w:cs="Times New Roman"/>
          <w:color w:val="000000" w:themeColor="text1"/>
          <w:sz w:val="28"/>
          <w:szCs w:val="28"/>
        </w:rPr>
        <w:t>составляющих учебной программы.</w:t>
      </w:r>
    </w:p>
    <w:p w:rsidR="000C04ED" w:rsidRDefault="00BC53DC" w:rsidP="000C04ED">
      <w:pPr>
        <w:spacing w:after="0" w:line="240" w:lineRule="auto"/>
        <w:ind w:firstLine="567"/>
        <w:jc w:val="both"/>
        <w:rPr>
          <w:rFonts w:ascii="Times New Roman" w:hAnsi="Times New Roman" w:cs="Times New Roman"/>
          <w:color w:val="000000" w:themeColor="text1"/>
          <w:sz w:val="28"/>
          <w:szCs w:val="28"/>
        </w:rPr>
      </w:pPr>
      <w:r w:rsidRPr="000C04ED">
        <w:rPr>
          <w:rFonts w:ascii="Times New Roman" w:hAnsi="Times New Roman" w:cs="Times New Roman"/>
          <w:color w:val="000000" w:themeColor="text1"/>
          <w:sz w:val="28"/>
          <w:szCs w:val="28"/>
        </w:rPr>
        <w:t xml:space="preserve">Содержание </w:t>
      </w:r>
      <w:r w:rsidR="00E84CEF" w:rsidRPr="000C04ED">
        <w:rPr>
          <w:rFonts w:ascii="Times New Roman" w:hAnsi="Times New Roman" w:cs="Times New Roman"/>
          <w:color w:val="000000" w:themeColor="text1"/>
          <w:sz w:val="28"/>
          <w:szCs w:val="28"/>
        </w:rPr>
        <w:t>«</w:t>
      </w:r>
      <w:r w:rsidRPr="000C04ED">
        <w:rPr>
          <w:rFonts w:ascii="Times New Roman" w:hAnsi="Times New Roman" w:cs="Times New Roman"/>
          <w:color w:val="000000" w:themeColor="text1"/>
          <w:sz w:val="28"/>
          <w:szCs w:val="28"/>
        </w:rPr>
        <w:t>специфического</w:t>
      </w:r>
      <w:r w:rsidR="00E84CEF" w:rsidRPr="000C04ED">
        <w:rPr>
          <w:rFonts w:ascii="Times New Roman" w:hAnsi="Times New Roman" w:cs="Times New Roman"/>
          <w:color w:val="000000" w:themeColor="text1"/>
          <w:sz w:val="28"/>
          <w:szCs w:val="28"/>
        </w:rPr>
        <w:t>»</w:t>
      </w:r>
      <w:r w:rsidRPr="000C04ED">
        <w:rPr>
          <w:rFonts w:ascii="Times New Roman" w:hAnsi="Times New Roman" w:cs="Times New Roman"/>
          <w:color w:val="000000" w:themeColor="text1"/>
          <w:sz w:val="28"/>
          <w:szCs w:val="28"/>
        </w:rPr>
        <w:t xml:space="preserve"> учебного материала учебных программ</w:t>
      </w:r>
      <w:r w:rsidR="00A57117" w:rsidRPr="000C04ED">
        <w:rPr>
          <w:rFonts w:ascii="Times New Roman" w:hAnsi="Times New Roman" w:cs="Times New Roman"/>
          <w:color w:val="000000" w:themeColor="text1"/>
          <w:sz w:val="28"/>
          <w:szCs w:val="28"/>
        </w:rPr>
        <w:t xml:space="preserve"> при интеграции квалификаций</w:t>
      </w:r>
      <w:r w:rsidRPr="000C04ED">
        <w:rPr>
          <w:rFonts w:ascii="Times New Roman" w:hAnsi="Times New Roman" w:cs="Times New Roman"/>
          <w:color w:val="000000" w:themeColor="text1"/>
          <w:sz w:val="28"/>
          <w:szCs w:val="28"/>
        </w:rPr>
        <w:t xml:space="preserve"> может предусматрив</w:t>
      </w:r>
      <w:r w:rsidR="00A57117" w:rsidRPr="000C04ED">
        <w:rPr>
          <w:rFonts w:ascii="Times New Roman" w:hAnsi="Times New Roman" w:cs="Times New Roman"/>
          <w:color w:val="000000" w:themeColor="text1"/>
          <w:sz w:val="28"/>
          <w:szCs w:val="28"/>
        </w:rPr>
        <w:t>ать последовательный либо парал</w:t>
      </w:r>
      <w:r w:rsidRPr="000C04ED">
        <w:rPr>
          <w:rFonts w:ascii="Times New Roman" w:hAnsi="Times New Roman" w:cs="Times New Roman"/>
          <w:color w:val="000000" w:themeColor="text1"/>
          <w:sz w:val="28"/>
          <w:szCs w:val="28"/>
        </w:rPr>
        <w:t>лельный вариант его изучения. Соответствующ</w:t>
      </w:r>
      <w:r w:rsidR="007D5387" w:rsidRPr="000C04ED">
        <w:rPr>
          <w:rFonts w:ascii="Times New Roman" w:hAnsi="Times New Roman" w:cs="Times New Roman"/>
          <w:color w:val="000000" w:themeColor="text1"/>
          <w:sz w:val="28"/>
          <w:szCs w:val="28"/>
        </w:rPr>
        <w:t>ая</w:t>
      </w:r>
      <w:r w:rsidRPr="000C04ED">
        <w:rPr>
          <w:rFonts w:ascii="Times New Roman" w:hAnsi="Times New Roman" w:cs="Times New Roman"/>
          <w:color w:val="000000" w:themeColor="text1"/>
          <w:sz w:val="28"/>
          <w:szCs w:val="28"/>
        </w:rPr>
        <w:t xml:space="preserve"> схем</w:t>
      </w:r>
      <w:r w:rsidR="007D5387" w:rsidRPr="000C04ED">
        <w:rPr>
          <w:rFonts w:ascii="Times New Roman" w:hAnsi="Times New Roman" w:cs="Times New Roman"/>
          <w:color w:val="000000" w:themeColor="text1"/>
          <w:sz w:val="28"/>
          <w:szCs w:val="28"/>
        </w:rPr>
        <w:t>а</w:t>
      </w:r>
      <w:r w:rsidR="007C409F" w:rsidRPr="000C04ED">
        <w:rPr>
          <w:rFonts w:ascii="Times New Roman" w:hAnsi="Times New Roman" w:cs="Times New Roman"/>
          <w:color w:val="000000" w:themeColor="text1"/>
          <w:sz w:val="28"/>
          <w:szCs w:val="28"/>
        </w:rPr>
        <w:t xml:space="preserve"> разработки учебной</w:t>
      </w:r>
      <w:r w:rsidRPr="000C04ED">
        <w:rPr>
          <w:rFonts w:ascii="Times New Roman" w:hAnsi="Times New Roman" w:cs="Times New Roman"/>
          <w:color w:val="000000" w:themeColor="text1"/>
          <w:sz w:val="28"/>
          <w:szCs w:val="28"/>
        </w:rPr>
        <w:t xml:space="preserve"> программ</w:t>
      </w:r>
      <w:r w:rsidR="007D5387" w:rsidRPr="000C04ED">
        <w:rPr>
          <w:rFonts w:ascii="Times New Roman" w:hAnsi="Times New Roman" w:cs="Times New Roman"/>
          <w:color w:val="000000" w:themeColor="text1"/>
          <w:sz w:val="28"/>
          <w:szCs w:val="28"/>
        </w:rPr>
        <w:t>ы</w:t>
      </w:r>
      <w:r w:rsidR="00A57117" w:rsidRPr="000C04ED">
        <w:rPr>
          <w:rFonts w:ascii="Times New Roman" w:hAnsi="Times New Roman" w:cs="Times New Roman"/>
          <w:color w:val="000000" w:themeColor="text1"/>
          <w:sz w:val="28"/>
          <w:szCs w:val="28"/>
        </w:rPr>
        <w:t xml:space="preserve"> </w:t>
      </w:r>
      <w:r w:rsidR="007D5387" w:rsidRPr="000C04ED">
        <w:rPr>
          <w:rFonts w:ascii="Times New Roman" w:hAnsi="Times New Roman" w:cs="Times New Roman"/>
          <w:color w:val="000000" w:themeColor="text1"/>
          <w:sz w:val="28"/>
          <w:szCs w:val="28"/>
        </w:rPr>
        <w:t>по учебному предмету «Спец</w:t>
      </w:r>
      <w:r w:rsidR="00976954" w:rsidRPr="000C04ED">
        <w:rPr>
          <w:rFonts w:ascii="Times New Roman" w:hAnsi="Times New Roman" w:cs="Times New Roman"/>
          <w:color w:val="000000" w:themeColor="text1"/>
          <w:sz w:val="28"/>
          <w:szCs w:val="28"/>
        </w:rPr>
        <w:t xml:space="preserve">иальная </w:t>
      </w:r>
      <w:r w:rsidR="007D5387" w:rsidRPr="000C04ED">
        <w:rPr>
          <w:rFonts w:ascii="Times New Roman" w:hAnsi="Times New Roman" w:cs="Times New Roman"/>
          <w:color w:val="000000" w:themeColor="text1"/>
          <w:sz w:val="28"/>
          <w:szCs w:val="28"/>
        </w:rPr>
        <w:t xml:space="preserve">технология» </w:t>
      </w:r>
      <w:r w:rsidRPr="000C04ED">
        <w:rPr>
          <w:rFonts w:ascii="Times New Roman" w:hAnsi="Times New Roman" w:cs="Times New Roman"/>
          <w:color w:val="000000" w:themeColor="text1"/>
          <w:sz w:val="28"/>
          <w:szCs w:val="28"/>
        </w:rPr>
        <w:t xml:space="preserve">при </w:t>
      </w:r>
      <w:r w:rsidR="000C04ED" w:rsidRPr="00407142">
        <w:rPr>
          <w:rFonts w:ascii="Times New Roman" w:hAnsi="Times New Roman" w:cs="Times New Roman"/>
          <w:noProof/>
          <w:color w:val="000000" w:themeColor="text1"/>
          <w:lang w:eastAsia="ru-RU"/>
        </w:rPr>
        <mc:AlternateContent>
          <mc:Choice Requires="wpg">
            <w:drawing>
              <wp:anchor distT="0" distB="0" distL="114300" distR="114300" simplePos="0" relativeHeight="251668480" behindDoc="0" locked="0" layoutInCell="1" allowOverlap="1" wp14:anchorId="777E8573" wp14:editId="4BD27959">
                <wp:simplePos x="0" y="0"/>
                <wp:positionH relativeFrom="column">
                  <wp:posOffset>-212803</wp:posOffset>
                </wp:positionH>
                <wp:positionV relativeFrom="paragraph">
                  <wp:posOffset>508635</wp:posOffset>
                </wp:positionV>
                <wp:extent cx="6221730" cy="3479800"/>
                <wp:effectExtent l="0" t="0" r="26670" b="25400"/>
                <wp:wrapTopAndBottom/>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1730" cy="3479800"/>
                          <a:chOff x="939" y="2590"/>
                          <a:chExt cx="10427" cy="2532"/>
                        </a:xfrm>
                      </wpg:grpSpPr>
                      <wps:wsp>
                        <wps:cNvPr id="16" name="Line 34"/>
                        <wps:cNvCnPr>
                          <a:cxnSpLocks noChangeShapeType="1"/>
                        </wps:cNvCnPr>
                        <wps:spPr bwMode="auto">
                          <a:xfrm>
                            <a:off x="2748" y="4534"/>
                            <a:ext cx="51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30"/>
                        <wps:cNvCnPr>
                          <a:cxnSpLocks noChangeShapeType="1"/>
                        </wps:cNvCnPr>
                        <wps:spPr bwMode="auto">
                          <a:xfrm>
                            <a:off x="4518" y="4541"/>
                            <a:ext cx="86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35"/>
                        <wps:cNvCnPr>
                          <a:cxnSpLocks noChangeShapeType="1"/>
                        </wps:cNvCnPr>
                        <wps:spPr bwMode="auto">
                          <a:xfrm>
                            <a:off x="4518" y="3488"/>
                            <a:ext cx="86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Rectangle 27"/>
                        <wps:cNvSpPr>
                          <a:spLocks noChangeArrowheads="1"/>
                        </wps:cNvSpPr>
                        <wps:spPr bwMode="auto">
                          <a:xfrm>
                            <a:off x="939" y="2594"/>
                            <a:ext cx="4305" cy="2528"/>
                          </a:xfrm>
                          <a:prstGeom prst="rect">
                            <a:avLst/>
                          </a:prstGeom>
                          <a:noFill/>
                          <a:ln w="9525">
                            <a:solidFill>
                              <a:schemeClr val="tx1"/>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412150" w:rsidRPr="00FD31F8" w:rsidRDefault="00412150" w:rsidP="000C04ED">
                              <w:pPr>
                                <w:spacing w:after="0" w:line="240" w:lineRule="auto"/>
                                <w:ind w:left="-113" w:right="-113"/>
                                <w:jc w:val="center"/>
                                <w:rPr>
                                  <w:rFonts w:ascii="Times New Roman" w:hAnsi="Times New Roman" w:cs="Times New Roman"/>
                                  <w:sz w:val="20"/>
                                  <w:szCs w:val="20"/>
                                </w:rPr>
                              </w:pPr>
                              <w:r w:rsidRPr="00FD31F8">
                                <w:rPr>
                                  <w:rFonts w:ascii="Times New Roman" w:hAnsi="Times New Roman" w:cs="Times New Roman"/>
                                  <w:sz w:val="20"/>
                                  <w:szCs w:val="20"/>
                                </w:rPr>
                                <w:t xml:space="preserve">1 этап разработки учебной программы </w:t>
                              </w:r>
                              <w:r>
                                <w:rPr>
                                  <w:rFonts w:ascii="Times New Roman" w:hAnsi="Times New Roman" w:cs="Times New Roman"/>
                                  <w:sz w:val="20"/>
                                  <w:szCs w:val="20"/>
                                </w:rPr>
                                <w:br/>
                                <w:t>по учебному предмету «Специальная технология»</w:t>
                              </w:r>
                            </w:p>
                          </w:txbxContent>
                        </wps:txbx>
                        <wps:bodyPr rot="0" vert="horz" wrap="square" lIns="91440" tIns="45720" rIns="91440" bIns="45720" anchor="t" anchorCtr="0" upright="1">
                          <a:noAutofit/>
                        </wps:bodyPr>
                      </wps:wsp>
                      <wps:wsp>
                        <wps:cNvPr id="20" name="Rectangle 27"/>
                        <wps:cNvSpPr>
                          <a:spLocks noChangeArrowheads="1"/>
                        </wps:cNvSpPr>
                        <wps:spPr bwMode="auto">
                          <a:xfrm>
                            <a:off x="5382" y="2590"/>
                            <a:ext cx="5984" cy="25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2150" w:rsidRPr="00FD31F8" w:rsidRDefault="00412150" w:rsidP="000C04ED">
                              <w:pPr>
                                <w:jc w:val="center"/>
                                <w:rPr>
                                  <w:rFonts w:ascii="Times New Roman" w:hAnsi="Times New Roman" w:cs="Times New Roman"/>
                                  <w:sz w:val="20"/>
                                  <w:szCs w:val="20"/>
                                </w:rPr>
                              </w:pPr>
                              <w:r>
                                <w:rPr>
                                  <w:rFonts w:ascii="Times New Roman" w:hAnsi="Times New Roman" w:cs="Times New Roman"/>
                                  <w:sz w:val="20"/>
                                  <w:szCs w:val="20"/>
                                </w:rPr>
                                <w:t xml:space="preserve">2 этап </w:t>
                              </w:r>
                              <w:r w:rsidRPr="00FD31F8">
                                <w:rPr>
                                  <w:rFonts w:ascii="Times New Roman" w:hAnsi="Times New Roman" w:cs="Times New Roman"/>
                                  <w:sz w:val="20"/>
                                  <w:szCs w:val="20"/>
                                </w:rPr>
                                <w:t xml:space="preserve">разработки учебной программы </w:t>
                              </w:r>
                              <w:r>
                                <w:rPr>
                                  <w:rFonts w:ascii="Times New Roman" w:hAnsi="Times New Roman" w:cs="Times New Roman"/>
                                  <w:sz w:val="20"/>
                                  <w:szCs w:val="20"/>
                                </w:rPr>
                                <w:br/>
                                <w:t>по учебному предмету «Специальная технология»</w:t>
                              </w:r>
                            </w:p>
                          </w:txbxContent>
                        </wps:txbx>
                        <wps:bodyPr rot="0" vert="horz" wrap="square" lIns="91440" tIns="45720" rIns="91440" bIns="45720" anchor="t" anchorCtr="0" upright="1">
                          <a:noAutofit/>
                        </wps:bodyPr>
                      </wps:wsp>
                      <wps:wsp>
                        <wps:cNvPr id="21" name="Line 28"/>
                        <wps:cNvCnPr>
                          <a:cxnSpLocks noChangeShapeType="1"/>
                        </wps:cNvCnPr>
                        <wps:spPr bwMode="auto">
                          <a:xfrm>
                            <a:off x="8755" y="399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9"/>
                        <wps:cNvCnPr>
                          <a:cxnSpLocks noChangeShapeType="1"/>
                        </wps:cNvCnPr>
                        <wps:spPr bwMode="auto">
                          <a:xfrm>
                            <a:off x="6788" y="399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31"/>
                        <wps:cNvCnPr>
                          <a:cxnSpLocks noChangeShapeType="1"/>
                        </wps:cNvCnPr>
                        <wps:spPr bwMode="auto">
                          <a:xfrm>
                            <a:off x="2381" y="3485"/>
                            <a:ext cx="86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Rectangle 32"/>
                        <wps:cNvSpPr>
                          <a:spLocks noChangeArrowheads="1"/>
                        </wps:cNvSpPr>
                        <wps:spPr bwMode="auto">
                          <a:xfrm>
                            <a:off x="1031" y="2988"/>
                            <a:ext cx="1979" cy="1006"/>
                          </a:xfrm>
                          <a:prstGeom prst="rect">
                            <a:avLst/>
                          </a:prstGeom>
                          <a:solidFill>
                            <a:srgbClr val="FFFFFF"/>
                          </a:solidFill>
                          <a:ln w="9525">
                            <a:solidFill>
                              <a:srgbClr val="000000"/>
                            </a:solidFill>
                            <a:miter lim="800000"/>
                            <a:headEnd/>
                            <a:tailEnd/>
                          </a:ln>
                        </wps:spPr>
                        <wps:txbx>
                          <w:txbxContent>
                            <w:p w:rsidR="00412150" w:rsidRPr="00FD31F8" w:rsidRDefault="00412150" w:rsidP="000C04ED">
                              <w:pPr>
                                <w:spacing w:after="0" w:line="240" w:lineRule="auto"/>
                                <w:ind w:left="-142" w:right="-142"/>
                                <w:jc w:val="center"/>
                                <w:rPr>
                                  <w:rFonts w:ascii="Times New Roman" w:hAnsi="Times New Roman" w:cs="Times New Roman"/>
                                  <w:sz w:val="20"/>
                                  <w:szCs w:val="20"/>
                                </w:rPr>
                              </w:pPr>
                              <w:r w:rsidRPr="00FD31F8">
                                <w:rPr>
                                  <w:rFonts w:ascii="Times New Roman" w:hAnsi="Times New Roman" w:cs="Times New Roman"/>
                                  <w:sz w:val="20"/>
                                  <w:szCs w:val="20"/>
                                </w:rPr>
                                <w:t>Примерная учебная программа</w:t>
                              </w:r>
                              <w:r>
                                <w:rPr>
                                  <w:rFonts w:ascii="Times New Roman" w:hAnsi="Times New Roman" w:cs="Times New Roman"/>
                                  <w:sz w:val="20"/>
                                  <w:szCs w:val="20"/>
                                </w:rPr>
                                <w:t xml:space="preserve"> по учебному предмету «Специальная технология»</w:t>
                              </w:r>
                              <w:r w:rsidRPr="00FD31F8">
                                <w:rPr>
                                  <w:rFonts w:ascii="Times New Roman" w:hAnsi="Times New Roman" w:cs="Times New Roman"/>
                                  <w:sz w:val="20"/>
                                  <w:szCs w:val="20"/>
                                </w:rPr>
                                <w:t>, «квалификация</w:t>
                              </w:r>
                              <w:r>
                                <w:rPr>
                                  <w:rFonts w:ascii="Times New Roman" w:hAnsi="Times New Roman" w:cs="Times New Roman"/>
                                  <w:sz w:val="20"/>
                                  <w:szCs w:val="20"/>
                                </w:rPr>
                                <w:t xml:space="preserve"> </w:t>
                              </w:r>
                              <w:r w:rsidRPr="00FD31F8">
                                <w:rPr>
                                  <w:rFonts w:ascii="Times New Roman" w:hAnsi="Times New Roman" w:cs="Times New Roman"/>
                                  <w:sz w:val="20"/>
                                  <w:szCs w:val="20"/>
                                </w:rPr>
                                <w:t>1»</w:t>
                              </w:r>
                              <w:r>
                                <w:rPr>
                                  <w:rFonts w:ascii="Times New Roman" w:hAnsi="Times New Roman" w:cs="Times New Roman"/>
                                  <w:sz w:val="20"/>
                                  <w:szCs w:val="20"/>
                                </w:rPr>
                                <w:t xml:space="preserve"> </w:t>
                              </w:r>
                              <w:r w:rsidRPr="00FD31F8">
                                <w:rPr>
                                  <w:rFonts w:ascii="Times New Roman" w:hAnsi="Times New Roman" w:cs="Times New Roman"/>
                                  <w:sz w:val="20"/>
                                  <w:szCs w:val="20"/>
                                </w:rPr>
                                <w:t>–</w:t>
                              </w:r>
                              <w:r>
                                <w:rPr>
                                  <w:rFonts w:ascii="Times New Roman" w:hAnsi="Times New Roman" w:cs="Times New Roman"/>
                                  <w:sz w:val="20"/>
                                  <w:szCs w:val="20"/>
                                </w:rPr>
                                <w:t xml:space="preserve"> </w:t>
                              </w:r>
                              <w:r w:rsidRPr="00FD31F8">
                                <w:rPr>
                                  <w:rFonts w:ascii="Times New Roman" w:hAnsi="Times New Roman" w:cs="Times New Roman"/>
                                  <w:sz w:val="20"/>
                                  <w:szCs w:val="20"/>
                                </w:rPr>
                                <w:t>2, 3, 4</w:t>
                              </w:r>
                              <w:r>
                                <w:rPr>
                                  <w:rFonts w:ascii="Times New Roman" w:hAnsi="Times New Roman" w:cs="Times New Roman"/>
                                  <w:sz w:val="20"/>
                                  <w:szCs w:val="20"/>
                                </w:rPr>
                                <w:t>-й</w:t>
                              </w:r>
                              <w:r w:rsidRPr="00FD31F8">
                                <w:rPr>
                                  <w:rFonts w:ascii="Times New Roman" w:hAnsi="Times New Roman" w:cs="Times New Roman"/>
                                  <w:sz w:val="20"/>
                                  <w:szCs w:val="20"/>
                                </w:rPr>
                                <w:t xml:space="preserve"> разряд</w:t>
                              </w:r>
                              <w:r>
                                <w:rPr>
                                  <w:rFonts w:ascii="Times New Roman" w:hAnsi="Times New Roman" w:cs="Times New Roman"/>
                                  <w:sz w:val="20"/>
                                  <w:szCs w:val="20"/>
                                </w:rPr>
                                <w:t>ы</w:t>
                              </w:r>
                            </w:p>
                          </w:txbxContent>
                        </wps:txbx>
                        <wps:bodyPr rot="0" vert="horz" wrap="square" lIns="91440" tIns="45720" rIns="91440" bIns="45720" anchor="ctr" anchorCtr="0" upright="1">
                          <a:noAutofit/>
                        </wps:bodyPr>
                      </wps:wsp>
                      <wps:wsp>
                        <wps:cNvPr id="25" name="Rectangle 33"/>
                        <wps:cNvSpPr>
                          <a:spLocks noChangeArrowheads="1"/>
                        </wps:cNvSpPr>
                        <wps:spPr bwMode="auto">
                          <a:xfrm>
                            <a:off x="3245" y="2988"/>
                            <a:ext cx="1942" cy="1006"/>
                          </a:xfrm>
                          <a:prstGeom prst="rect">
                            <a:avLst/>
                          </a:prstGeom>
                          <a:solidFill>
                            <a:srgbClr val="FFFFFF"/>
                          </a:solidFill>
                          <a:ln w="9525">
                            <a:solidFill>
                              <a:srgbClr val="000000"/>
                            </a:solidFill>
                            <a:miter lim="800000"/>
                            <a:headEnd/>
                            <a:tailEnd/>
                          </a:ln>
                        </wps:spPr>
                        <wps:txbx>
                          <w:txbxContent>
                            <w:p w:rsidR="00412150" w:rsidRPr="00FD31F8" w:rsidRDefault="00412150" w:rsidP="000C04ED">
                              <w:pPr>
                                <w:spacing w:after="0" w:line="240" w:lineRule="auto"/>
                                <w:ind w:left="-142" w:right="-142"/>
                                <w:jc w:val="center"/>
                                <w:rPr>
                                  <w:rFonts w:ascii="Times New Roman" w:hAnsi="Times New Roman" w:cs="Times New Roman"/>
                                  <w:sz w:val="20"/>
                                  <w:szCs w:val="20"/>
                                </w:rPr>
                              </w:pPr>
                              <w:r w:rsidRPr="00FD31F8">
                                <w:rPr>
                                  <w:rFonts w:ascii="Times New Roman" w:hAnsi="Times New Roman" w:cs="Times New Roman"/>
                                  <w:sz w:val="20"/>
                                  <w:szCs w:val="20"/>
                                </w:rPr>
                                <w:t xml:space="preserve">Учебная </w:t>
                              </w:r>
                              <w:r w:rsidRPr="00FD31F8">
                                <w:rPr>
                                  <w:rFonts w:ascii="Times New Roman" w:hAnsi="Times New Roman" w:cs="Times New Roman"/>
                                  <w:sz w:val="20"/>
                                  <w:szCs w:val="20"/>
                                </w:rPr>
                                <w:br/>
                                <w:t>программа УО</w:t>
                              </w:r>
                              <w:r>
                                <w:rPr>
                                  <w:rFonts w:ascii="Times New Roman" w:hAnsi="Times New Roman" w:cs="Times New Roman"/>
                                  <w:sz w:val="20"/>
                                  <w:szCs w:val="20"/>
                                </w:rPr>
                                <w:t xml:space="preserve"> по</w:t>
                              </w:r>
                              <w:r w:rsidRPr="00FD31F8">
                                <w:rPr>
                                  <w:rFonts w:ascii="Times New Roman" w:hAnsi="Times New Roman" w:cs="Times New Roman"/>
                                  <w:sz w:val="20"/>
                                  <w:szCs w:val="20"/>
                                </w:rPr>
                                <w:t xml:space="preserve"> </w:t>
                              </w:r>
                              <w:r>
                                <w:rPr>
                                  <w:rFonts w:ascii="Times New Roman" w:hAnsi="Times New Roman" w:cs="Times New Roman"/>
                                  <w:sz w:val="20"/>
                                  <w:szCs w:val="20"/>
                                </w:rPr>
                                <w:t>учебному предмету «Специальная технология»</w:t>
                              </w:r>
                              <w:r w:rsidRPr="00FD31F8">
                                <w:rPr>
                                  <w:rFonts w:ascii="Times New Roman" w:hAnsi="Times New Roman" w:cs="Times New Roman"/>
                                  <w:sz w:val="20"/>
                                  <w:szCs w:val="20"/>
                                </w:rPr>
                                <w:t>, «квалификация 1»</w:t>
                              </w:r>
                              <w:r>
                                <w:rPr>
                                  <w:rFonts w:ascii="Times New Roman" w:hAnsi="Times New Roman" w:cs="Times New Roman"/>
                                  <w:sz w:val="20"/>
                                  <w:szCs w:val="20"/>
                                </w:rPr>
                                <w:t xml:space="preserve"> </w:t>
                              </w:r>
                              <w:r w:rsidRPr="00FD31F8">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sz w:val="20"/>
                                  <w:szCs w:val="20"/>
                                </w:rPr>
                                <w:br/>
                                <w:t>4-й</w:t>
                              </w:r>
                              <w:r w:rsidRPr="00FD31F8">
                                <w:rPr>
                                  <w:rFonts w:ascii="Times New Roman" w:hAnsi="Times New Roman" w:cs="Times New Roman"/>
                                  <w:sz w:val="20"/>
                                  <w:szCs w:val="20"/>
                                </w:rPr>
                                <w:t xml:space="preserve"> разряд</w:t>
                              </w:r>
                            </w:p>
                          </w:txbxContent>
                        </wps:txbx>
                        <wps:bodyPr rot="0" vert="horz" wrap="square" lIns="91440" tIns="45720" rIns="91440" bIns="45720" anchor="ctr" anchorCtr="0" upright="1">
                          <a:noAutofit/>
                        </wps:bodyPr>
                      </wps:wsp>
                      <wpg:grpSp>
                        <wpg:cNvPr id="26" name="Group 36"/>
                        <wpg:cNvGrpSpPr>
                          <a:grpSpLocks/>
                        </wpg:cNvGrpSpPr>
                        <wpg:grpSpPr bwMode="auto">
                          <a:xfrm>
                            <a:off x="5514" y="3033"/>
                            <a:ext cx="5738" cy="1981"/>
                            <a:chOff x="5581" y="3033"/>
                            <a:chExt cx="5738" cy="1981"/>
                          </a:xfrm>
                        </wpg:grpSpPr>
                        <wps:wsp>
                          <wps:cNvPr id="27" name="Rectangle 37"/>
                          <wps:cNvSpPr>
                            <a:spLocks noChangeArrowheads="1"/>
                          </wps:cNvSpPr>
                          <wps:spPr bwMode="auto">
                            <a:xfrm>
                              <a:off x="5581" y="3033"/>
                              <a:ext cx="1776" cy="1981"/>
                            </a:xfrm>
                            <a:prstGeom prst="rect">
                              <a:avLst/>
                            </a:prstGeom>
                            <a:solidFill>
                              <a:srgbClr val="FFFFFF"/>
                            </a:solidFill>
                            <a:ln w="9525">
                              <a:solidFill>
                                <a:srgbClr val="000000"/>
                              </a:solidFill>
                              <a:miter lim="800000"/>
                              <a:headEnd/>
                              <a:tailEnd/>
                            </a:ln>
                          </wps:spPr>
                          <wps:txbx>
                            <w:txbxContent>
                              <w:p w:rsidR="00412150" w:rsidRPr="00FD31F8" w:rsidRDefault="00412150" w:rsidP="000C04ED">
                                <w:pPr>
                                  <w:spacing w:after="0" w:line="240" w:lineRule="auto"/>
                                  <w:ind w:left="-113" w:right="-113"/>
                                  <w:jc w:val="center"/>
                                  <w:rPr>
                                    <w:rFonts w:ascii="Times New Roman" w:hAnsi="Times New Roman" w:cs="Times New Roman"/>
                                    <w:sz w:val="20"/>
                                    <w:szCs w:val="20"/>
                                  </w:rPr>
                                </w:pPr>
                                <w:r w:rsidRPr="00FD31F8">
                                  <w:rPr>
                                    <w:rFonts w:ascii="Times New Roman" w:hAnsi="Times New Roman" w:cs="Times New Roman"/>
                                    <w:sz w:val="20"/>
                                    <w:szCs w:val="20"/>
                                  </w:rPr>
                                  <w:t xml:space="preserve">Общая часть содержания </w:t>
                                </w:r>
                                <w:r>
                                  <w:rPr>
                                    <w:rFonts w:ascii="Times New Roman" w:hAnsi="Times New Roman" w:cs="Times New Roman"/>
                                    <w:sz w:val="20"/>
                                    <w:szCs w:val="20"/>
                                  </w:rPr>
                                  <w:t xml:space="preserve">учебной </w:t>
                                </w:r>
                                <w:r w:rsidRPr="00FD31F8">
                                  <w:rPr>
                                    <w:rFonts w:ascii="Times New Roman" w:hAnsi="Times New Roman" w:cs="Times New Roman"/>
                                    <w:sz w:val="20"/>
                                    <w:szCs w:val="20"/>
                                  </w:rPr>
                                  <w:t xml:space="preserve">программы </w:t>
                                </w:r>
                                <w:r>
                                  <w:rPr>
                                    <w:rFonts w:ascii="Times New Roman" w:hAnsi="Times New Roman" w:cs="Times New Roman"/>
                                    <w:sz w:val="20"/>
                                    <w:szCs w:val="20"/>
                                  </w:rPr>
                                  <w:t>по</w:t>
                                </w:r>
                                <w:r w:rsidRPr="00FD31F8">
                                  <w:rPr>
                                    <w:rFonts w:ascii="Times New Roman" w:hAnsi="Times New Roman" w:cs="Times New Roman"/>
                                    <w:sz w:val="20"/>
                                    <w:szCs w:val="20"/>
                                  </w:rPr>
                                  <w:t xml:space="preserve"> </w:t>
                                </w:r>
                                <w:r>
                                  <w:rPr>
                                    <w:rFonts w:ascii="Times New Roman" w:hAnsi="Times New Roman" w:cs="Times New Roman"/>
                                    <w:sz w:val="20"/>
                                    <w:szCs w:val="20"/>
                                  </w:rPr>
                                  <w:t>учебному предмету «Специальная технология»</w:t>
                                </w:r>
                                <w:r w:rsidRPr="00FD31F8">
                                  <w:rPr>
                                    <w:rFonts w:ascii="Times New Roman" w:hAnsi="Times New Roman" w:cs="Times New Roman"/>
                                    <w:sz w:val="20"/>
                                    <w:szCs w:val="20"/>
                                  </w:rPr>
                                  <w:t xml:space="preserve"> </w:t>
                                </w:r>
                                <w:r>
                                  <w:rPr>
                                    <w:rFonts w:ascii="Times New Roman" w:hAnsi="Times New Roman" w:cs="Times New Roman"/>
                                    <w:sz w:val="20"/>
                                    <w:szCs w:val="20"/>
                                  </w:rPr>
                                  <w:t>«</w:t>
                                </w:r>
                                <w:r w:rsidRPr="00FD31F8">
                                  <w:rPr>
                                    <w:rFonts w:ascii="Times New Roman" w:hAnsi="Times New Roman" w:cs="Times New Roman"/>
                                    <w:spacing w:val="-4"/>
                                    <w:sz w:val="20"/>
                                    <w:szCs w:val="20"/>
                                  </w:rPr>
                                  <w:t>квалификаци</w:t>
                                </w:r>
                                <w:r>
                                  <w:rPr>
                                    <w:rFonts w:ascii="Times New Roman" w:hAnsi="Times New Roman" w:cs="Times New Roman"/>
                                    <w:spacing w:val="-4"/>
                                    <w:sz w:val="20"/>
                                    <w:szCs w:val="20"/>
                                  </w:rPr>
                                  <w:t>я</w:t>
                                </w:r>
                                <w:r w:rsidRPr="00FD31F8">
                                  <w:rPr>
                                    <w:rFonts w:ascii="Times New Roman" w:hAnsi="Times New Roman" w:cs="Times New Roman"/>
                                    <w:spacing w:val="-4"/>
                                    <w:sz w:val="20"/>
                                    <w:szCs w:val="20"/>
                                  </w:rPr>
                                  <w:t xml:space="preserve"> 1</w:t>
                                </w:r>
                                <w:r>
                                  <w:rPr>
                                    <w:rFonts w:ascii="Times New Roman" w:hAnsi="Times New Roman" w:cs="Times New Roman"/>
                                    <w:spacing w:val="-4"/>
                                    <w:sz w:val="20"/>
                                    <w:szCs w:val="20"/>
                                  </w:rPr>
                                  <w:t>» –</w:t>
                                </w:r>
                                <w:r w:rsidRPr="00FD31F8">
                                  <w:rPr>
                                    <w:rFonts w:ascii="Times New Roman" w:hAnsi="Times New Roman" w:cs="Times New Roman"/>
                                    <w:spacing w:val="-4"/>
                                    <w:sz w:val="20"/>
                                    <w:szCs w:val="20"/>
                                  </w:rPr>
                                  <w:t xml:space="preserve"> </w:t>
                                </w:r>
                                <w:r>
                                  <w:rPr>
                                    <w:rFonts w:ascii="Times New Roman" w:hAnsi="Times New Roman" w:cs="Times New Roman"/>
                                    <w:spacing w:val="-4"/>
                                    <w:sz w:val="20"/>
                                    <w:szCs w:val="20"/>
                                  </w:rPr>
                                  <w:t>4</w:t>
                                </w:r>
                                <w:r>
                                  <w:rPr>
                                    <w:rFonts w:ascii="Times New Roman" w:hAnsi="Times New Roman" w:cs="Times New Roman"/>
                                    <w:sz w:val="20"/>
                                    <w:szCs w:val="20"/>
                                  </w:rPr>
                                  <w:t>-й</w:t>
                                </w:r>
                                <w:r w:rsidRPr="00FD31F8">
                                  <w:rPr>
                                    <w:rFonts w:ascii="Times New Roman" w:hAnsi="Times New Roman" w:cs="Times New Roman"/>
                                    <w:sz w:val="20"/>
                                    <w:szCs w:val="20"/>
                                  </w:rPr>
                                  <w:t xml:space="preserve"> разряд и </w:t>
                                </w:r>
                                <w:r>
                                  <w:rPr>
                                    <w:rFonts w:ascii="Times New Roman" w:hAnsi="Times New Roman" w:cs="Times New Roman"/>
                                    <w:sz w:val="20"/>
                                    <w:szCs w:val="20"/>
                                  </w:rPr>
                                  <w:t>«</w:t>
                                </w:r>
                                <w:r w:rsidRPr="00FD31F8">
                                  <w:rPr>
                                    <w:rFonts w:ascii="Times New Roman" w:hAnsi="Times New Roman" w:cs="Times New Roman"/>
                                    <w:spacing w:val="-4"/>
                                    <w:sz w:val="20"/>
                                    <w:szCs w:val="20"/>
                                  </w:rPr>
                                  <w:t>квалификаци</w:t>
                                </w:r>
                                <w:r>
                                  <w:rPr>
                                    <w:rFonts w:ascii="Times New Roman" w:hAnsi="Times New Roman" w:cs="Times New Roman"/>
                                    <w:spacing w:val="-4"/>
                                    <w:sz w:val="20"/>
                                    <w:szCs w:val="20"/>
                                  </w:rPr>
                                  <w:t>я</w:t>
                                </w:r>
                                <w:r w:rsidRPr="00FD31F8">
                                  <w:rPr>
                                    <w:rFonts w:ascii="Times New Roman" w:hAnsi="Times New Roman" w:cs="Times New Roman"/>
                                    <w:spacing w:val="-4"/>
                                    <w:sz w:val="20"/>
                                    <w:szCs w:val="20"/>
                                  </w:rPr>
                                  <w:t xml:space="preserve"> 2</w:t>
                                </w:r>
                                <w:r>
                                  <w:rPr>
                                    <w:rFonts w:ascii="Times New Roman" w:hAnsi="Times New Roman" w:cs="Times New Roman"/>
                                    <w:spacing w:val="-4"/>
                                    <w:sz w:val="20"/>
                                    <w:szCs w:val="20"/>
                                  </w:rPr>
                                  <w:t>» –</w:t>
                                </w:r>
                                <w:r w:rsidRPr="00FD31F8">
                                  <w:rPr>
                                    <w:rFonts w:ascii="Times New Roman" w:hAnsi="Times New Roman" w:cs="Times New Roman"/>
                                    <w:sz w:val="20"/>
                                    <w:szCs w:val="20"/>
                                  </w:rPr>
                                  <w:t>3</w:t>
                                </w:r>
                                <w:r>
                                  <w:rPr>
                                    <w:rFonts w:ascii="Times New Roman" w:hAnsi="Times New Roman" w:cs="Times New Roman"/>
                                    <w:sz w:val="20"/>
                                    <w:szCs w:val="20"/>
                                  </w:rPr>
                                  <w:t>-й</w:t>
                                </w:r>
                                <w:r w:rsidRPr="00FD31F8">
                                  <w:rPr>
                                    <w:rFonts w:ascii="Times New Roman" w:hAnsi="Times New Roman" w:cs="Times New Roman"/>
                                    <w:sz w:val="20"/>
                                    <w:szCs w:val="20"/>
                                  </w:rPr>
                                  <w:t xml:space="preserve"> разряд</w:t>
                                </w:r>
                              </w:p>
                              <w:p w:rsidR="00412150" w:rsidRPr="00FD31F8" w:rsidRDefault="00412150" w:rsidP="000C04ED">
                                <w:pPr>
                                  <w:ind w:left="-57" w:right="-113"/>
                                  <w:rPr>
                                    <w:rFonts w:ascii="Times New Roman" w:hAnsi="Times New Roman" w:cs="Times New Roman"/>
                                    <w:sz w:val="20"/>
                                    <w:szCs w:val="20"/>
                                  </w:rPr>
                                </w:pPr>
                              </w:p>
                            </w:txbxContent>
                          </wps:txbx>
                          <wps:bodyPr rot="0" vert="horz" wrap="square" lIns="72000" tIns="45720" rIns="72000" bIns="45720" anchor="ctr" anchorCtr="0" upright="1">
                            <a:noAutofit/>
                          </wps:bodyPr>
                        </wps:wsp>
                        <wps:wsp>
                          <wps:cNvPr id="28" name="Rectangle 38"/>
                          <wps:cNvSpPr>
                            <a:spLocks noChangeArrowheads="1"/>
                          </wps:cNvSpPr>
                          <wps:spPr bwMode="auto">
                            <a:xfrm>
                              <a:off x="7560" y="3033"/>
                              <a:ext cx="1777" cy="1981"/>
                            </a:xfrm>
                            <a:prstGeom prst="rect">
                              <a:avLst/>
                            </a:prstGeom>
                            <a:solidFill>
                              <a:srgbClr val="FFFFFF"/>
                            </a:solidFill>
                            <a:ln w="9525">
                              <a:solidFill>
                                <a:srgbClr val="000000"/>
                              </a:solidFill>
                              <a:miter lim="800000"/>
                              <a:headEnd/>
                              <a:tailEnd/>
                            </a:ln>
                          </wps:spPr>
                          <wps:txbx>
                            <w:txbxContent>
                              <w:p w:rsidR="00412150" w:rsidRPr="007E1126" w:rsidRDefault="00412150" w:rsidP="000C04ED">
                                <w:pPr>
                                  <w:ind w:left="-113" w:right="-113"/>
                                  <w:jc w:val="center"/>
                                  <w:rPr>
                                    <w:rFonts w:ascii="Times New Roman" w:hAnsi="Times New Roman" w:cs="Times New Roman"/>
                                    <w:sz w:val="20"/>
                                    <w:szCs w:val="20"/>
                                  </w:rPr>
                                </w:pPr>
                                <w:r w:rsidRPr="007E1126">
                                  <w:rPr>
                                    <w:rFonts w:ascii="Times New Roman" w:hAnsi="Times New Roman" w:cs="Times New Roman"/>
                                    <w:sz w:val="20"/>
                                    <w:szCs w:val="20"/>
                                  </w:rPr>
                                  <w:t xml:space="preserve">Специальная часть содержания </w:t>
                                </w:r>
                                <w:r>
                                  <w:rPr>
                                    <w:rFonts w:ascii="Times New Roman" w:hAnsi="Times New Roman" w:cs="Times New Roman"/>
                                    <w:sz w:val="20"/>
                                    <w:szCs w:val="20"/>
                                  </w:rPr>
                                  <w:t xml:space="preserve">учебной </w:t>
                                </w:r>
                                <w:r w:rsidRPr="007E1126">
                                  <w:rPr>
                                    <w:rFonts w:ascii="Times New Roman" w:hAnsi="Times New Roman" w:cs="Times New Roman"/>
                                    <w:sz w:val="20"/>
                                    <w:szCs w:val="20"/>
                                  </w:rPr>
                                  <w:t xml:space="preserve">программы </w:t>
                                </w:r>
                                <w:r>
                                  <w:rPr>
                                    <w:rFonts w:ascii="Times New Roman" w:hAnsi="Times New Roman" w:cs="Times New Roman"/>
                                    <w:sz w:val="20"/>
                                    <w:szCs w:val="20"/>
                                  </w:rPr>
                                  <w:t>по</w:t>
                                </w:r>
                                <w:r w:rsidRPr="00FD31F8">
                                  <w:rPr>
                                    <w:rFonts w:ascii="Times New Roman" w:hAnsi="Times New Roman" w:cs="Times New Roman"/>
                                    <w:sz w:val="20"/>
                                    <w:szCs w:val="20"/>
                                  </w:rPr>
                                  <w:t xml:space="preserve"> </w:t>
                                </w:r>
                                <w:r>
                                  <w:rPr>
                                    <w:rFonts w:ascii="Times New Roman" w:hAnsi="Times New Roman" w:cs="Times New Roman"/>
                                    <w:sz w:val="20"/>
                                    <w:szCs w:val="20"/>
                                  </w:rPr>
                                  <w:t>учебному предмету «Специальная технология» «</w:t>
                                </w:r>
                                <w:r w:rsidRPr="00FD31F8">
                                  <w:rPr>
                                    <w:rFonts w:ascii="Times New Roman" w:hAnsi="Times New Roman" w:cs="Times New Roman"/>
                                    <w:spacing w:val="-4"/>
                                    <w:sz w:val="20"/>
                                    <w:szCs w:val="20"/>
                                  </w:rPr>
                                  <w:t>квалификаци</w:t>
                                </w:r>
                                <w:r>
                                  <w:rPr>
                                    <w:rFonts w:ascii="Times New Roman" w:hAnsi="Times New Roman" w:cs="Times New Roman"/>
                                    <w:spacing w:val="-4"/>
                                    <w:sz w:val="20"/>
                                    <w:szCs w:val="20"/>
                                  </w:rPr>
                                  <w:t>я</w:t>
                                </w:r>
                                <w:r w:rsidRPr="00FD31F8">
                                  <w:rPr>
                                    <w:rFonts w:ascii="Times New Roman" w:hAnsi="Times New Roman" w:cs="Times New Roman"/>
                                    <w:spacing w:val="-4"/>
                                    <w:sz w:val="20"/>
                                    <w:szCs w:val="20"/>
                                  </w:rPr>
                                  <w:t xml:space="preserve"> 1</w:t>
                                </w:r>
                                <w:r>
                                  <w:rPr>
                                    <w:rFonts w:ascii="Times New Roman" w:hAnsi="Times New Roman" w:cs="Times New Roman"/>
                                    <w:spacing w:val="-4"/>
                                    <w:sz w:val="20"/>
                                    <w:szCs w:val="20"/>
                                  </w:rPr>
                                  <w:t>» –</w:t>
                                </w:r>
                                <w:r w:rsidRPr="00FD31F8">
                                  <w:rPr>
                                    <w:rFonts w:ascii="Times New Roman" w:hAnsi="Times New Roman" w:cs="Times New Roman"/>
                                    <w:spacing w:val="-4"/>
                                    <w:sz w:val="20"/>
                                    <w:szCs w:val="20"/>
                                  </w:rPr>
                                  <w:t xml:space="preserve"> </w:t>
                                </w:r>
                                <w:r>
                                  <w:rPr>
                                    <w:rFonts w:ascii="Times New Roman" w:hAnsi="Times New Roman" w:cs="Times New Roman"/>
                                    <w:sz w:val="20"/>
                                    <w:szCs w:val="20"/>
                                  </w:rPr>
                                  <w:t>4-й</w:t>
                                </w:r>
                                <w:r w:rsidRPr="00FD31F8">
                                  <w:rPr>
                                    <w:rFonts w:ascii="Times New Roman" w:hAnsi="Times New Roman" w:cs="Times New Roman"/>
                                    <w:sz w:val="20"/>
                                    <w:szCs w:val="20"/>
                                  </w:rPr>
                                  <w:t xml:space="preserve"> разряд</w:t>
                                </w:r>
                              </w:p>
                            </w:txbxContent>
                          </wps:txbx>
                          <wps:bodyPr rot="0" vert="horz" wrap="square" lIns="72000" tIns="45720" rIns="72000" bIns="45720" anchor="ctr" anchorCtr="0" upright="1">
                            <a:noAutofit/>
                          </wps:bodyPr>
                        </wps:wsp>
                        <wps:wsp>
                          <wps:cNvPr id="29" name="Rectangle 38"/>
                          <wps:cNvSpPr>
                            <a:spLocks noChangeArrowheads="1"/>
                          </wps:cNvSpPr>
                          <wps:spPr bwMode="auto">
                            <a:xfrm>
                              <a:off x="9542" y="3033"/>
                              <a:ext cx="1777" cy="1981"/>
                            </a:xfrm>
                            <a:prstGeom prst="rect">
                              <a:avLst/>
                            </a:prstGeom>
                            <a:solidFill>
                              <a:srgbClr val="FFFFFF"/>
                            </a:solidFill>
                            <a:ln w="9525">
                              <a:solidFill>
                                <a:srgbClr val="000000"/>
                              </a:solidFill>
                              <a:miter lim="800000"/>
                              <a:headEnd/>
                              <a:tailEnd/>
                            </a:ln>
                          </wps:spPr>
                          <wps:txbx>
                            <w:txbxContent>
                              <w:p w:rsidR="00412150" w:rsidRPr="007E1126" w:rsidRDefault="00412150" w:rsidP="000C04ED">
                                <w:pPr>
                                  <w:ind w:left="-113" w:right="-113"/>
                                  <w:jc w:val="center"/>
                                  <w:rPr>
                                    <w:rFonts w:ascii="Times New Roman" w:hAnsi="Times New Roman" w:cs="Times New Roman"/>
                                    <w:sz w:val="20"/>
                                    <w:szCs w:val="20"/>
                                  </w:rPr>
                                </w:pPr>
                                <w:r w:rsidRPr="007E1126">
                                  <w:rPr>
                                    <w:rFonts w:ascii="Times New Roman" w:hAnsi="Times New Roman" w:cs="Times New Roman"/>
                                    <w:sz w:val="20"/>
                                    <w:szCs w:val="20"/>
                                  </w:rPr>
                                  <w:t xml:space="preserve">Специальная часть содержания </w:t>
                                </w:r>
                                <w:r>
                                  <w:rPr>
                                    <w:rFonts w:ascii="Times New Roman" w:hAnsi="Times New Roman" w:cs="Times New Roman"/>
                                    <w:sz w:val="20"/>
                                    <w:szCs w:val="20"/>
                                  </w:rPr>
                                  <w:t xml:space="preserve">учебной </w:t>
                                </w:r>
                                <w:r w:rsidRPr="007E1126">
                                  <w:rPr>
                                    <w:rFonts w:ascii="Times New Roman" w:hAnsi="Times New Roman" w:cs="Times New Roman"/>
                                    <w:sz w:val="20"/>
                                    <w:szCs w:val="20"/>
                                  </w:rPr>
                                  <w:t xml:space="preserve">программы </w:t>
                                </w:r>
                                <w:r>
                                  <w:rPr>
                                    <w:rFonts w:ascii="Times New Roman" w:hAnsi="Times New Roman" w:cs="Times New Roman"/>
                                    <w:sz w:val="20"/>
                                    <w:szCs w:val="20"/>
                                  </w:rPr>
                                  <w:t>по</w:t>
                                </w:r>
                                <w:r w:rsidRPr="00FD31F8">
                                  <w:rPr>
                                    <w:rFonts w:ascii="Times New Roman" w:hAnsi="Times New Roman" w:cs="Times New Roman"/>
                                    <w:sz w:val="20"/>
                                    <w:szCs w:val="20"/>
                                  </w:rPr>
                                  <w:t xml:space="preserve"> </w:t>
                                </w:r>
                                <w:r>
                                  <w:rPr>
                                    <w:rFonts w:ascii="Times New Roman" w:hAnsi="Times New Roman" w:cs="Times New Roman"/>
                                    <w:sz w:val="20"/>
                                    <w:szCs w:val="20"/>
                                  </w:rPr>
                                  <w:t>учебному предмету «Специальная технология» «</w:t>
                                </w:r>
                                <w:r w:rsidRPr="00FD31F8">
                                  <w:rPr>
                                    <w:rFonts w:ascii="Times New Roman" w:hAnsi="Times New Roman" w:cs="Times New Roman"/>
                                    <w:spacing w:val="-4"/>
                                    <w:sz w:val="20"/>
                                    <w:szCs w:val="20"/>
                                  </w:rPr>
                                  <w:t>квалифика</w:t>
                                </w:r>
                                <w:r>
                                  <w:rPr>
                                    <w:rFonts w:ascii="Times New Roman" w:hAnsi="Times New Roman" w:cs="Times New Roman"/>
                                    <w:spacing w:val="-4"/>
                                    <w:sz w:val="20"/>
                                    <w:szCs w:val="20"/>
                                  </w:rPr>
                                  <w:t>ция 2» –</w:t>
                                </w:r>
                                <w:r w:rsidRPr="00FD31F8">
                                  <w:rPr>
                                    <w:rFonts w:ascii="Times New Roman" w:hAnsi="Times New Roman" w:cs="Times New Roman"/>
                                    <w:spacing w:val="-4"/>
                                    <w:sz w:val="20"/>
                                    <w:szCs w:val="20"/>
                                  </w:rPr>
                                  <w:t xml:space="preserve"> </w:t>
                                </w:r>
                                <w:r w:rsidRPr="00FD31F8">
                                  <w:rPr>
                                    <w:rFonts w:ascii="Times New Roman" w:hAnsi="Times New Roman" w:cs="Times New Roman"/>
                                    <w:sz w:val="20"/>
                                    <w:szCs w:val="20"/>
                                  </w:rPr>
                                  <w:t>3</w:t>
                                </w:r>
                                <w:r>
                                  <w:rPr>
                                    <w:rFonts w:ascii="Times New Roman" w:hAnsi="Times New Roman" w:cs="Times New Roman"/>
                                    <w:sz w:val="20"/>
                                    <w:szCs w:val="20"/>
                                  </w:rPr>
                                  <w:t>-й</w:t>
                                </w:r>
                                <w:r w:rsidRPr="00FD31F8">
                                  <w:rPr>
                                    <w:rFonts w:ascii="Times New Roman" w:hAnsi="Times New Roman" w:cs="Times New Roman"/>
                                    <w:sz w:val="20"/>
                                    <w:szCs w:val="20"/>
                                  </w:rPr>
                                  <w:t xml:space="preserve"> разряд</w:t>
                                </w:r>
                              </w:p>
                            </w:txbxContent>
                          </wps:txbx>
                          <wps:bodyPr rot="0" vert="horz" wrap="square" lIns="72000" tIns="45720" rIns="72000" bIns="45720" anchor="ctr" anchorCtr="0" upright="1">
                            <a:noAutofit/>
                          </wps:bodyPr>
                        </wps:wsp>
                      </wpg:grpSp>
                      <wps:wsp>
                        <wps:cNvPr id="30" name="Rectangle 40"/>
                        <wps:cNvSpPr>
                          <a:spLocks noChangeArrowheads="1"/>
                        </wps:cNvSpPr>
                        <wps:spPr bwMode="auto">
                          <a:xfrm>
                            <a:off x="1031" y="4078"/>
                            <a:ext cx="1979" cy="936"/>
                          </a:xfrm>
                          <a:prstGeom prst="rect">
                            <a:avLst/>
                          </a:prstGeom>
                          <a:solidFill>
                            <a:srgbClr val="FFFFFF"/>
                          </a:solidFill>
                          <a:ln w="9525">
                            <a:solidFill>
                              <a:srgbClr val="000000"/>
                            </a:solidFill>
                            <a:miter lim="800000"/>
                            <a:headEnd/>
                            <a:tailEnd/>
                          </a:ln>
                        </wps:spPr>
                        <wps:txbx>
                          <w:txbxContent>
                            <w:p w:rsidR="00412150" w:rsidRPr="00FD31F8" w:rsidRDefault="00412150" w:rsidP="000C04ED">
                              <w:pPr>
                                <w:spacing w:after="0" w:line="240" w:lineRule="auto"/>
                                <w:ind w:left="-142" w:right="-142"/>
                                <w:jc w:val="center"/>
                                <w:rPr>
                                  <w:rFonts w:ascii="Times New Roman" w:hAnsi="Times New Roman" w:cs="Times New Roman"/>
                                  <w:sz w:val="20"/>
                                  <w:szCs w:val="20"/>
                                </w:rPr>
                              </w:pPr>
                              <w:r w:rsidRPr="00FD31F8">
                                <w:rPr>
                                  <w:rFonts w:ascii="Times New Roman" w:hAnsi="Times New Roman" w:cs="Times New Roman"/>
                                  <w:sz w:val="20"/>
                                  <w:szCs w:val="20"/>
                                </w:rPr>
                                <w:t>Примерная учебная программа</w:t>
                              </w:r>
                              <w:r>
                                <w:rPr>
                                  <w:rFonts w:ascii="Times New Roman" w:hAnsi="Times New Roman" w:cs="Times New Roman"/>
                                  <w:sz w:val="20"/>
                                  <w:szCs w:val="20"/>
                                </w:rPr>
                                <w:t xml:space="preserve"> по</w:t>
                              </w:r>
                              <w:r w:rsidRPr="00FD31F8">
                                <w:rPr>
                                  <w:rFonts w:ascii="Times New Roman" w:hAnsi="Times New Roman" w:cs="Times New Roman"/>
                                  <w:sz w:val="20"/>
                                  <w:szCs w:val="20"/>
                                </w:rPr>
                                <w:t xml:space="preserve"> </w:t>
                              </w:r>
                              <w:r>
                                <w:rPr>
                                  <w:rFonts w:ascii="Times New Roman" w:hAnsi="Times New Roman" w:cs="Times New Roman"/>
                                  <w:sz w:val="20"/>
                                  <w:szCs w:val="20"/>
                                </w:rPr>
                                <w:t>учебному предмету «Специальная технология»</w:t>
                              </w:r>
                              <w:r w:rsidRPr="00FD31F8">
                                <w:rPr>
                                  <w:rFonts w:ascii="Times New Roman" w:hAnsi="Times New Roman" w:cs="Times New Roman"/>
                                  <w:sz w:val="20"/>
                                  <w:szCs w:val="20"/>
                                </w:rPr>
                                <w:t>, «квалификация 2»</w:t>
                              </w:r>
                              <w:r>
                                <w:rPr>
                                  <w:rFonts w:ascii="Times New Roman" w:hAnsi="Times New Roman" w:cs="Times New Roman"/>
                                  <w:sz w:val="20"/>
                                  <w:szCs w:val="20"/>
                                </w:rPr>
                                <w:t xml:space="preserve"> </w:t>
                              </w:r>
                              <w:r w:rsidRPr="00FD31F8">
                                <w:rPr>
                                  <w:rFonts w:ascii="Times New Roman" w:hAnsi="Times New Roman" w:cs="Times New Roman"/>
                                  <w:sz w:val="20"/>
                                  <w:szCs w:val="20"/>
                                </w:rPr>
                                <w:t>–</w:t>
                              </w:r>
                              <w:r>
                                <w:rPr>
                                  <w:rFonts w:ascii="Times New Roman" w:hAnsi="Times New Roman" w:cs="Times New Roman"/>
                                  <w:sz w:val="20"/>
                                  <w:szCs w:val="20"/>
                                </w:rPr>
                                <w:t xml:space="preserve"> </w:t>
                              </w:r>
                              <w:r w:rsidRPr="00FD31F8">
                                <w:rPr>
                                  <w:rFonts w:ascii="Times New Roman" w:hAnsi="Times New Roman" w:cs="Times New Roman"/>
                                  <w:sz w:val="20"/>
                                  <w:szCs w:val="20"/>
                                </w:rPr>
                                <w:t>2, 3, 4</w:t>
                              </w:r>
                              <w:r>
                                <w:rPr>
                                  <w:rFonts w:ascii="Times New Roman" w:hAnsi="Times New Roman" w:cs="Times New Roman"/>
                                  <w:sz w:val="20"/>
                                  <w:szCs w:val="20"/>
                                </w:rPr>
                                <w:t>-й</w:t>
                              </w:r>
                              <w:r w:rsidRPr="00FD31F8">
                                <w:rPr>
                                  <w:rFonts w:ascii="Times New Roman" w:hAnsi="Times New Roman" w:cs="Times New Roman"/>
                                  <w:sz w:val="20"/>
                                  <w:szCs w:val="20"/>
                                </w:rPr>
                                <w:t xml:space="preserve"> разряд</w:t>
                              </w:r>
                              <w:r>
                                <w:rPr>
                                  <w:rFonts w:ascii="Times New Roman" w:hAnsi="Times New Roman" w:cs="Times New Roman"/>
                                  <w:sz w:val="20"/>
                                  <w:szCs w:val="20"/>
                                </w:rPr>
                                <w:t>ы</w:t>
                              </w:r>
                            </w:p>
                          </w:txbxContent>
                        </wps:txbx>
                        <wps:bodyPr rot="0" vert="horz" wrap="square" lIns="91440" tIns="45720" rIns="91440" bIns="45720" anchor="ctr" anchorCtr="0" upright="1">
                          <a:noAutofit/>
                        </wps:bodyPr>
                      </wps:wsp>
                      <wps:wsp>
                        <wps:cNvPr id="31" name="Rectangle 41"/>
                        <wps:cNvSpPr>
                          <a:spLocks noChangeArrowheads="1"/>
                        </wps:cNvSpPr>
                        <wps:spPr bwMode="auto">
                          <a:xfrm>
                            <a:off x="3267" y="4078"/>
                            <a:ext cx="1896" cy="936"/>
                          </a:xfrm>
                          <a:prstGeom prst="rect">
                            <a:avLst/>
                          </a:prstGeom>
                          <a:solidFill>
                            <a:srgbClr val="FFFFFF"/>
                          </a:solidFill>
                          <a:ln w="9525">
                            <a:solidFill>
                              <a:srgbClr val="000000"/>
                            </a:solidFill>
                            <a:miter lim="800000"/>
                            <a:headEnd/>
                            <a:tailEnd/>
                          </a:ln>
                        </wps:spPr>
                        <wps:txbx>
                          <w:txbxContent>
                            <w:p w:rsidR="00412150" w:rsidRPr="00CC3BCF" w:rsidRDefault="00412150" w:rsidP="000C04ED">
                              <w:pPr>
                                <w:spacing w:after="0" w:line="240" w:lineRule="auto"/>
                                <w:ind w:left="-142" w:right="-142"/>
                                <w:jc w:val="center"/>
                                <w:rPr>
                                  <w:rFonts w:ascii="Times New Roman" w:hAnsi="Times New Roman" w:cs="Times New Roman"/>
                                  <w:sz w:val="26"/>
                                </w:rPr>
                              </w:pPr>
                              <w:r w:rsidRPr="00FD31F8">
                                <w:rPr>
                                  <w:rFonts w:ascii="Times New Roman" w:hAnsi="Times New Roman" w:cs="Times New Roman"/>
                                  <w:sz w:val="20"/>
                                  <w:szCs w:val="20"/>
                                </w:rPr>
                                <w:t xml:space="preserve">Учебная </w:t>
                              </w:r>
                              <w:r w:rsidRPr="00FD31F8">
                                <w:rPr>
                                  <w:rFonts w:ascii="Times New Roman" w:hAnsi="Times New Roman" w:cs="Times New Roman"/>
                                  <w:sz w:val="20"/>
                                  <w:szCs w:val="20"/>
                                </w:rPr>
                                <w:br/>
                                <w:t xml:space="preserve">программа УО </w:t>
                              </w:r>
                              <w:r>
                                <w:rPr>
                                  <w:rFonts w:ascii="Times New Roman" w:hAnsi="Times New Roman" w:cs="Times New Roman"/>
                                  <w:sz w:val="20"/>
                                  <w:szCs w:val="20"/>
                                </w:rPr>
                                <w:t>по</w:t>
                              </w:r>
                              <w:r w:rsidRPr="00FD31F8">
                                <w:rPr>
                                  <w:rFonts w:ascii="Times New Roman" w:hAnsi="Times New Roman" w:cs="Times New Roman"/>
                                  <w:sz w:val="20"/>
                                  <w:szCs w:val="20"/>
                                </w:rPr>
                                <w:t xml:space="preserve"> </w:t>
                              </w:r>
                              <w:r>
                                <w:rPr>
                                  <w:rFonts w:ascii="Times New Roman" w:hAnsi="Times New Roman" w:cs="Times New Roman"/>
                                  <w:sz w:val="20"/>
                                  <w:szCs w:val="20"/>
                                </w:rPr>
                                <w:t>учебному предмету «Специальная технология»</w:t>
                              </w:r>
                              <w:r w:rsidRPr="00FD31F8">
                                <w:rPr>
                                  <w:rFonts w:ascii="Times New Roman" w:hAnsi="Times New Roman" w:cs="Times New Roman"/>
                                  <w:sz w:val="20"/>
                                  <w:szCs w:val="20"/>
                                </w:rPr>
                                <w:t>, «квалификация 2»</w:t>
                              </w:r>
                              <w:r>
                                <w:rPr>
                                  <w:rFonts w:ascii="Times New Roman" w:hAnsi="Times New Roman" w:cs="Times New Roman"/>
                                  <w:sz w:val="20"/>
                                  <w:szCs w:val="20"/>
                                </w:rPr>
                                <w:t xml:space="preserve"> </w:t>
                              </w:r>
                              <w:r w:rsidRPr="00FD31F8">
                                <w:rPr>
                                  <w:rFonts w:ascii="Times New Roman" w:hAnsi="Times New Roman" w:cs="Times New Roman"/>
                                  <w:sz w:val="20"/>
                                  <w:szCs w:val="20"/>
                                </w:rPr>
                                <w:t>–</w:t>
                              </w:r>
                              <w:r>
                                <w:rPr>
                                  <w:rFonts w:ascii="Times New Roman" w:hAnsi="Times New Roman" w:cs="Times New Roman"/>
                                  <w:sz w:val="20"/>
                                  <w:szCs w:val="20"/>
                                </w:rPr>
                                <w:t xml:space="preserve"> </w:t>
                              </w:r>
                              <w:r w:rsidRPr="00FD31F8">
                                <w:rPr>
                                  <w:rFonts w:ascii="Times New Roman" w:hAnsi="Times New Roman" w:cs="Times New Roman"/>
                                  <w:sz w:val="20"/>
                                  <w:szCs w:val="20"/>
                                </w:rPr>
                                <w:t>3</w:t>
                              </w:r>
                              <w:r>
                                <w:rPr>
                                  <w:rFonts w:ascii="Times New Roman" w:hAnsi="Times New Roman" w:cs="Times New Roman"/>
                                  <w:sz w:val="20"/>
                                  <w:szCs w:val="20"/>
                                </w:rPr>
                                <w:t>-й</w:t>
                              </w:r>
                              <w:r w:rsidRPr="00FD31F8">
                                <w:rPr>
                                  <w:rFonts w:ascii="Times New Roman" w:hAnsi="Times New Roman" w:cs="Times New Roman"/>
                                  <w:sz w:val="20"/>
                                  <w:szCs w:val="20"/>
                                </w:rPr>
                                <w:t xml:space="preserve"> разряд</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E8573" id="Группа 15" o:spid="_x0000_s1040" style="position:absolute;left:0;text-align:left;margin-left:-16.75pt;margin-top:40.05pt;width:489.9pt;height:274pt;z-index:251668480" coordorigin="939,2590" coordsize="10427,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OTGwYAAO8uAAAOAAAAZHJzL2Uyb0RvYy54bWzsWltu4zYU/S/QPRD6T6yn9UCcQWA7QYFp&#10;G3SmC6Al2RIqiSqlxE4HBQp0Cd1Id9AtzOyolw9R8gt5NNE0M3IAhzIlirw8vDznXp692eQZuo1p&#10;lZJiohmnuobiIiRRWqwm2s/vL088DVU1LiKckSKeaHdxpb05//abs3UZxCZJSBbFFEEjRRWsy4mW&#10;1HUZjEZVmMQ5rk5JGRdQuSQ0xzVc0tUoongNrefZyNT18WhNaFRSEsZVBb/ORKV2zttfLuOw/nG5&#10;rOIaZRMN+lbzb8q/F+x7dH6GgxXFZZKGshv4Cb3IcVrAS1VTM1xjdEPTvabyNKSkIsv6NCT5iCyX&#10;aRjzMcBoDH1nNFeU3JR8LKtgvSqVmcC0O3Z6crPhD7fXFKURzJ2joQLnMEcf//r0x6c/P/4Df38j&#10;+BlstC5XAdx6Rct35TUVA4XiWxL+UkH1aLeeXa/EzWix/p5E0Cy+qQm30WZJc9YEjB5t+FTcqamI&#10;NzUK4cexaRquBTMWQp1lu76ny8kKE5hR9pxv+RqCWtPxVdVcPm7otumKh03HMtkQRjgQL+adlZ1j&#10;IwPgVa1tq/9m23cJLmM+ZRUzWGPbcWPbt2kRI8sWNuW3TAth0HBTSIOigkwTXKxi3tj7uxKMZ/Ah&#10;sM5Cq+IRdlHBbNxrYNO1YRWCpWxHvBkHjZkdwxJW4hZUJsJBSav6KiY5YoWJlkG3+dzh27dVLazZ&#10;3MKmsiCXaZbB7zjICrSGyXFMhz9QkSyNWCWrq+hqMc0ousVsOfKPnJqt2wD2RcQbS2IczWW5xmkG&#10;ZVRzg9Q0BRNlscbelseRhrIYPBArie5lBXsjDBQ6LEtiRX7wdX/uzT37xDbH8xNbn81OLi6n9sn4&#10;0nCdmTWbTmfG76zzhh0kaRTFBet/4x0M+2EIkX5KrGvlH5ShRtutc3xCZ5v/vNOAVDHFAqYLEt1d&#10;UzY6Cdq+0AsrSXgGgV6OlS0o4uDl0Gs7RoNem6+CFr3e2B7QO6C32fyP+F5ATxe9cj/rONJe0GvZ&#10;nsc804DewfdGh8jeEfQCxxHo/Qm4LN/xEDAbAJJ0wA0fqwQZU9zhglKyZtsnEJot8iAeaHaWe8lD&#10;h2Vx1tLi17Z0oIyMn5mOybF9nD9Q6Pxz8AcmC2LFIOqNGBkQiy7LYMRkhqtE0IwISmLh5WkNWiNL&#10;84kGbBI+4ucDHOP/zCC2hrpFqC75hw0KJqJz2xOoRr1ZbLgq4PPKwCLIB6JESCiQfFBICP0NCBjI&#10;p4lW/XqDKdCx7LsCIOcbts30Fr+wHdeEC9qtWXRrcBFCUxOt1pAoTmuh0W5Kmq4SeJPB0VOQCxAR&#10;y5Qz0LZXvTMiNprPuiodyzN3xI+i9L4nWdGe8tmj9c+1LB9G64f1x4VEQ/Gb/4eovlp/fuPqh/XX&#10;0dOm0aw/rkjE7iM3xJfX057rwMbH4hK+v7Mncj/HtsRBTw96ulgd5nQmuO6OIjHVGlehnZdUJGMX&#10;hMiAXggU8vjsEA06Gn4+gl6IGHbQa3EK3pvvNS0PfD/zvbbHlXyrR4Zo0BDL7KSCjqAXuPEucxf5&#10;AQnhl9bThg4rhgHY9HcDQobvgtpn7MGAzJbUcU2ypIm2y4D8fcy9I/92wu7HVOKzRO6fQvF3otyK&#10;+hoqztwL9w1r+lrUJ7DPPQxbjVAAEvHSGLZMWxDgQxi2gd0MGJbhE0Ptjq8JwzJ3y2KMPO0rs5im&#10;ymLyxDSyuI/aTf2yHPhzpYYdxwB/zXZ73eIAb3d7x7WAxnKg+UAJeGRdpYYdp2EJ6rkwmcvc8P6T&#10;Km75GVLDLE29t5j7DPAesFUTSjJcF6a8a2NlqUeHkr6EDYmfI2jDjg8OhkJUAILNh4KhsuZgMPQV&#10;bUgqxdYmKWB19pekcJ0x2PegnwAMy4MghvQTXzeGFU945Ib0xWP4QKKtVwz7DmNOA4bb3NtRYaCO&#10;T70eDLfMoqdDO+zs3C6vgIxcfz5ZCV1bd/le0HK3Vuj6gkN+3S5ZnUh5JJyflmN9PbSCBUr2IKwE&#10;VS86dwzcAVzyAQh7vqTGA4QhXiWVYE/HBJ4Fwtwjw6lqnoaVJ8DZse3uNZS759TP/wUAAP//AwBQ&#10;SwMEFAAGAAgAAAAhABjXSdfiAAAACgEAAA8AAABkcnMvZG93bnJldi54bWxMj8FqwzAQRO+F/oPY&#10;Qm+JrLgxjmM5hND2FApNCqU3xdrYJtbKWIrt/H3VU3Nc5jHzNt9MpmUD9q6xJEHMI2BIpdUNVRK+&#10;jm+zFJjzirRqLaGEGzrYFI8Pucq0HekTh4OvWCghlykJtfddxrkrazTKzW2HFLKz7Y3y4ewrrns1&#10;hnLT8kUUJdyohsJCrTrc1VheDlcj4X1U4zYWr8P+ct7dfo7Lj++9QCmfn6btGpjHyf/D8Kcf1KEI&#10;Tid7Je1YK2EWx8uASkgjASwAq5ckBnaSkCxSAbzI+f0LxS8AAAD//wMAUEsBAi0AFAAGAAgAAAAh&#10;ALaDOJL+AAAA4QEAABMAAAAAAAAAAAAAAAAAAAAAAFtDb250ZW50X1R5cGVzXS54bWxQSwECLQAU&#10;AAYACAAAACEAOP0h/9YAAACUAQAACwAAAAAAAAAAAAAAAAAvAQAAX3JlbHMvLnJlbHNQSwECLQAU&#10;AAYACAAAACEAVzwDkxsGAADvLgAADgAAAAAAAAAAAAAAAAAuAgAAZHJzL2Uyb0RvYy54bWxQSwEC&#10;LQAUAAYACAAAACEAGNdJ1+IAAAAKAQAADwAAAAAAAAAAAAAAAAB1CAAAZHJzL2Rvd25yZXYueG1s&#10;UEsFBgAAAAAEAAQA8wAAAIQJAAAAAA==&#10;">
                <v:line id="Line 34" o:spid="_x0000_s1041" style="position:absolute;visibility:visible;mso-wrap-style:square" from="2748,4534" to="3261,4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30" o:spid="_x0000_s1042" style="position:absolute;visibility:visible;mso-wrap-style:square" from="4518,4541" to="5382,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35" o:spid="_x0000_s1043" style="position:absolute;visibility:visible;mso-wrap-style:square" from="4518,3488" to="5382,3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rect id="Rectangle 27" o:spid="_x0000_s1044" style="position:absolute;left:939;top:2594;width:4305;height:2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rDkwgAAANsAAAAPAAAAZHJzL2Rvd25yZXYueG1sRE9Na8JA&#10;EL0L/odlhN50Yylio6uIKCr0oGmFehuyYzaYnU2zq0n/fbdQ6G0e73Pmy85W4kGNLx0rGI8SEMS5&#10;0yUXCj7et8MpCB+QNVaOScE3eVgu+r05ptq1fKJHFgoRQ9inqMCEUKdS+tyQRT9yNXHkrq6xGCJs&#10;CqkbbGO4reRzkkykxZJjg8Ga1obyW3a3CnZfYy9X7XlzKrPj59m8HTS+XJR6GnSrGYhAXfgX/7n3&#10;Os5/hd9f4gFy8QMAAP//AwBQSwECLQAUAAYACAAAACEA2+H2y+4AAACFAQAAEwAAAAAAAAAAAAAA&#10;AAAAAAAAW0NvbnRlbnRfVHlwZXNdLnhtbFBLAQItABQABgAIAAAAIQBa9CxbvwAAABUBAAALAAAA&#10;AAAAAAAAAAAAAB8BAABfcmVscy8ucmVsc1BLAQItABQABgAIAAAAIQB03rDkwgAAANsAAAAPAAAA&#10;AAAAAAAAAAAAAAcCAABkcnMvZG93bnJldi54bWxQSwUGAAAAAAMAAwC3AAAA9gIAAAAA&#10;" filled="f" strokecolor="black [3213]">
                  <v:stroke dashstyle="dash"/>
                  <v:textbox>
                    <w:txbxContent>
                      <w:p w:rsidR="00412150" w:rsidRPr="00FD31F8" w:rsidRDefault="00412150" w:rsidP="000C04ED">
                        <w:pPr>
                          <w:spacing w:after="0" w:line="240" w:lineRule="auto"/>
                          <w:ind w:left="-113" w:right="-113"/>
                          <w:jc w:val="center"/>
                          <w:rPr>
                            <w:rFonts w:ascii="Times New Roman" w:hAnsi="Times New Roman" w:cs="Times New Roman"/>
                            <w:sz w:val="20"/>
                            <w:szCs w:val="20"/>
                          </w:rPr>
                        </w:pPr>
                        <w:r w:rsidRPr="00FD31F8">
                          <w:rPr>
                            <w:rFonts w:ascii="Times New Roman" w:hAnsi="Times New Roman" w:cs="Times New Roman"/>
                            <w:sz w:val="20"/>
                            <w:szCs w:val="20"/>
                          </w:rPr>
                          <w:t xml:space="preserve">1 этап разработки учебной программы </w:t>
                        </w:r>
                        <w:r>
                          <w:rPr>
                            <w:rFonts w:ascii="Times New Roman" w:hAnsi="Times New Roman" w:cs="Times New Roman"/>
                            <w:sz w:val="20"/>
                            <w:szCs w:val="20"/>
                          </w:rPr>
                          <w:br/>
                          <w:t>по учебному предмету «Специальная технология»</w:t>
                        </w:r>
                      </w:p>
                    </w:txbxContent>
                  </v:textbox>
                </v:rect>
                <v:rect id="Rectangle 27" o:spid="_x0000_s1045" style="position:absolute;left:5382;top:2590;width:5984;height:2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PtvwAAANsAAAAPAAAAZHJzL2Rvd25yZXYueG1sRE9Ni8Iw&#10;EL0v+B/CCN7WVMFlqUapouBJWHdh9TY0Y1JsJqWJtv57cxA8Pt73YtW7WtypDZVnBZNxBoK49Lpi&#10;o+Dvd/f5DSJEZI21Z1LwoACr5eBjgbn2Hf/Q/RiNSCEcclRgY2xyKUNpyWEY+4Y4cRffOowJtkbq&#10;FrsU7mo5zbIv6bDi1GCxoY2l8nq8OQXb5nwoZibI4j/a09Wvu509GKVGw76Yg4jUx7f45d5rBdO0&#10;Pn1JP0AunwAAAP//AwBQSwECLQAUAAYACAAAACEA2+H2y+4AAACFAQAAEwAAAAAAAAAAAAAAAAAA&#10;AAAAW0NvbnRlbnRfVHlwZXNdLnhtbFBLAQItABQABgAIAAAAIQBa9CxbvwAAABUBAAALAAAAAAAA&#10;AAAAAAAAAB8BAABfcmVscy8ucmVsc1BLAQItABQABgAIAAAAIQDesbPtvwAAANsAAAAPAAAAAAAA&#10;AAAAAAAAAAcCAABkcnMvZG93bnJldi54bWxQSwUGAAAAAAMAAwC3AAAA8wIAAAAA&#10;" filled="f">
                  <v:textbox>
                    <w:txbxContent>
                      <w:p w:rsidR="00412150" w:rsidRPr="00FD31F8" w:rsidRDefault="00412150" w:rsidP="000C04ED">
                        <w:pPr>
                          <w:jc w:val="center"/>
                          <w:rPr>
                            <w:rFonts w:ascii="Times New Roman" w:hAnsi="Times New Roman" w:cs="Times New Roman"/>
                            <w:sz w:val="20"/>
                            <w:szCs w:val="20"/>
                          </w:rPr>
                        </w:pPr>
                        <w:r>
                          <w:rPr>
                            <w:rFonts w:ascii="Times New Roman" w:hAnsi="Times New Roman" w:cs="Times New Roman"/>
                            <w:sz w:val="20"/>
                            <w:szCs w:val="20"/>
                          </w:rPr>
                          <w:t xml:space="preserve">2 этап </w:t>
                        </w:r>
                        <w:r w:rsidRPr="00FD31F8">
                          <w:rPr>
                            <w:rFonts w:ascii="Times New Roman" w:hAnsi="Times New Roman" w:cs="Times New Roman"/>
                            <w:sz w:val="20"/>
                            <w:szCs w:val="20"/>
                          </w:rPr>
                          <w:t xml:space="preserve">разработки учебной программы </w:t>
                        </w:r>
                        <w:r>
                          <w:rPr>
                            <w:rFonts w:ascii="Times New Roman" w:hAnsi="Times New Roman" w:cs="Times New Roman"/>
                            <w:sz w:val="20"/>
                            <w:szCs w:val="20"/>
                          </w:rPr>
                          <w:br/>
                          <w:t>по учебному предмету «Специальная технология»</w:t>
                        </w:r>
                      </w:p>
                    </w:txbxContent>
                  </v:textbox>
                </v:rect>
                <v:line id="Line 28" o:spid="_x0000_s1046" style="position:absolute;visibility:visible;mso-wrap-style:square" from="8755,3994" to="9475,3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29" o:spid="_x0000_s1047" style="position:absolute;visibility:visible;mso-wrap-style:square" from="6788,3994" to="7508,3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31" o:spid="_x0000_s1048" style="position:absolute;visibility:visible;mso-wrap-style:square" from="2381,3485" to="3245,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rect id="Rectangle 32" o:spid="_x0000_s1049" style="position:absolute;left:1031;top:2988;width:1979;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Q1mxAAAANsAAAAPAAAAZHJzL2Rvd25yZXYueG1sRI9Ba8JA&#10;FITvQv/D8gq9iG4qIhJdJZSWtujBRC/eHtnXbGj2bchuY/rvXUHwOMzMN8x6O9hG9NT52rGC12kC&#10;grh0uuZKwen4MVmC8AFZY+OYFPyTh+3mabTGVLsL59QXoRIRwj5FBSaENpXSl4Ys+qlriaP34zqL&#10;IcqukrrDS4TbRs6SZCEt1hwXDLb0Zqj8Lf6sgrPbu/csoc/WHL9DP87y3aHIlXp5HrIViEBDeITv&#10;7S+tYDaH25f4A+TmCgAA//8DAFBLAQItABQABgAIAAAAIQDb4fbL7gAAAIUBAAATAAAAAAAAAAAA&#10;AAAAAAAAAABbQ29udGVudF9UeXBlc10ueG1sUEsBAi0AFAAGAAgAAAAhAFr0LFu/AAAAFQEAAAsA&#10;AAAAAAAAAAAAAAAAHwEAAF9yZWxzLy5yZWxzUEsBAi0AFAAGAAgAAAAhAIfFDWbEAAAA2wAAAA8A&#10;AAAAAAAAAAAAAAAABwIAAGRycy9kb3ducmV2LnhtbFBLBQYAAAAAAwADALcAAAD4AgAAAAA=&#10;">
                  <v:textbox>
                    <w:txbxContent>
                      <w:p w:rsidR="00412150" w:rsidRPr="00FD31F8" w:rsidRDefault="00412150" w:rsidP="000C04ED">
                        <w:pPr>
                          <w:spacing w:after="0" w:line="240" w:lineRule="auto"/>
                          <w:ind w:left="-142" w:right="-142"/>
                          <w:jc w:val="center"/>
                          <w:rPr>
                            <w:rFonts w:ascii="Times New Roman" w:hAnsi="Times New Roman" w:cs="Times New Roman"/>
                            <w:sz w:val="20"/>
                            <w:szCs w:val="20"/>
                          </w:rPr>
                        </w:pPr>
                        <w:r w:rsidRPr="00FD31F8">
                          <w:rPr>
                            <w:rFonts w:ascii="Times New Roman" w:hAnsi="Times New Roman" w:cs="Times New Roman"/>
                            <w:sz w:val="20"/>
                            <w:szCs w:val="20"/>
                          </w:rPr>
                          <w:t>Примерная учебная программа</w:t>
                        </w:r>
                        <w:r>
                          <w:rPr>
                            <w:rFonts w:ascii="Times New Roman" w:hAnsi="Times New Roman" w:cs="Times New Roman"/>
                            <w:sz w:val="20"/>
                            <w:szCs w:val="20"/>
                          </w:rPr>
                          <w:t xml:space="preserve"> по учебному предмету «Специальная технология»</w:t>
                        </w:r>
                        <w:r w:rsidRPr="00FD31F8">
                          <w:rPr>
                            <w:rFonts w:ascii="Times New Roman" w:hAnsi="Times New Roman" w:cs="Times New Roman"/>
                            <w:sz w:val="20"/>
                            <w:szCs w:val="20"/>
                          </w:rPr>
                          <w:t>, «квалификация</w:t>
                        </w:r>
                        <w:r>
                          <w:rPr>
                            <w:rFonts w:ascii="Times New Roman" w:hAnsi="Times New Roman" w:cs="Times New Roman"/>
                            <w:sz w:val="20"/>
                            <w:szCs w:val="20"/>
                          </w:rPr>
                          <w:t xml:space="preserve"> </w:t>
                        </w:r>
                        <w:r w:rsidRPr="00FD31F8">
                          <w:rPr>
                            <w:rFonts w:ascii="Times New Roman" w:hAnsi="Times New Roman" w:cs="Times New Roman"/>
                            <w:sz w:val="20"/>
                            <w:szCs w:val="20"/>
                          </w:rPr>
                          <w:t>1»</w:t>
                        </w:r>
                        <w:r>
                          <w:rPr>
                            <w:rFonts w:ascii="Times New Roman" w:hAnsi="Times New Roman" w:cs="Times New Roman"/>
                            <w:sz w:val="20"/>
                            <w:szCs w:val="20"/>
                          </w:rPr>
                          <w:t xml:space="preserve"> </w:t>
                        </w:r>
                        <w:r w:rsidRPr="00FD31F8">
                          <w:rPr>
                            <w:rFonts w:ascii="Times New Roman" w:hAnsi="Times New Roman" w:cs="Times New Roman"/>
                            <w:sz w:val="20"/>
                            <w:szCs w:val="20"/>
                          </w:rPr>
                          <w:t>–</w:t>
                        </w:r>
                        <w:r>
                          <w:rPr>
                            <w:rFonts w:ascii="Times New Roman" w:hAnsi="Times New Roman" w:cs="Times New Roman"/>
                            <w:sz w:val="20"/>
                            <w:szCs w:val="20"/>
                          </w:rPr>
                          <w:t xml:space="preserve"> </w:t>
                        </w:r>
                        <w:r w:rsidRPr="00FD31F8">
                          <w:rPr>
                            <w:rFonts w:ascii="Times New Roman" w:hAnsi="Times New Roman" w:cs="Times New Roman"/>
                            <w:sz w:val="20"/>
                            <w:szCs w:val="20"/>
                          </w:rPr>
                          <w:t>2, 3, 4</w:t>
                        </w:r>
                        <w:r>
                          <w:rPr>
                            <w:rFonts w:ascii="Times New Roman" w:hAnsi="Times New Roman" w:cs="Times New Roman"/>
                            <w:sz w:val="20"/>
                            <w:szCs w:val="20"/>
                          </w:rPr>
                          <w:t>-й</w:t>
                        </w:r>
                        <w:r w:rsidRPr="00FD31F8">
                          <w:rPr>
                            <w:rFonts w:ascii="Times New Roman" w:hAnsi="Times New Roman" w:cs="Times New Roman"/>
                            <w:sz w:val="20"/>
                            <w:szCs w:val="20"/>
                          </w:rPr>
                          <w:t xml:space="preserve"> разряд</w:t>
                        </w:r>
                        <w:r>
                          <w:rPr>
                            <w:rFonts w:ascii="Times New Roman" w:hAnsi="Times New Roman" w:cs="Times New Roman"/>
                            <w:sz w:val="20"/>
                            <w:szCs w:val="20"/>
                          </w:rPr>
                          <w:t>ы</w:t>
                        </w:r>
                      </w:p>
                    </w:txbxContent>
                  </v:textbox>
                </v:rect>
                <v:rect id="Rectangle 33" o:spid="_x0000_s1050" style="position:absolute;left:3245;top:2988;width:1942;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aj9xAAAANsAAAAPAAAAZHJzL2Rvd25yZXYueG1sRI9Ba8JA&#10;FITvQv/D8gq9iG4qKBJdJZSWtujBRC/eHtnXbGj2bchuY/rvXUHwOMzMN8x6O9hG9NT52rGC12kC&#10;grh0uuZKwen4MVmC8AFZY+OYFPyTh+3mabTGVLsL59QXoRIRwj5FBSaENpXSl4Ys+qlriaP34zqL&#10;IcqukrrDS4TbRs6SZCEt1hwXDLb0Zqj8Lf6sgrPbu/csoc/WHL9DP87y3aHIlXp5HrIViEBDeITv&#10;7S+tYDaH25f4A+TmCgAA//8DAFBLAQItABQABgAIAAAAIQDb4fbL7gAAAIUBAAATAAAAAAAAAAAA&#10;AAAAAAAAAABbQ29udGVudF9UeXBlc10ueG1sUEsBAi0AFAAGAAgAAAAhAFr0LFu/AAAAFQEAAAsA&#10;AAAAAAAAAAAAAAAAHwEAAF9yZWxzLy5yZWxzUEsBAi0AFAAGAAgAAAAhAOiJqP3EAAAA2wAAAA8A&#10;AAAAAAAAAAAAAAAABwIAAGRycy9kb3ducmV2LnhtbFBLBQYAAAAAAwADALcAAAD4AgAAAAA=&#10;">
                  <v:textbox>
                    <w:txbxContent>
                      <w:p w:rsidR="00412150" w:rsidRPr="00FD31F8" w:rsidRDefault="00412150" w:rsidP="000C04ED">
                        <w:pPr>
                          <w:spacing w:after="0" w:line="240" w:lineRule="auto"/>
                          <w:ind w:left="-142" w:right="-142"/>
                          <w:jc w:val="center"/>
                          <w:rPr>
                            <w:rFonts w:ascii="Times New Roman" w:hAnsi="Times New Roman" w:cs="Times New Roman"/>
                            <w:sz w:val="20"/>
                            <w:szCs w:val="20"/>
                          </w:rPr>
                        </w:pPr>
                        <w:r w:rsidRPr="00FD31F8">
                          <w:rPr>
                            <w:rFonts w:ascii="Times New Roman" w:hAnsi="Times New Roman" w:cs="Times New Roman"/>
                            <w:sz w:val="20"/>
                            <w:szCs w:val="20"/>
                          </w:rPr>
                          <w:t xml:space="preserve">Учебная </w:t>
                        </w:r>
                        <w:r w:rsidRPr="00FD31F8">
                          <w:rPr>
                            <w:rFonts w:ascii="Times New Roman" w:hAnsi="Times New Roman" w:cs="Times New Roman"/>
                            <w:sz w:val="20"/>
                            <w:szCs w:val="20"/>
                          </w:rPr>
                          <w:br/>
                          <w:t>программа УО</w:t>
                        </w:r>
                        <w:r>
                          <w:rPr>
                            <w:rFonts w:ascii="Times New Roman" w:hAnsi="Times New Roman" w:cs="Times New Roman"/>
                            <w:sz w:val="20"/>
                            <w:szCs w:val="20"/>
                          </w:rPr>
                          <w:t xml:space="preserve"> по</w:t>
                        </w:r>
                        <w:r w:rsidRPr="00FD31F8">
                          <w:rPr>
                            <w:rFonts w:ascii="Times New Roman" w:hAnsi="Times New Roman" w:cs="Times New Roman"/>
                            <w:sz w:val="20"/>
                            <w:szCs w:val="20"/>
                          </w:rPr>
                          <w:t xml:space="preserve"> </w:t>
                        </w:r>
                        <w:r>
                          <w:rPr>
                            <w:rFonts w:ascii="Times New Roman" w:hAnsi="Times New Roman" w:cs="Times New Roman"/>
                            <w:sz w:val="20"/>
                            <w:szCs w:val="20"/>
                          </w:rPr>
                          <w:t>учебному предмету «Специальная технология»</w:t>
                        </w:r>
                        <w:r w:rsidRPr="00FD31F8">
                          <w:rPr>
                            <w:rFonts w:ascii="Times New Roman" w:hAnsi="Times New Roman" w:cs="Times New Roman"/>
                            <w:sz w:val="20"/>
                            <w:szCs w:val="20"/>
                          </w:rPr>
                          <w:t>, «квалификация 1»</w:t>
                        </w:r>
                        <w:r>
                          <w:rPr>
                            <w:rFonts w:ascii="Times New Roman" w:hAnsi="Times New Roman" w:cs="Times New Roman"/>
                            <w:sz w:val="20"/>
                            <w:szCs w:val="20"/>
                          </w:rPr>
                          <w:t xml:space="preserve"> </w:t>
                        </w:r>
                        <w:r w:rsidRPr="00FD31F8">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sz w:val="20"/>
                            <w:szCs w:val="20"/>
                          </w:rPr>
                          <w:br/>
                          <w:t>4-й</w:t>
                        </w:r>
                        <w:r w:rsidRPr="00FD31F8">
                          <w:rPr>
                            <w:rFonts w:ascii="Times New Roman" w:hAnsi="Times New Roman" w:cs="Times New Roman"/>
                            <w:sz w:val="20"/>
                            <w:szCs w:val="20"/>
                          </w:rPr>
                          <w:t xml:space="preserve"> разряд</w:t>
                        </w:r>
                      </w:p>
                    </w:txbxContent>
                  </v:textbox>
                </v:rect>
                <v:group id="Group 36" o:spid="_x0000_s1051" style="position:absolute;left:5514;top:3033;width:5738;height:1981" coordorigin="5581,3033" coordsize="5738,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37" o:spid="_x0000_s1052" style="position:absolute;left:5581;top:3033;width:1776;height:1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EYgxAAAANsAAAAPAAAAZHJzL2Rvd25yZXYueG1sRI9Li8JA&#10;EITvgv9haGFvOtGDrjGjiKC4C7L4uHhrM50HZnpCZtSsv95ZWPBYVNdXXcmiNZW4U+NKywqGgwgE&#10;cWp1ybmC03Hd/wThPLLGyjIp+CUHi3m3k2Cs7YP3dD/4XAQIuxgVFN7XsZQuLcigG9iaOHiZbQz6&#10;IJtc6gYfAW4qOYqisTRYcmgosKZVQen1cDPhjctZn/zm7Jar3f776zn94bzMlProtcsZCE+tfx//&#10;p7dawWgCf1sCAOT8BQAA//8DAFBLAQItABQABgAIAAAAIQDb4fbL7gAAAIUBAAATAAAAAAAAAAAA&#10;AAAAAAAAAABbQ29udGVudF9UeXBlc10ueG1sUEsBAi0AFAAGAAgAAAAhAFr0LFu/AAAAFQEAAAsA&#10;AAAAAAAAAAAAAAAAHwEAAF9yZWxzLy5yZWxzUEsBAi0AFAAGAAgAAAAhAIf0RiDEAAAA2wAAAA8A&#10;AAAAAAAAAAAAAAAABwIAAGRycy9kb3ducmV2LnhtbFBLBQYAAAAAAwADALcAAAD4AgAAAAA=&#10;">
                    <v:textbox inset="2mm,,2mm">
                      <w:txbxContent>
                        <w:p w:rsidR="00412150" w:rsidRPr="00FD31F8" w:rsidRDefault="00412150" w:rsidP="000C04ED">
                          <w:pPr>
                            <w:spacing w:after="0" w:line="240" w:lineRule="auto"/>
                            <w:ind w:left="-113" w:right="-113"/>
                            <w:jc w:val="center"/>
                            <w:rPr>
                              <w:rFonts w:ascii="Times New Roman" w:hAnsi="Times New Roman" w:cs="Times New Roman"/>
                              <w:sz w:val="20"/>
                              <w:szCs w:val="20"/>
                            </w:rPr>
                          </w:pPr>
                          <w:r w:rsidRPr="00FD31F8">
                            <w:rPr>
                              <w:rFonts w:ascii="Times New Roman" w:hAnsi="Times New Roman" w:cs="Times New Roman"/>
                              <w:sz w:val="20"/>
                              <w:szCs w:val="20"/>
                            </w:rPr>
                            <w:t xml:space="preserve">Общая часть содержания </w:t>
                          </w:r>
                          <w:r>
                            <w:rPr>
                              <w:rFonts w:ascii="Times New Roman" w:hAnsi="Times New Roman" w:cs="Times New Roman"/>
                              <w:sz w:val="20"/>
                              <w:szCs w:val="20"/>
                            </w:rPr>
                            <w:t xml:space="preserve">учебной </w:t>
                          </w:r>
                          <w:r w:rsidRPr="00FD31F8">
                            <w:rPr>
                              <w:rFonts w:ascii="Times New Roman" w:hAnsi="Times New Roman" w:cs="Times New Roman"/>
                              <w:sz w:val="20"/>
                              <w:szCs w:val="20"/>
                            </w:rPr>
                            <w:t xml:space="preserve">программы </w:t>
                          </w:r>
                          <w:r>
                            <w:rPr>
                              <w:rFonts w:ascii="Times New Roman" w:hAnsi="Times New Roman" w:cs="Times New Roman"/>
                              <w:sz w:val="20"/>
                              <w:szCs w:val="20"/>
                            </w:rPr>
                            <w:t>по</w:t>
                          </w:r>
                          <w:r w:rsidRPr="00FD31F8">
                            <w:rPr>
                              <w:rFonts w:ascii="Times New Roman" w:hAnsi="Times New Roman" w:cs="Times New Roman"/>
                              <w:sz w:val="20"/>
                              <w:szCs w:val="20"/>
                            </w:rPr>
                            <w:t xml:space="preserve"> </w:t>
                          </w:r>
                          <w:r>
                            <w:rPr>
                              <w:rFonts w:ascii="Times New Roman" w:hAnsi="Times New Roman" w:cs="Times New Roman"/>
                              <w:sz w:val="20"/>
                              <w:szCs w:val="20"/>
                            </w:rPr>
                            <w:t>учебному предмету «Специальная технология»</w:t>
                          </w:r>
                          <w:r w:rsidRPr="00FD31F8">
                            <w:rPr>
                              <w:rFonts w:ascii="Times New Roman" w:hAnsi="Times New Roman" w:cs="Times New Roman"/>
                              <w:sz w:val="20"/>
                              <w:szCs w:val="20"/>
                            </w:rPr>
                            <w:t xml:space="preserve"> </w:t>
                          </w:r>
                          <w:r>
                            <w:rPr>
                              <w:rFonts w:ascii="Times New Roman" w:hAnsi="Times New Roman" w:cs="Times New Roman"/>
                              <w:sz w:val="20"/>
                              <w:szCs w:val="20"/>
                            </w:rPr>
                            <w:t>«</w:t>
                          </w:r>
                          <w:r w:rsidRPr="00FD31F8">
                            <w:rPr>
                              <w:rFonts w:ascii="Times New Roman" w:hAnsi="Times New Roman" w:cs="Times New Roman"/>
                              <w:spacing w:val="-4"/>
                              <w:sz w:val="20"/>
                              <w:szCs w:val="20"/>
                            </w:rPr>
                            <w:t>квалификаци</w:t>
                          </w:r>
                          <w:r>
                            <w:rPr>
                              <w:rFonts w:ascii="Times New Roman" w:hAnsi="Times New Roman" w:cs="Times New Roman"/>
                              <w:spacing w:val="-4"/>
                              <w:sz w:val="20"/>
                              <w:szCs w:val="20"/>
                            </w:rPr>
                            <w:t>я</w:t>
                          </w:r>
                          <w:r w:rsidRPr="00FD31F8">
                            <w:rPr>
                              <w:rFonts w:ascii="Times New Roman" w:hAnsi="Times New Roman" w:cs="Times New Roman"/>
                              <w:spacing w:val="-4"/>
                              <w:sz w:val="20"/>
                              <w:szCs w:val="20"/>
                            </w:rPr>
                            <w:t xml:space="preserve"> 1</w:t>
                          </w:r>
                          <w:r>
                            <w:rPr>
                              <w:rFonts w:ascii="Times New Roman" w:hAnsi="Times New Roman" w:cs="Times New Roman"/>
                              <w:spacing w:val="-4"/>
                              <w:sz w:val="20"/>
                              <w:szCs w:val="20"/>
                            </w:rPr>
                            <w:t>» –</w:t>
                          </w:r>
                          <w:r w:rsidRPr="00FD31F8">
                            <w:rPr>
                              <w:rFonts w:ascii="Times New Roman" w:hAnsi="Times New Roman" w:cs="Times New Roman"/>
                              <w:spacing w:val="-4"/>
                              <w:sz w:val="20"/>
                              <w:szCs w:val="20"/>
                            </w:rPr>
                            <w:t xml:space="preserve"> </w:t>
                          </w:r>
                          <w:r>
                            <w:rPr>
                              <w:rFonts w:ascii="Times New Roman" w:hAnsi="Times New Roman" w:cs="Times New Roman"/>
                              <w:spacing w:val="-4"/>
                              <w:sz w:val="20"/>
                              <w:szCs w:val="20"/>
                            </w:rPr>
                            <w:t>4</w:t>
                          </w:r>
                          <w:r>
                            <w:rPr>
                              <w:rFonts w:ascii="Times New Roman" w:hAnsi="Times New Roman" w:cs="Times New Roman"/>
                              <w:sz w:val="20"/>
                              <w:szCs w:val="20"/>
                            </w:rPr>
                            <w:t>-й</w:t>
                          </w:r>
                          <w:r w:rsidRPr="00FD31F8">
                            <w:rPr>
                              <w:rFonts w:ascii="Times New Roman" w:hAnsi="Times New Roman" w:cs="Times New Roman"/>
                              <w:sz w:val="20"/>
                              <w:szCs w:val="20"/>
                            </w:rPr>
                            <w:t xml:space="preserve"> разряд и </w:t>
                          </w:r>
                          <w:r>
                            <w:rPr>
                              <w:rFonts w:ascii="Times New Roman" w:hAnsi="Times New Roman" w:cs="Times New Roman"/>
                              <w:sz w:val="20"/>
                              <w:szCs w:val="20"/>
                            </w:rPr>
                            <w:t>«</w:t>
                          </w:r>
                          <w:r w:rsidRPr="00FD31F8">
                            <w:rPr>
                              <w:rFonts w:ascii="Times New Roman" w:hAnsi="Times New Roman" w:cs="Times New Roman"/>
                              <w:spacing w:val="-4"/>
                              <w:sz w:val="20"/>
                              <w:szCs w:val="20"/>
                            </w:rPr>
                            <w:t>квалификаци</w:t>
                          </w:r>
                          <w:r>
                            <w:rPr>
                              <w:rFonts w:ascii="Times New Roman" w:hAnsi="Times New Roman" w:cs="Times New Roman"/>
                              <w:spacing w:val="-4"/>
                              <w:sz w:val="20"/>
                              <w:szCs w:val="20"/>
                            </w:rPr>
                            <w:t>я</w:t>
                          </w:r>
                          <w:r w:rsidRPr="00FD31F8">
                            <w:rPr>
                              <w:rFonts w:ascii="Times New Roman" w:hAnsi="Times New Roman" w:cs="Times New Roman"/>
                              <w:spacing w:val="-4"/>
                              <w:sz w:val="20"/>
                              <w:szCs w:val="20"/>
                            </w:rPr>
                            <w:t xml:space="preserve"> 2</w:t>
                          </w:r>
                          <w:r>
                            <w:rPr>
                              <w:rFonts w:ascii="Times New Roman" w:hAnsi="Times New Roman" w:cs="Times New Roman"/>
                              <w:spacing w:val="-4"/>
                              <w:sz w:val="20"/>
                              <w:szCs w:val="20"/>
                            </w:rPr>
                            <w:t>» –</w:t>
                          </w:r>
                          <w:r w:rsidRPr="00FD31F8">
                            <w:rPr>
                              <w:rFonts w:ascii="Times New Roman" w:hAnsi="Times New Roman" w:cs="Times New Roman"/>
                              <w:sz w:val="20"/>
                              <w:szCs w:val="20"/>
                            </w:rPr>
                            <w:t>3</w:t>
                          </w:r>
                          <w:r>
                            <w:rPr>
                              <w:rFonts w:ascii="Times New Roman" w:hAnsi="Times New Roman" w:cs="Times New Roman"/>
                              <w:sz w:val="20"/>
                              <w:szCs w:val="20"/>
                            </w:rPr>
                            <w:t>-й</w:t>
                          </w:r>
                          <w:r w:rsidRPr="00FD31F8">
                            <w:rPr>
                              <w:rFonts w:ascii="Times New Roman" w:hAnsi="Times New Roman" w:cs="Times New Roman"/>
                              <w:sz w:val="20"/>
                              <w:szCs w:val="20"/>
                            </w:rPr>
                            <w:t xml:space="preserve"> разряд</w:t>
                          </w:r>
                        </w:p>
                        <w:p w:rsidR="00412150" w:rsidRPr="00FD31F8" w:rsidRDefault="00412150" w:rsidP="000C04ED">
                          <w:pPr>
                            <w:ind w:left="-57" w:right="-113"/>
                            <w:rPr>
                              <w:rFonts w:ascii="Times New Roman" w:hAnsi="Times New Roman" w:cs="Times New Roman"/>
                              <w:sz w:val="20"/>
                              <w:szCs w:val="20"/>
                            </w:rPr>
                          </w:pPr>
                        </w:p>
                      </w:txbxContent>
                    </v:textbox>
                  </v:rect>
                  <v:rect id="Rectangle 38" o:spid="_x0000_s1053" style="position:absolute;left:7560;top:3033;width:1777;height:1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9JSxQAAANsAAAAPAAAAZHJzL2Rvd25yZXYueG1sRI/BasJA&#10;EIbvQt9hGaE33eihaOoqIrS0QilJc/E2zY5JaHY2ZLcm9umdQ8Hj8M//zTeb3ehadaE+NJ4NLOYJ&#10;KOLS24YrA8XXy2wFKkRki61nMnClALvtw2SDqfUDZ3TJY6UEwiFFA3WMXap1KGtyGOa+I5bs7HuH&#10;Uca+0rbHQeCu1cskedIOG5YLNXZ0qKn8yX+daHyfbBFfT2F/+MiO73/rT66aszGP03H/DCrSGO/L&#10;/+03a2ApsvKLAEBvbwAAAP//AwBQSwECLQAUAAYACAAAACEA2+H2y+4AAACFAQAAEwAAAAAAAAAA&#10;AAAAAAAAAAAAW0NvbnRlbnRfVHlwZXNdLnhtbFBLAQItABQABgAIAAAAIQBa9CxbvwAAABUBAAAL&#10;AAAAAAAAAAAAAAAAAB8BAABfcmVscy8ucmVsc1BLAQItABQABgAIAAAAIQD2a9JSxQAAANsAAAAP&#10;AAAAAAAAAAAAAAAAAAcCAABkcnMvZG93bnJldi54bWxQSwUGAAAAAAMAAwC3AAAA+QIAAAAA&#10;">
                    <v:textbox inset="2mm,,2mm">
                      <w:txbxContent>
                        <w:p w:rsidR="00412150" w:rsidRPr="007E1126" w:rsidRDefault="00412150" w:rsidP="000C04ED">
                          <w:pPr>
                            <w:ind w:left="-113" w:right="-113"/>
                            <w:jc w:val="center"/>
                            <w:rPr>
                              <w:rFonts w:ascii="Times New Roman" w:hAnsi="Times New Roman" w:cs="Times New Roman"/>
                              <w:sz w:val="20"/>
                              <w:szCs w:val="20"/>
                            </w:rPr>
                          </w:pPr>
                          <w:r w:rsidRPr="007E1126">
                            <w:rPr>
                              <w:rFonts w:ascii="Times New Roman" w:hAnsi="Times New Roman" w:cs="Times New Roman"/>
                              <w:sz w:val="20"/>
                              <w:szCs w:val="20"/>
                            </w:rPr>
                            <w:t xml:space="preserve">Специальная часть содержания </w:t>
                          </w:r>
                          <w:r>
                            <w:rPr>
                              <w:rFonts w:ascii="Times New Roman" w:hAnsi="Times New Roman" w:cs="Times New Roman"/>
                              <w:sz w:val="20"/>
                              <w:szCs w:val="20"/>
                            </w:rPr>
                            <w:t xml:space="preserve">учебной </w:t>
                          </w:r>
                          <w:r w:rsidRPr="007E1126">
                            <w:rPr>
                              <w:rFonts w:ascii="Times New Roman" w:hAnsi="Times New Roman" w:cs="Times New Roman"/>
                              <w:sz w:val="20"/>
                              <w:szCs w:val="20"/>
                            </w:rPr>
                            <w:t xml:space="preserve">программы </w:t>
                          </w:r>
                          <w:r>
                            <w:rPr>
                              <w:rFonts w:ascii="Times New Roman" w:hAnsi="Times New Roman" w:cs="Times New Roman"/>
                              <w:sz w:val="20"/>
                              <w:szCs w:val="20"/>
                            </w:rPr>
                            <w:t>по</w:t>
                          </w:r>
                          <w:r w:rsidRPr="00FD31F8">
                            <w:rPr>
                              <w:rFonts w:ascii="Times New Roman" w:hAnsi="Times New Roman" w:cs="Times New Roman"/>
                              <w:sz w:val="20"/>
                              <w:szCs w:val="20"/>
                            </w:rPr>
                            <w:t xml:space="preserve"> </w:t>
                          </w:r>
                          <w:r>
                            <w:rPr>
                              <w:rFonts w:ascii="Times New Roman" w:hAnsi="Times New Roman" w:cs="Times New Roman"/>
                              <w:sz w:val="20"/>
                              <w:szCs w:val="20"/>
                            </w:rPr>
                            <w:t>учебному предмету «Специальная технология» «</w:t>
                          </w:r>
                          <w:r w:rsidRPr="00FD31F8">
                            <w:rPr>
                              <w:rFonts w:ascii="Times New Roman" w:hAnsi="Times New Roman" w:cs="Times New Roman"/>
                              <w:spacing w:val="-4"/>
                              <w:sz w:val="20"/>
                              <w:szCs w:val="20"/>
                            </w:rPr>
                            <w:t>квалификаци</w:t>
                          </w:r>
                          <w:r>
                            <w:rPr>
                              <w:rFonts w:ascii="Times New Roman" w:hAnsi="Times New Roman" w:cs="Times New Roman"/>
                              <w:spacing w:val="-4"/>
                              <w:sz w:val="20"/>
                              <w:szCs w:val="20"/>
                            </w:rPr>
                            <w:t>я</w:t>
                          </w:r>
                          <w:r w:rsidRPr="00FD31F8">
                            <w:rPr>
                              <w:rFonts w:ascii="Times New Roman" w:hAnsi="Times New Roman" w:cs="Times New Roman"/>
                              <w:spacing w:val="-4"/>
                              <w:sz w:val="20"/>
                              <w:szCs w:val="20"/>
                            </w:rPr>
                            <w:t xml:space="preserve"> 1</w:t>
                          </w:r>
                          <w:r>
                            <w:rPr>
                              <w:rFonts w:ascii="Times New Roman" w:hAnsi="Times New Roman" w:cs="Times New Roman"/>
                              <w:spacing w:val="-4"/>
                              <w:sz w:val="20"/>
                              <w:szCs w:val="20"/>
                            </w:rPr>
                            <w:t>» –</w:t>
                          </w:r>
                          <w:r w:rsidRPr="00FD31F8">
                            <w:rPr>
                              <w:rFonts w:ascii="Times New Roman" w:hAnsi="Times New Roman" w:cs="Times New Roman"/>
                              <w:spacing w:val="-4"/>
                              <w:sz w:val="20"/>
                              <w:szCs w:val="20"/>
                            </w:rPr>
                            <w:t xml:space="preserve"> </w:t>
                          </w:r>
                          <w:r>
                            <w:rPr>
                              <w:rFonts w:ascii="Times New Roman" w:hAnsi="Times New Roman" w:cs="Times New Roman"/>
                              <w:sz w:val="20"/>
                              <w:szCs w:val="20"/>
                            </w:rPr>
                            <w:t>4-й</w:t>
                          </w:r>
                          <w:r w:rsidRPr="00FD31F8">
                            <w:rPr>
                              <w:rFonts w:ascii="Times New Roman" w:hAnsi="Times New Roman" w:cs="Times New Roman"/>
                              <w:sz w:val="20"/>
                              <w:szCs w:val="20"/>
                            </w:rPr>
                            <w:t xml:space="preserve"> разряд</w:t>
                          </w:r>
                        </w:p>
                      </w:txbxContent>
                    </v:textbox>
                  </v:rect>
                  <v:rect id="Rectangle 38" o:spid="_x0000_s1054" style="position:absolute;left:9542;top:3033;width:1777;height:1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3fJxgAAANsAAAAPAAAAZHJzL2Rvd25yZXYueG1sRI/NasMw&#10;EITvhb6D2EJutdwcSuJaCSHQkgZCieOLb1tr/UOtlbGU2O3TV4FAjsPsfLOTrifTiQsNrrWs4CWK&#10;QRCXVrdcK8hP788LEM4ja+wsk4JfcrBePT6kmGg78pEuma9FgLBLUEHjfZ9I6cqGDLrI9sTBq+xg&#10;0Ac51FIPOAa46eQ8jl+lwZZDQ4M9bRsqf7KzCW98Fzr3H4XbbA/H/eff8ovrtlJq9jRt3kB4mvz9&#10;+JbeaQXzJVy3BADI1T8AAAD//wMAUEsBAi0AFAAGAAgAAAAhANvh9svuAAAAhQEAABMAAAAAAAAA&#10;AAAAAAAAAAAAAFtDb250ZW50X1R5cGVzXS54bWxQSwECLQAUAAYACAAAACEAWvQsW78AAAAVAQAA&#10;CwAAAAAAAAAAAAAAAAAfAQAAX3JlbHMvLnJlbHNQSwECLQAUAAYACAAAACEAmSd3ycYAAADbAAAA&#10;DwAAAAAAAAAAAAAAAAAHAgAAZHJzL2Rvd25yZXYueG1sUEsFBgAAAAADAAMAtwAAAPoCAAAAAA==&#10;">
                    <v:textbox inset="2mm,,2mm">
                      <w:txbxContent>
                        <w:p w:rsidR="00412150" w:rsidRPr="007E1126" w:rsidRDefault="00412150" w:rsidP="000C04ED">
                          <w:pPr>
                            <w:ind w:left="-113" w:right="-113"/>
                            <w:jc w:val="center"/>
                            <w:rPr>
                              <w:rFonts w:ascii="Times New Roman" w:hAnsi="Times New Roman" w:cs="Times New Roman"/>
                              <w:sz w:val="20"/>
                              <w:szCs w:val="20"/>
                            </w:rPr>
                          </w:pPr>
                          <w:r w:rsidRPr="007E1126">
                            <w:rPr>
                              <w:rFonts w:ascii="Times New Roman" w:hAnsi="Times New Roman" w:cs="Times New Roman"/>
                              <w:sz w:val="20"/>
                              <w:szCs w:val="20"/>
                            </w:rPr>
                            <w:t xml:space="preserve">Специальная часть содержания </w:t>
                          </w:r>
                          <w:r>
                            <w:rPr>
                              <w:rFonts w:ascii="Times New Roman" w:hAnsi="Times New Roman" w:cs="Times New Roman"/>
                              <w:sz w:val="20"/>
                              <w:szCs w:val="20"/>
                            </w:rPr>
                            <w:t xml:space="preserve">учебной </w:t>
                          </w:r>
                          <w:r w:rsidRPr="007E1126">
                            <w:rPr>
                              <w:rFonts w:ascii="Times New Roman" w:hAnsi="Times New Roman" w:cs="Times New Roman"/>
                              <w:sz w:val="20"/>
                              <w:szCs w:val="20"/>
                            </w:rPr>
                            <w:t xml:space="preserve">программы </w:t>
                          </w:r>
                          <w:r>
                            <w:rPr>
                              <w:rFonts w:ascii="Times New Roman" w:hAnsi="Times New Roman" w:cs="Times New Roman"/>
                              <w:sz w:val="20"/>
                              <w:szCs w:val="20"/>
                            </w:rPr>
                            <w:t>по</w:t>
                          </w:r>
                          <w:r w:rsidRPr="00FD31F8">
                            <w:rPr>
                              <w:rFonts w:ascii="Times New Roman" w:hAnsi="Times New Roman" w:cs="Times New Roman"/>
                              <w:sz w:val="20"/>
                              <w:szCs w:val="20"/>
                            </w:rPr>
                            <w:t xml:space="preserve"> </w:t>
                          </w:r>
                          <w:r>
                            <w:rPr>
                              <w:rFonts w:ascii="Times New Roman" w:hAnsi="Times New Roman" w:cs="Times New Roman"/>
                              <w:sz w:val="20"/>
                              <w:szCs w:val="20"/>
                            </w:rPr>
                            <w:t>учебному предмету «Специальная технология» «</w:t>
                          </w:r>
                          <w:r w:rsidRPr="00FD31F8">
                            <w:rPr>
                              <w:rFonts w:ascii="Times New Roman" w:hAnsi="Times New Roman" w:cs="Times New Roman"/>
                              <w:spacing w:val="-4"/>
                              <w:sz w:val="20"/>
                              <w:szCs w:val="20"/>
                            </w:rPr>
                            <w:t>квалифика</w:t>
                          </w:r>
                          <w:r>
                            <w:rPr>
                              <w:rFonts w:ascii="Times New Roman" w:hAnsi="Times New Roman" w:cs="Times New Roman"/>
                              <w:spacing w:val="-4"/>
                              <w:sz w:val="20"/>
                              <w:szCs w:val="20"/>
                            </w:rPr>
                            <w:t>ция 2» –</w:t>
                          </w:r>
                          <w:r w:rsidRPr="00FD31F8">
                            <w:rPr>
                              <w:rFonts w:ascii="Times New Roman" w:hAnsi="Times New Roman" w:cs="Times New Roman"/>
                              <w:spacing w:val="-4"/>
                              <w:sz w:val="20"/>
                              <w:szCs w:val="20"/>
                            </w:rPr>
                            <w:t xml:space="preserve"> </w:t>
                          </w:r>
                          <w:r w:rsidRPr="00FD31F8">
                            <w:rPr>
                              <w:rFonts w:ascii="Times New Roman" w:hAnsi="Times New Roman" w:cs="Times New Roman"/>
                              <w:sz w:val="20"/>
                              <w:szCs w:val="20"/>
                            </w:rPr>
                            <w:t>3</w:t>
                          </w:r>
                          <w:r>
                            <w:rPr>
                              <w:rFonts w:ascii="Times New Roman" w:hAnsi="Times New Roman" w:cs="Times New Roman"/>
                              <w:sz w:val="20"/>
                              <w:szCs w:val="20"/>
                            </w:rPr>
                            <w:t>-й</w:t>
                          </w:r>
                          <w:r w:rsidRPr="00FD31F8">
                            <w:rPr>
                              <w:rFonts w:ascii="Times New Roman" w:hAnsi="Times New Roman" w:cs="Times New Roman"/>
                              <w:sz w:val="20"/>
                              <w:szCs w:val="20"/>
                            </w:rPr>
                            <w:t xml:space="preserve"> разряд</w:t>
                          </w:r>
                        </w:p>
                      </w:txbxContent>
                    </v:textbox>
                  </v:rect>
                </v:group>
                <v:rect id="Rectangle 40" o:spid="_x0000_s1055" style="position:absolute;left:1031;top:4078;width:1979;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524wgAAANsAAAAPAAAAZHJzL2Rvd25yZXYueG1sRE/Pa8Iw&#10;FL4P/B/CE3YZmm6CjNpUijg2mYe1evH2aJ5NsXkpTVa7/345DHb8+H5n28l2YqTBt44VPC8TEMS1&#10;0y03Cs6nt8UrCB+QNXaOScEPedjms4cMU+3uXNJYhUbEEPYpKjAh9KmUvjZk0S9dTxy5qxsshgiH&#10;RuoB7zHcdvIlSdbSYsuxwWBPO0P1rfq2Ci7u6PZFQu+9OR3C+FSUn19VqdTjfCo2IAJN4V/85/7Q&#10;ClZxffwSf4DMfwEAAP//AwBQSwECLQAUAAYACAAAACEA2+H2y+4AAACFAQAAEwAAAAAAAAAAAAAA&#10;AAAAAAAAW0NvbnRlbnRfVHlwZXNdLnhtbFBLAQItABQABgAIAAAAIQBa9CxbvwAAABUBAAALAAAA&#10;AAAAAAAAAAAAAB8BAABfcmVscy8ucmVsc1BLAQItABQABgAIAAAAIQB9J524wgAAANsAAAAPAAAA&#10;AAAAAAAAAAAAAAcCAABkcnMvZG93bnJldi54bWxQSwUGAAAAAAMAAwC3AAAA9gIAAAAA&#10;">
                  <v:textbox>
                    <w:txbxContent>
                      <w:p w:rsidR="00412150" w:rsidRPr="00FD31F8" w:rsidRDefault="00412150" w:rsidP="000C04ED">
                        <w:pPr>
                          <w:spacing w:after="0" w:line="240" w:lineRule="auto"/>
                          <w:ind w:left="-142" w:right="-142"/>
                          <w:jc w:val="center"/>
                          <w:rPr>
                            <w:rFonts w:ascii="Times New Roman" w:hAnsi="Times New Roman" w:cs="Times New Roman"/>
                            <w:sz w:val="20"/>
                            <w:szCs w:val="20"/>
                          </w:rPr>
                        </w:pPr>
                        <w:r w:rsidRPr="00FD31F8">
                          <w:rPr>
                            <w:rFonts w:ascii="Times New Roman" w:hAnsi="Times New Roman" w:cs="Times New Roman"/>
                            <w:sz w:val="20"/>
                            <w:szCs w:val="20"/>
                          </w:rPr>
                          <w:t>Примерная учебная программа</w:t>
                        </w:r>
                        <w:r>
                          <w:rPr>
                            <w:rFonts w:ascii="Times New Roman" w:hAnsi="Times New Roman" w:cs="Times New Roman"/>
                            <w:sz w:val="20"/>
                            <w:szCs w:val="20"/>
                          </w:rPr>
                          <w:t xml:space="preserve"> по</w:t>
                        </w:r>
                        <w:r w:rsidRPr="00FD31F8">
                          <w:rPr>
                            <w:rFonts w:ascii="Times New Roman" w:hAnsi="Times New Roman" w:cs="Times New Roman"/>
                            <w:sz w:val="20"/>
                            <w:szCs w:val="20"/>
                          </w:rPr>
                          <w:t xml:space="preserve"> </w:t>
                        </w:r>
                        <w:r>
                          <w:rPr>
                            <w:rFonts w:ascii="Times New Roman" w:hAnsi="Times New Roman" w:cs="Times New Roman"/>
                            <w:sz w:val="20"/>
                            <w:szCs w:val="20"/>
                          </w:rPr>
                          <w:t>учебному предмету «Специальная технология»</w:t>
                        </w:r>
                        <w:r w:rsidRPr="00FD31F8">
                          <w:rPr>
                            <w:rFonts w:ascii="Times New Roman" w:hAnsi="Times New Roman" w:cs="Times New Roman"/>
                            <w:sz w:val="20"/>
                            <w:szCs w:val="20"/>
                          </w:rPr>
                          <w:t>, «квалификация 2»</w:t>
                        </w:r>
                        <w:r>
                          <w:rPr>
                            <w:rFonts w:ascii="Times New Roman" w:hAnsi="Times New Roman" w:cs="Times New Roman"/>
                            <w:sz w:val="20"/>
                            <w:szCs w:val="20"/>
                          </w:rPr>
                          <w:t xml:space="preserve"> </w:t>
                        </w:r>
                        <w:r w:rsidRPr="00FD31F8">
                          <w:rPr>
                            <w:rFonts w:ascii="Times New Roman" w:hAnsi="Times New Roman" w:cs="Times New Roman"/>
                            <w:sz w:val="20"/>
                            <w:szCs w:val="20"/>
                          </w:rPr>
                          <w:t>–</w:t>
                        </w:r>
                        <w:r>
                          <w:rPr>
                            <w:rFonts w:ascii="Times New Roman" w:hAnsi="Times New Roman" w:cs="Times New Roman"/>
                            <w:sz w:val="20"/>
                            <w:szCs w:val="20"/>
                          </w:rPr>
                          <w:t xml:space="preserve"> </w:t>
                        </w:r>
                        <w:r w:rsidRPr="00FD31F8">
                          <w:rPr>
                            <w:rFonts w:ascii="Times New Roman" w:hAnsi="Times New Roman" w:cs="Times New Roman"/>
                            <w:sz w:val="20"/>
                            <w:szCs w:val="20"/>
                          </w:rPr>
                          <w:t>2, 3, 4</w:t>
                        </w:r>
                        <w:r>
                          <w:rPr>
                            <w:rFonts w:ascii="Times New Roman" w:hAnsi="Times New Roman" w:cs="Times New Roman"/>
                            <w:sz w:val="20"/>
                            <w:szCs w:val="20"/>
                          </w:rPr>
                          <w:t>-й</w:t>
                        </w:r>
                        <w:r w:rsidRPr="00FD31F8">
                          <w:rPr>
                            <w:rFonts w:ascii="Times New Roman" w:hAnsi="Times New Roman" w:cs="Times New Roman"/>
                            <w:sz w:val="20"/>
                            <w:szCs w:val="20"/>
                          </w:rPr>
                          <w:t xml:space="preserve"> разряд</w:t>
                        </w:r>
                        <w:r>
                          <w:rPr>
                            <w:rFonts w:ascii="Times New Roman" w:hAnsi="Times New Roman" w:cs="Times New Roman"/>
                            <w:sz w:val="20"/>
                            <w:szCs w:val="20"/>
                          </w:rPr>
                          <w:t>ы</w:t>
                        </w:r>
                      </w:p>
                    </w:txbxContent>
                  </v:textbox>
                </v:rect>
                <v:rect id="Rectangle 41" o:spid="_x0000_s1056" style="position:absolute;left:3267;top:4078;width:1896;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zgjxAAAANsAAAAPAAAAZHJzL2Rvd25yZXYueG1sRI9Ba8JA&#10;FITvQv/D8gpepG6sIJK6SiiVKvZgYi+9PbKv2dDs25BdY/z3rlDwOMzMN8xqM9hG9NT52rGC2TQB&#10;QVw6XXOl4Pu0fVmC8AFZY+OYFFzJw2b9NFphqt2Fc+qLUIkIYZ+iAhNCm0rpS0MW/dS1xNH7dZ3F&#10;EGVXSd3hJcJtI1+TZCEt1hwXDLb0bqj8K85WwY/7ch9ZQp+tOe1DP8nyw7HIlRo/D9kbiEBDeIT/&#10;2zutYD6D+5f4A+T6BgAA//8DAFBLAQItABQABgAIAAAAIQDb4fbL7gAAAIUBAAATAAAAAAAAAAAA&#10;AAAAAAAAAABbQ29udGVudF9UeXBlc10ueG1sUEsBAi0AFAAGAAgAAAAhAFr0LFu/AAAAFQEAAAsA&#10;AAAAAAAAAAAAAAAAHwEAAF9yZWxzLy5yZWxzUEsBAi0AFAAGAAgAAAAhABJrOCPEAAAA2wAAAA8A&#10;AAAAAAAAAAAAAAAABwIAAGRycy9kb3ducmV2LnhtbFBLBQYAAAAAAwADALcAAAD4AgAAAAA=&#10;">
                  <v:textbox>
                    <w:txbxContent>
                      <w:p w:rsidR="00412150" w:rsidRPr="00CC3BCF" w:rsidRDefault="00412150" w:rsidP="000C04ED">
                        <w:pPr>
                          <w:spacing w:after="0" w:line="240" w:lineRule="auto"/>
                          <w:ind w:left="-142" w:right="-142"/>
                          <w:jc w:val="center"/>
                          <w:rPr>
                            <w:rFonts w:ascii="Times New Roman" w:hAnsi="Times New Roman" w:cs="Times New Roman"/>
                            <w:sz w:val="26"/>
                          </w:rPr>
                        </w:pPr>
                        <w:r w:rsidRPr="00FD31F8">
                          <w:rPr>
                            <w:rFonts w:ascii="Times New Roman" w:hAnsi="Times New Roman" w:cs="Times New Roman"/>
                            <w:sz w:val="20"/>
                            <w:szCs w:val="20"/>
                          </w:rPr>
                          <w:t xml:space="preserve">Учебная </w:t>
                        </w:r>
                        <w:r w:rsidRPr="00FD31F8">
                          <w:rPr>
                            <w:rFonts w:ascii="Times New Roman" w:hAnsi="Times New Roman" w:cs="Times New Roman"/>
                            <w:sz w:val="20"/>
                            <w:szCs w:val="20"/>
                          </w:rPr>
                          <w:br/>
                          <w:t xml:space="preserve">программа УО </w:t>
                        </w:r>
                        <w:r>
                          <w:rPr>
                            <w:rFonts w:ascii="Times New Roman" w:hAnsi="Times New Roman" w:cs="Times New Roman"/>
                            <w:sz w:val="20"/>
                            <w:szCs w:val="20"/>
                          </w:rPr>
                          <w:t>по</w:t>
                        </w:r>
                        <w:r w:rsidRPr="00FD31F8">
                          <w:rPr>
                            <w:rFonts w:ascii="Times New Roman" w:hAnsi="Times New Roman" w:cs="Times New Roman"/>
                            <w:sz w:val="20"/>
                            <w:szCs w:val="20"/>
                          </w:rPr>
                          <w:t xml:space="preserve"> </w:t>
                        </w:r>
                        <w:r>
                          <w:rPr>
                            <w:rFonts w:ascii="Times New Roman" w:hAnsi="Times New Roman" w:cs="Times New Roman"/>
                            <w:sz w:val="20"/>
                            <w:szCs w:val="20"/>
                          </w:rPr>
                          <w:t>учебному предмету «Специальная технология»</w:t>
                        </w:r>
                        <w:r w:rsidRPr="00FD31F8">
                          <w:rPr>
                            <w:rFonts w:ascii="Times New Roman" w:hAnsi="Times New Roman" w:cs="Times New Roman"/>
                            <w:sz w:val="20"/>
                            <w:szCs w:val="20"/>
                          </w:rPr>
                          <w:t>, «квалификация 2»</w:t>
                        </w:r>
                        <w:r>
                          <w:rPr>
                            <w:rFonts w:ascii="Times New Roman" w:hAnsi="Times New Roman" w:cs="Times New Roman"/>
                            <w:sz w:val="20"/>
                            <w:szCs w:val="20"/>
                          </w:rPr>
                          <w:t xml:space="preserve"> </w:t>
                        </w:r>
                        <w:r w:rsidRPr="00FD31F8">
                          <w:rPr>
                            <w:rFonts w:ascii="Times New Roman" w:hAnsi="Times New Roman" w:cs="Times New Roman"/>
                            <w:sz w:val="20"/>
                            <w:szCs w:val="20"/>
                          </w:rPr>
                          <w:t>–</w:t>
                        </w:r>
                        <w:r>
                          <w:rPr>
                            <w:rFonts w:ascii="Times New Roman" w:hAnsi="Times New Roman" w:cs="Times New Roman"/>
                            <w:sz w:val="20"/>
                            <w:szCs w:val="20"/>
                          </w:rPr>
                          <w:t xml:space="preserve"> </w:t>
                        </w:r>
                        <w:r w:rsidRPr="00FD31F8">
                          <w:rPr>
                            <w:rFonts w:ascii="Times New Roman" w:hAnsi="Times New Roman" w:cs="Times New Roman"/>
                            <w:sz w:val="20"/>
                            <w:szCs w:val="20"/>
                          </w:rPr>
                          <w:t>3</w:t>
                        </w:r>
                        <w:r>
                          <w:rPr>
                            <w:rFonts w:ascii="Times New Roman" w:hAnsi="Times New Roman" w:cs="Times New Roman"/>
                            <w:sz w:val="20"/>
                            <w:szCs w:val="20"/>
                          </w:rPr>
                          <w:t>-й</w:t>
                        </w:r>
                        <w:r w:rsidRPr="00FD31F8">
                          <w:rPr>
                            <w:rFonts w:ascii="Times New Roman" w:hAnsi="Times New Roman" w:cs="Times New Roman"/>
                            <w:sz w:val="20"/>
                            <w:szCs w:val="20"/>
                          </w:rPr>
                          <w:t xml:space="preserve"> разряд</w:t>
                        </w:r>
                      </w:p>
                    </w:txbxContent>
                  </v:textbox>
                </v:rect>
                <w10:wrap type="topAndBottom"/>
              </v:group>
            </w:pict>
          </mc:Fallback>
        </mc:AlternateContent>
      </w:r>
      <w:r w:rsidRPr="000C04ED">
        <w:rPr>
          <w:rFonts w:ascii="Times New Roman" w:hAnsi="Times New Roman" w:cs="Times New Roman"/>
          <w:color w:val="000000" w:themeColor="text1"/>
          <w:sz w:val="28"/>
          <w:szCs w:val="28"/>
        </w:rPr>
        <w:t>освоении двух квалификаций (условно 1-й и 2-й) представлен</w:t>
      </w:r>
      <w:r w:rsidR="007D5387" w:rsidRPr="000C04ED">
        <w:rPr>
          <w:rFonts w:ascii="Times New Roman" w:hAnsi="Times New Roman" w:cs="Times New Roman"/>
          <w:color w:val="000000" w:themeColor="text1"/>
          <w:sz w:val="28"/>
          <w:szCs w:val="28"/>
        </w:rPr>
        <w:t>а</w:t>
      </w:r>
      <w:r w:rsidRPr="000C04ED">
        <w:rPr>
          <w:rFonts w:ascii="Times New Roman" w:hAnsi="Times New Roman" w:cs="Times New Roman"/>
          <w:color w:val="000000" w:themeColor="text1"/>
          <w:sz w:val="28"/>
          <w:szCs w:val="28"/>
        </w:rPr>
        <w:t xml:space="preserve"> на рисунк</w:t>
      </w:r>
      <w:r w:rsidR="007D5387" w:rsidRPr="000C04ED">
        <w:rPr>
          <w:rFonts w:ascii="Times New Roman" w:hAnsi="Times New Roman" w:cs="Times New Roman"/>
          <w:color w:val="000000" w:themeColor="text1"/>
          <w:sz w:val="28"/>
          <w:szCs w:val="28"/>
        </w:rPr>
        <w:t>е</w:t>
      </w:r>
      <w:r w:rsidRPr="000C04ED">
        <w:rPr>
          <w:rFonts w:ascii="Times New Roman" w:hAnsi="Times New Roman" w:cs="Times New Roman"/>
          <w:color w:val="000000" w:themeColor="text1"/>
          <w:sz w:val="28"/>
          <w:szCs w:val="28"/>
        </w:rPr>
        <w:t xml:space="preserve"> </w:t>
      </w:r>
      <w:r w:rsidR="007D5387" w:rsidRPr="000C04ED">
        <w:rPr>
          <w:rFonts w:ascii="Times New Roman" w:hAnsi="Times New Roman" w:cs="Times New Roman"/>
          <w:color w:val="000000" w:themeColor="text1"/>
          <w:sz w:val="28"/>
          <w:szCs w:val="28"/>
        </w:rPr>
        <w:t>3</w:t>
      </w:r>
      <w:r w:rsidRPr="000C04ED">
        <w:rPr>
          <w:rFonts w:ascii="Times New Roman" w:hAnsi="Times New Roman" w:cs="Times New Roman"/>
          <w:color w:val="000000" w:themeColor="text1"/>
          <w:sz w:val="28"/>
          <w:szCs w:val="28"/>
        </w:rPr>
        <w:t>.</w:t>
      </w:r>
      <w:r w:rsidR="000C04ED" w:rsidRPr="000C04ED">
        <w:rPr>
          <w:rFonts w:ascii="Times New Roman" w:hAnsi="Times New Roman" w:cs="Times New Roman"/>
          <w:noProof/>
          <w:color w:val="000000" w:themeColor="text1"/>
          <w:lang w:eastAsia="ru-RU"/>
        </w:rPr>
        <w:t xml:space="preserve"> </w:t>
      </w:r>
    </w:p>
    <w:p w:rsidR="007C409F" w:rsidRPr="007C409F" w:rsidRDefault="007C409F" w:rsidP="000C04ED">
      <w:pPr>
        <w:spacing w:before="120" w:after="120" w:line="240" w:lineRule="auto"/>
        <w:jc w:val="center"/>
        <w:rPr>
          <w:rFonts w:ascii="Times New Roman" w:hAnsi="Times New Roman" w:cs="Times New Roman"/>
          <w:color w:val="000000" w:themeColor="text1"/>
          <w:sz w:val="26"/>
          <w:szCs w:val="26"/>
        </w:rPr>
      </w:pPr>
      <w:r w:rsidRPr="00E9269C">
        <w:rPr>
          <w:rFonts w:ascii="Times New Roman" w:hAnsi="Times New Roman" w:cs="Times New Roman"/>
          <w:color w:val="000000" w:themeColor="text1"/>
          <w:sz w:val="26"/>
          <w:szCs w:val="26"/>
        </w:rPr>
        <w:t xml:space="preserve">Рисунок 3. Схема разработки </w:t>
      </w:r>
      <w:r w:rsidR="00AA4496" w:rsidRPr="00E9269C">
        <w:rPr>
          <w:rFonts w:ascii="Times New Roman" w:hAnsi="Times New Roman" w:cs="Times New Roman"/>
          <w:color w:val="000000" w:themeColor="text1"/>
          <w:sz w:val="26"/>
          <w:szCs w:val="26"/>
        </w:rPr>
        <w:t xml:space="preserve">учебной программы «Специальная технология» </w:t>
      </w:r>
      <w:r w:rsidR="000C04ED" w:rsidRPr="00E9269C">
        <w:rPr>
          <w:rFonts w:ascii="Times New Roman" w:hAnsi="Times New Roman" w:cs="Times New Roman"/>
          <w:color w:val="000000" w:themeColor="text1"/>
          <w:sz w:val="26"/>
          <w:szCs w:val="26"/>
        </w:rPr>
        <w:br/>
      </w:r>
      <w:r w:rsidR="00AA4496" w:rsidRPr="00E9269C">
        <w:rPr>
          <w:rFonts w:ascii="Times New Roman" w:hAnsi="Times New Roman" w:cs="Times New Roman"/>
          <w:color w:val="000000" w:themeColor="text1"/>
          <w:sz w:val="26"/>
          <w:szCs w:val="26"/>
        </w:rPr>
        <w:t>при освоении двух квалификаций</w:t>
      </w:r>
    </w:p>
    <w:p w:rsidR="000E1D9B" w:rsidRPr="00407142" w:rsidRDefault="00DB2600" w:rsidP="000C04ED">
      <w:pPr>
        <w:spacing w:after="0" w:line="240" w:lineRule="auto"/>
        <w:ind w:firstLine="567"/>
        <w:jc w:val="both"/>
        <w:rPr>
          <w:rFonts w:ascii="Times New Roman" w:hAnsi="Times New Roman" w:cs="Times New Roman"/>
          <w:color w:val="000000" w:themeColor="text1"/>
          <w:sz w:val="28"/>
          <w:szCs w:val="28"/>
        </w:rPr>
      </w:pPr>
      <w:r w:rsidRPr="00407142">
        <w:rPr>
          <w:rFonts w:ascii="Times New Roman" w:hAnsi="Times New Roman" w:cs="Times New Roman"/>
          <w:color w:val="000000" w:themeColor="text1"/>
          <w:sz w:val="28"/>
          <w:szCs w:val="28"/>
        </w:rPr>
        <w:t xml:space="preserve">В качестве примера рассмотрим разработку учебной программы по учебному предмету «Специальная технология» при интеграции двух квалификаций </w:t>
      </w:r>
      <w:r w:rsidR="000E1D9B" w:rsidRPr="00407142">
        <w:rPr>
          <w:rFonts w:ascii="Times New Roman" w:hAnsi="Times New Roman" w:cs="Times New Roman"/>
          <w:color w:val="000000" w:themeColor="text1"/>
          <w:sz w:val="28"/>
          <w:szCs w:val="28"/>
        </w:rPr>
        <w:t>4-02-0723-04-08 «</w:t>
      </w:r>
      <w:proofErr w:type="spellStart"/>
      <w:r w:rsidR="000E1D9B" w:rsidRPr="00407142">
        <w:rPr>
          <w:rFonts w:ascii="Times New Roman" w:hAnsi="Times New Roman" w:cs="Times New Roman"/>
          <w:color w:val="000000" w:themeColor="text1"/>
          <w:sz w:val="28"/>
          <w:szCs w:val="28"/>
        </w:rPr>
        <w:t>Термоотделочник</w:t>
      </w:r>
      <w:proofErr w:type="spellEnd"/>
      <w:r w:rsidR="000E1D9B" w:rsidRPr="00407142">
        <w:rPr>
          <w:rFonts w:ascii="Times New Roman" w:hAnsi="Times New Roman" w:cs="Times New Roman"/>
          <w:color w:val="000000" w:themeColor="text1"/>
          <w:sz w:val="28"/>
          <w:szCs w:val="28"/>
        </w:rPr>
        <w:t xml:space="preserve"> швейных изделий» </w:t>
      </w:r>
      <w:r w:rsidR="00ED5D94">
        <w:rPr>
          <w:rFonts w:ascii="Times New Roman" w:hAnsi="Times New Roman" w:cs="Times New Roman"/>
          <w:color w:val="000000" w:themeColor="text1"/>
          <w:sz w:val="28"/>
          <w:szCs w:val="28"/>
        </w:rPr>
        <w:br/>
      </w:r>
      <w:r w:rsidR="000E1D9B" w:rsidRPr="00407142">
        <w:rPr>
          <w:rFonts w:ascii="Times New Roman" w:hAnsi="Times New Roman" w:cs="Times New Roman"/>
          <w:color w:val="000000" w:themeColor="text1"/>
          <w:sz w:val="28"/>
          <w:szCs w:val="28"/>
        </w:rPr>
        <w:t>4 разряда и 4-02-0723-04-09 «Швея» 5 разряда</w:t>
      </w:r>
      <w:r w:rsidR="00B80344" w:rsidRPr="00407142">
        <w:rPr>
          <w:rFonts w:ascii="Times New Roman" w:hAnsi="Times New Roman" w:cs="Times New Roman"/>
          <w:color w:val="000000" w:themeColor="text1"/>
          <w:sz w:val="28"/>
          <w:szCs w:val="28"/>
        </w:rPr>
        <w:t>.</w:t>
      </w:r>
    </w:p>
    <w:p w:rsidR="00E250F5" w:rsidRPr="00407142" w:rsidRDefault="00DB2600" w:rsidP="000C04ED">
      <w:pPr>
        <w:spacing w:after="0" w:line="240" w:lineRule="auto"/>
        <w:ind w:firstLine="567"/>
        <w:jc w:val="both"/>
        <w:rPr>
          <w:rFonts w:ascii="Times New Roman" w:hAnsi="Times New Roman" w:cs="Times New Roman"/>
          <w:color w:val="000000" w:themeColor="text1"/>
          <w:sz w:val="28"/>
          <w:szCs w:val="28"/>
        </w:rPr>
      </w:pPr>
      <w:r w:rsidRPr="00407142">
        <w:rPr>
          <w:rFonts w:ascii="Times New Roman" w:hAnsi="Times New Roman" w:cs="Times New Roman"/>
          <w:color w:val="000000" w:themeColor="text1"/>
          <w:sz w:val="28"/>
          <w:szCs w:val="28"/>
        </w:rPr>
        <w:t>На изучение учебного предмета «Специальная технология» в соответствии с примерным учебным план</w:t>
      </w:r>
      <w:r w:rsidR="00ED5D94">
        <w:rPr>
          <w:rFonts w:ascii="Times New Roman" w:hAnsi="Times New Roman" w:cs="Times New Roman"/>
          <w:color w:val="000000" w:themeColor="text1"/>
          <w:sz w:val="28"/>
          <w:szCs w:val="28"/>
        </w:rPr>
        <w:t>о</w:t>
      </w:r>
      <w:r w:rsidRPr="00407142">
        <w:rPr>
          <w:rFonts w:ascii="Times New Roman" w:hAnsi="Times New Roman" w:cs="Times New Roman"/>
          <w:color w:val="000000" w:themeColor="text1"/>
          <w:sz w:val="28"/>
          <w:szCs w:val="28"/>
        </w:rPr>
        <w:t xml:space="preserve">м по специальности </w:t>
      </w:r>
      <w:r w:rsidR="000E1D9B" w:rsidRPr="00407142">
        <w:rPr>
          <w:rFonts w:ascii="Times New Roman" w:hAnsi="Times New Roman" w:cs="Times New Roman"/>
          <w:color w:val="000000" w:themeColor="text1"/>
          <w:sz w:val="28"/>
          <w:szCs w:val="28"/>
        </w:rPr>
        <w:t xml:space="preserve">4-02-0723-04 «Изготовление швейных изделий» </w:t>
      </w:r>
      <w:r w:rsidRPr="00407142">
        <w:rPr>
          <w:rFonts w:ascii="Times New Roman" w:hAnsi="Times New Roman" w:cs="Times New Roman"/>
          <w:color w:val="000000" w:themeColor="text1"/>
          <w:sz w:val="28"/>
          <w:szCs w:val="28"/>
        </w:rPr>
        <w:t xml:space="preserve">и </w:t>
      </w:r>
      <w:r w:rsidR="00ED5D94">
        <w:rPr>
          <w:rFonts w:ascii="Times New Roman" w:hAnsi="Times New Roman" w:cs="Times New Roman"/>
          <w:color w:val="000000" w:themeColor="text1"/>
          <w:sz w:val="28"/>
          <w:szCs w:val="28"/>
        </w:rPr>
        <w:t xml:space="preserve">примерной учебной программной для подготовки по квалификации </w:t>
      </w:r>
      <w:r w:rsidR="000E1D9B" w:rsidRPr="00407142">
        <w:rPr>
          <w:rFonts w:ascii="Times New Roman" w:hAnsi="Times New Roman" w:cs="Times New Roman"/>
          <w:color w:val="000000" w:themeColor="text1"/>
          <w:sz w:val="28"/>
          <w:szCs w:val="28"/>
        </w:rPr>
        <w:t>4-02-0723-04-08 «</w:t>
      </w:r>
      <w:proofErr w:type="spellStart"/>
      <w:r w:rsidR="000E1D9B" w:rsidRPr="00407142">
        <w:rPr>
          <w:rFonts w:ascii="Times New Roman" w:hAnsi="Times New Roman" w:cs="Times New Roman"/>
          <w:color w:val="000000" w:themeColor="text1"/>
          <w:sz w:val="28"/>
          <w:szCs w:val="28"/>
        </w:rPr>
        <w:t>Термоотделочник</w:t>
      </w:r>
      <w:proofErr w:type="spellEnd"/>
      <w:r w:rsidR="000E1D9B" w:rsidRPr="00407142">
        <w:rPr>
          <w:rFonts w:ascii="Times New Roman" w:hAnsi="Times New Roman" w:cs="Times New Roman"/>
          <w:color w:val="000000" w:themeColor="text1"/>
          <w:sz w:val="28"/>
          <w:szCs w:val="28"/>
        </w:rPr>
        <w:t xml:space="preserve"> швейных изделий» 4 разряда </w:t>
      </w:r>
      <w:r w:rsidRPr="00407142">
        <w:rPr>
          <w:rFonts w:ascii="Times New Roman" w:hAnsi="Times New Roman" w:cs="Times New Roman"/>
          <w:color w:val="000000" w:themeColor="text1"/>
          <w:sz w:val="28"/>
          <w:szCs w:val="28"/>
        </w:rPr>
        <w:t xml:space="preserve">запланировано </w:t>
      </w:r>
      <w:r w:rsidR="000E1D9B" w:rsidRPr="00407142">
        <w:rPr>
          <w:rFonts w:ascii="Times New Roman" w:hAnsi="Times New Roman" w:cs="Times New Roman"/>
          <w:color w:val="000000" w:themeColor="text1"/>
          <w:sz w:val="28"/>
          <w:szCs w:val="28"/>
        </w:rPr>
        <w:t>140</w:t>
      </w:r>
      <w:r w:rsidRPr="00407142">
        <w:rPr>
          <w:rFonts w:ascii="Times New Roman" w:hAnsi="Times New Roman" w:cs="Times New Roman"/>
          <w:color w:val="000000" w:themeColor="text1"/>
          <w:sz w:val="28"/>
          <w:szCs w:val="28"/>
        </w:rPr>
        <w:t xml:space="preserve"> учебных часов, для подготовки по квалификации </w:t>
      </w:r>
      <w:r w:rsidR="000E1D9B" w:rsidRPr="00407142">
        <w:rPr>
          <w:rFonts w:ascii="Times New Roman" w:hAnsi="Times New Roman" w:cs="Times New Roman"/>
          <w:color w:val="000000" w:themeColor="text1"/>
          <w:sz w:val="28"/>
          <w:szCs w:val="28"/>
        </w:rPr>
        <w:t xml:space="preserve">4-02-0723-04-09 «Швея» 5 разряда </w:t>
      </w:r>
      <w:r w:rsidRPr="00407142">
        <w:rPr>
          <w:rFonts w:ascii="Times New Roman" w:hAnsi="Times New Roman" w:cs="Times New Roman"/>
          <w:color w:val="000000" w:themeColor="text1"/>
          <w:sz w:val="28"/>
          <w:szCs w:val="28"/>
        </w:rPr>
        <w:t xml:space="preserve">– </w:t>
      </w:r>
      <w:r w:rsidR="000E1D9B" w:rsidRPr="00407142">
        <w:rPr>
          <w:rFonts w:ascii="Times New Roman" w:hAnsi="Times New Roman" w:cs="Times New Roman"/>
          <w:color w:val="000000" w:themeColor="text1"/>
          <w:sz w:val="28"/>
          <w:szCs w:val="28"/>
        </w:rPr>
        <w:t>144</w:t>
      </w:r>
      <w:r w:rsidRPr="00407142">
        <w:rPr>
          <w:rFonts w:ascii="Times New Roman" w:hAnsi="Times New Roman" w:cs="Times New Roman"/>
          <w:color w:val="000000" w:themeColor="text1"/>
          <w:sz w:val="28"/>
          <w:szCs w:val="28"/>
        </w:rPr>
        <w:t xml:space="preserve"> учебных часа. На </w:t>
      </w:r>
      <w:r w:rsidRPr="00407142">
        <w:rPr>
          <w:rFonts w:ascii="Times New Roman" w:hAnsi="Times New Roman" w:cs="Times New Roman"/>
          <w:color w:val="000000" w:themeColor="text1"/>
          <w:sz w:val="28"/>
          <w:szCs w:val="28"/>
        </w:rPr>
        <w:lastRenderedPageBreak/>
        <w:t xml:space="preserve">основе анализа содержания </w:t>
      </w:r>
      <w:r w:rsidR="00ED5D94">
        <w:rPr>
          <w:rFonts w:ascii="Times New Roman" w:hAnsi="Times New Roman" w:cs="Times New Roman"/>
          <w:color w:val="000000" w:themeColor="text1"/>
          <w:sz w:val="28"/>
          <w:szCs w:val="28"/>
        </w:rPr>
        <w:t xml:space="preserve">примерных учебных программ </w:t>
      </w:r>
      <w:r w:rsidRPr="00407142">
        <w:rPr>
          <w:rFonts w:ascii="Times New Roman" w:hAnsi="Times New Roman" w:cs="Times New Roman"/>
          <w:color w:val="000000" w:themeColor="text1"/>
          <w:sz w:val="28"/>
          <w:szCs w:val="28"/>
        </w:rPr>
        <w:t>по учебному предмету «Специальная технология»</w:t>
      </w:r>
      <w:r w:rsidR="000E1D9B" w:rsidRPr="00407142">
        <w:rPr>
          <w:rFonts w:ascii="Times New Roman" w:hAnsi="Times New Roman" w:cs="Times New Roman"/>
          <w:color w:val="000000" w:themeColor="text1"/>
          <w:sz w:val="28"/>
          <w:szCs w:val="28"/>
        </w:rPr>
        <w:t xml:space="preserve"> определено наличие общих тем, </w:t>
      </w:r>
      <w:r w:rsidRPr="00407142">
        <w:rPr>
          <w:rFonts w:ascii="Times New Roman" w:hAnsi="Times New Roman" w:cs="Times New Roman"/>
          <w:color w:val="000000" w:themeColor="text1"/>
          <w:sz w:val="28"/>
          <w:szCs w:val="28"/>
        </w:rPr>
        <w:t xml:space="preserve">что дает возможность </w:t>
      </w:r>
      <w:r w:rsidR="00E250F5" w:rsidRPr="00407142">
        <w:rPr>
          <w:rFonts w:ascii="Times New Roman" w:hAnsi="Times New Roman" w:cs="Times New Roman"/>
          <w:color w:val="000000" w:themeColor="text1"/>
          <w:sz w:val="28"/>
          <w:szCs w:val="28"/>
        </w:rPr>
        <w:t xml:space="preserve">при </w:t>
      </w:r>
      <w:r w:rsidRPr="00407142">
        <w:rPr>
          <w:rFonts w:ascii="Times New Roman" w:hAnsi="Times New Roman" w:cs="Times New Roman"/>
          <w:color w:val="000000" w:themeColor="text1"/>
          <w:sz w:val="28"/>
          <w:szCs w:val="28"/>
        </w:rPr>
        <w:t>объедин</w:t>
      </w:r>
      <w:r w:rsidR="00E250F5" w:rsidRPr="00407142">
        <w:rPr>
          <w:rFonts w:ascii="Times New Roman" w:hAnsi="Times New Roman" w:cs="Times New Roman"/>
          <w:color w:val="000000" w:themeColor="text1"/>
          <w:sz w:val="28"/>
          <w:szCs w:val="28"/>
        </w:rPr>
        <w:t>ении</w:t>
      </w:r>
      <w:r w:rsidRPr="00407142">
        <w:rPr>
          <w:rFonts w:ascii="Times New Roman" w:hAnsi="Times New Roman" w:cs="Times New Roman"/>
          <w:color w:val="000000" w:themeColor="text1"/>
          <w:sz w:val="28"/>
          <w:szCs w:val="28"/>
        </w:rPr>
        <w:t xml:space="preserve"> тем </w:t>
      </w:r>
      <w:r w:rsidR="000E1D9B" w:rsidRPr="00407142">
        <w:rPr>
          <w:rFonts w:ascii="Times New Roman" w:hAnsi="Times New Roman" w:cs="Times New Roman"/>
          <w:color w:val="000000" w:themeColor="text1"/>
          <w:sz w:val="28"/>
          <w:szCs w:val="28"/>
        </w:rPr>
        <w:t xml:space="preserve">оставить наибольшее </w:t>
      </w:r>
      <w:r w:rsidRPr="00407142">
        <w:rPr>
          <w:rFonts w:ascii="Times New Roman" w:hAnsi="Times New Roman" w:cs="Times New Roman"/>
          <w:color w:val="000000" w:themeColor="text1"/>
          <w:sz w:val="28"/>
          <w:szCs w:val="28"/>
        </w:rPr>
        <w:t>количество учебных часов</w:t>
      </w:r>
      <w:r w:rsidR="00E250F5" w:rsidRPr="00407142">
        <w:rPr>
          <w:rFonts w:ascii="Times New Roman" w:hAnsi="Times New Roman" w:cs="Times New Roman"/>
          <w:color w:val="000000" w:themeColor="text1"/>
          <w:sz w:val="28"/>
          <w:szCs w:val="28"/>
        </w:rPr>
        <w:t xml:space="preserve"> на их изучение</w:t>
      </w:r>
      <w:r w:rsidR="00A92AC6" w:rsidRPr="00407142">
        <w:rPr>
          <w:rFonts w:ascii="Times New Roman" w:hAnsi="Times New Roman" w:cs="Times New Roman"/>
          <w:color w:val="000000" w:themeColor="text1"/>
          <w:sz w:val="28"/>
          <w:szCs w:val="28"/>
        </w:rPr>
        <w:t xml:space="preserve"> без суммирования всех учебных часов по двум квалификациям</w:t>
      </w:r>
      <w:r w:rsidR="00E250F5" w:rsidRPr="00407142">
        <w:rPr>
          <w:rFonts w:ascii="Times New Roman" w:hAnsi="Times New Roman" w:cs="Times New Roman"/>
          <w:color w:val="000000" w:themeColor="text1"/>
          <w:sz w:val="28"/>
          <w:szCs w:val="28"/>
        </w:rPr>
        <w:t>.</w:t>
      </w:r>
      <w:r w:rsidRPr="00407142">
        <w:rPr>
          <w:rFonts w:ascii="Times New Roman" w:hAnsi="Times New Roman" w:cs="Times New Roman"/>
          <w:color w:val="000000" w:themeColor="text1"/>
          <w:sz w:val="28"/>
          <w:szCs w:val="28"/>
        </w:rPr>
        <w:t xml:space="preserve"> </w:t>
      </w:r>
      <w:r w:rsidR="006A2DF9" w:rsidRPr="00407142">
        <w:rPr>
          <w:rFonts w:ascii="Times New Roman" w:hAnsi="Times New Roman" w:cs="Times New Roman"/>
          <w:color w:val="000000" w:themeColor="text1"/>
          <w:sz w:val="28"/>
          <w:szCs w:val="28"/>
        </w:rPr>
        <w:t>В данном примере при интеграции двух квалификаций на изучение учебного предмета «</w:t>
      </w:r>
      <w:r w:rsidR="00B80344" w:rsidRPr="00407142">
        <w:rPr>
          <w:rFonts w:ascii="Times New Roman" w:hAnsi="Times New Roman" w:cs="Times New Roman"/>
          <w:color w:val="000000" w:themeColor="text1"/>
          <w:sz w:val="28"/>
          <w:szCs w:val="28"/>
        </w:rPr>
        <w:t>Специальная технология</w:t>
      </w:r>
      <w:r w:rsidR="006A2DF9" w:rsidRPr="00407142">
        <w:rPr>
          <w:rFonts w:ascii="Times New Roman" w:hAnsi="Times New Roman" w:cs="Times New Roman"/>
          <w:color w:val="000000" w:themeColor="text1"/>
          <w:sz w:val="28"/>
          <w:szCs w:val="28"/>
        </w:rPr>
        <w:t xml:space="preserve">» может быть </w:t>
      </w:r>
      <w:r w:rsidR="00787AA6">
        <w:rPr>
          <w:rFonts w:ascii="Times New Roman" w:hAnsi="Times New Roman" w:cs="Times New Roman"/>
          <w:color w:val="000000" w:themeColor="text1"/>
          <w:sz w:val="28"/>
          <w:szCs w:val="28"/>
        </w:rPr>
        <w:t>запланировано 168 учебных часов.</w:t>
      </w:r>
    </w:p>
    <w:p w:rsidR="00E250F5" w:rsidRPr="00407142" w:rsidRDefault="00E250F5" w:rsidP="000C04ED">
      <w:pPr>
        <w:spacing w:after="0" w:line="240" w:lineRule="auto"/>
        <w:ind w:firstLine="567"/>
        <w:jc w:val="both"/>
        <w:rPr>
          <w:rFonts w:ascii="Times New Roman" w:hAnsi="Times New Roman" w:cs="Times New Roman"/>
          <w:color w:val="000000" w:themeColor="text1"/>
          <w:sz w:val="28"/>
          <w:szCs w:val="28"/>
        </w:rPr>
      </w:pPr>
      <w:r w:rsidRPr="00407142">
        <w:rPr>
          <w:rFonts w:ascii="Times New Roman" w:hAnsi="Times New Roman" w:cs="Times New Roman"/>
          <w:color w:val="000000" w:themeColor="text1"/>
          <w:sz w:val="28"/>
          <w:szCs w:val="28"/>
        </w:rPr>
        <w:t xml:space="preserve">При объединении тем двух </w:t>
      </w:r>
      <w:r w:rsidR="00C4740A">
        <w:rPr>
          <w:rFonts w:ascii="Times New Roman" w:hAnsi="Times New Roman" w:cs="Times New Roman"/>
          <w:color w:val="000000" w:themeColor="text1"/>
          <w:sz w:val="28"/>
          <w:szCs w:val="28"/>
        </w:rPr>
        <w:t xml:space="preserve">примерных учебных программ </w:t>
      </w:r>
      <w:r w:rsidRPr="00407142">
        <w:rPr>
          <w:rFonts w:ascii="Times New Roman" w:hAnsi="Times New Roman" w:cs="Times New Roman"/>
          <w:color w:val="000000" w:themeColor="text1"/>
          <w:sz w:val="28"/>
          <w:szCs w:val="28"/>
        </w:rPr>
        <w:t xml:space="preserve">необходимо учесть специфику выполнения работ </w:t>
      </w:r>
      <w:r w:rsidR="003C34D3" w:rsidRPr="00407142">
        <w:rPr>
          <w:rFonts w:ascii="Times New Roman" w:hAnsi="Times New Roman" w:cs="Times New Roman"/>
          <w:color w:val="000000" w:themeColor="text1"/>
          <w:sz w:val="28"/>
          <w:szCs w:val="28"/>
        </w:rPr>
        <w:t>двух квалификаций в каждой теме, для этого необходимо проанализировать содержание каждой инт</w:t>
      </w:r>
      <w:r w:rsidR="00DB4B3D">
        <w:rPr>
          <w:rFonts w:ascii="Times New Roman" w:hAnsi="Times New Roman" w:cs="Times New Roman"/>
          <w:color w:val="000000" w:themeColor="text1"/>
          <w:sz w:val="28"/>
          <w:szCs w:val="28"/>
        </w:rPr>
        <w:t>егрируемой темы.</w:t>
      </w:r>
    </w:p>
    <w:p w:rsidR="00DB2600" w:rsidRPr="00407142" w:rsidRDefault="00E250F5" w:rsidP="000C04ED">
      <w:pPr>
        <w:spacing w:after="0" w:line="240" w:lineRule="auto"/>
        <w:ind w:firstLine="567"/>
        <w:jc w:val="both"/>
        <w:rPr>
          <w:rFonts w:ascii="Times New Roman" w:hAnsi="Times New Roman" w:cs="Times New Roman"/>
          <w:color w:val="000000" w:themeColor="text1"/>
          <w:sz w:val="28"/>
          <w:szCs w:val="28"/>
        </w:rPr>
      </w:pPr>
      <w:r w:rsidRPr="00407142">
        <w:rPr>
          <w:rFonts w:ascii="Times New Roman" w:hAnsi="Times New Roman" w:cs="Times New Roman"/>
          <w:color w:val="000000" w:themeColor="text1"/>
          <w:sz w:val="28"/>
          <w:szCs w:val="28"/>
        </w:rPr>
        <w:t xml:space="preserve">В случаях, когда </w:t>
      </w:r>
      <w:r w:rsidR="003C34D3" w:rsidRPr="00407142">
        <w:rPr>
          <w:rFonts w:ascii="Times New Roman" w:hAnsi="Times New Roman" w:cs="Times New Roman"/>
          <w:color w:val="000000" w:themeColor="text1"/>
          <w:sz w:val="28"/>
          <w:szCs w:val="28"/>
        </w:rPr>
        <w:t>организации</w:t>
      </w:r>
      <w:r w:rsidR="00193754">
        <w:rPr>
          <w:rFonts w:ascii="Times New Roman" w:hAnsi="Times New Roman" w:cs="Times New Roman"/>
          <w:color w:val="000000" w:themeColor="text1"/>
          <w:sz w:val="28"/>
          <w:szCs w:val="28"/>
        </w:rPr>
        <w:t xml:space="preserve"> – </w:t>
      </w:r>
      <w:r w:rsidR="00275B8F" w:rsidRPr="00407142">
        <w:rPr>
          <w:rFonts w:ascii="Times New Roman" w:hAnsi="Times New Roman" w:cs="Times New Roman"/>
          <w:color w:val="000000" w:themeColor="text1"/>
          <w:sz w:val="28"/>
          <w:szCs w:val="28"/>
        </w:rPr>
        <w:t>заказчику кадров</w:t>
      </w:r>
      <w:r w:rsidR="00215820">
        <w:rPr>
          <w:rFonts w:ascii="Times New Roman" w:hAnsi="Times New Roman" w:cs="Times New Roman"/>
          <w:color w:val="000000" w:themeColor="text1"/>
          <w:sz w:val="28"/>
          <w:szCs w:val="28"/>
        </w:rPr>
        <w:t xml:space="preserve"> –</w:t>
      </w:r>
      <w:r w:rsidR="00275B8F" w:rsidRPr="00407142">
        <w:rPr>
          <w:rFonts w:ascii="Times New Roman" w:hAnsi="Times New Roman" w:cs="Times New Roman"/>
          <w:color w:val="000000" w:themeColor="text1"/>
          <w:sz w:val="28"/>
          <w:szCs w:val="28"/>
        </w:rPr>
        <w:t xml:space="preserve"> необходимы рабочие с более </w:t>
      </w:r>
      <w:r w:rsidR="00E2635F" w:rsidRPr="00C4740A">
        <w:rPr>
          <w:rFonts w:ascii="Times New Roman" w:hAnsi="Times New Roman" w:cs="Times New Roman"/>
          <w:color w:val="000000" w:themeColor="text1"/>
          <w:sz w:val="28"/>
          <w:szCs w:val="28"/>
        </w:rPr>
        <w:t>«</w:t>
      </w:r>
      <w:r w:rsidR="00275B8F" w:rsidRPr="00C4740A">
        <w:rPr>
          <w:rFonts w:ascii="Times New Roman" w:hAnsi="Times New Roman" w:cs="Times New Roman"/>
          <w:color w:val="000000" w:themeColor="text1"/>
          <w:sz w:val="28"/>
          <w:szCs w:val="28"/>
        </w:rPr>
        <w:t>узкой специализацией</w:t>
      </w:r>
      <w:r w:rsidR="00E2635F" w:rsidRPr="00C4740A">
        <w:rPr>
          <w:rFonts w:ascii="Times New Roman" w:hAnsi="Times New Roman" w:cs="Times New Roman"/>
          <w:color w:val="000000" w:themeColor="text1"/>
          <w:sz w:val="28"/>
          <w:szCs w:val="28"/>
        </w:rPr>
        <w:t>»</w:t>
      </w:r>
      <w:r w:rsidR="00B875CC" w:rsidRPr="00C4740A">
        <w:rPr>
          <w:rFonts w:ascii="Times New Roman" w:hAnsi="Times New Roman" w:cs="Times New Roman"/>
          <w:color w:val="000000" w:themeColor="text1"/>
          <w:sz w:val="28"/>
          <w:szCs w:val="28"/>
        </w:rPr>
        <w:t xml:space="preserve"> квалификации</w:t>
      </w:r>
      <w:r w:rsidR="00275B8F" w:rsidRPr="00407142">
        <w:rPr>
          <w:rFonts w:ascii="Times New Roman" w:hAnsi="Times New Roman" w:cs="Times New Roman"/>
          <w:color w:val="000000" w:themeColor="text1"/>
          <w:sz w:val="28"/>
          <w:szCs w:val="28"/>
        </w:rPr>
        <w:t xml:space="preserve">, например, </w:t>
      </w:r>
      <w:r w:rsidR="00A92AC6" w:rsidRPr="00407142">
        <w:rPr>
          <w:rFonts w:ascii="Times New Roman" w:hAnsi="Times New Roman" w:cs="Times New Roman"/>
          <w:color w:val="000000" w:themeColor="text1"/>
          <w:sz w:val="28"/>
          <w:szCs w:val="28"/>
        </w:rPr>
        <w:t>«М</w:t>
      </w:r>
      <w:r w:rsidR="00275B8F" w:rsidRPr="00407142">
        <w:rPr>
          <w:rFonts w:ascii="Times New Roman" w:hAnsi="Times New Roman" w:cs="Times New Roman"/>
          <w:color w:val="000000" w:themeColor="text1"/>
          <w:sz w:val="28"/>
          <w:szCs w:val="28"/>
        </w:rPr>
        <w:t xml:space="preserve">аляр </w:t>
      </w:r>
      <w:r w:rsidR="00A92AC6" w:rsidRPr="00407142">
        <w:rPr>
          <w:rFonts w:ascii="Times New Roman" w:hAnsi="Times New Roman" w:cs="Times New Roman"/>
          <w:color w:val="000000" w:themeColor="text1"/>
          <w:sz w:val="28"/>
          <w:szCs w:val="28"/>
        </w:rPr>
        <w:t>(</w:t>
      </w:r>
      <w:r w:rsidR="00275B8F" w:rsidRPr="00407142">
        <w:rPr>
          <w:rFonts w:ascii="Times New Roman" w:hAnsi="Times New Roman" w:cs="Times New Roman"/>
          <w:color w:val="000000" w:themeColor="text1"/>
          <w:sz w:val="28"/>
          <w:szCs w:val="28"/>
        </w:rPr>
        <w:t>строительный</w:t>
      </w:r>
      <w:r w:rsidR="00A92AC6" w:rsidRPr="00407142">
        <w:rPr>
          <w:rFonts w:ascii="Times New Roman" w:hAnsi="Times New Roman" w:cs="Times New Roman"/>
          <w:color w:val="000000" w:themeColor="text1"/>
          <w:sz w:val="28"/>
          <w:szCs w:val="28"/>
        </w:rPr>
        <w:t>)»</w:t>
      </w:r>
      <w:r w:rsidR="00275B8F" w:rsidRPr="00407142">
        <w:rPr>
          <w:rFonts w:ascii="Times New Roman" w:hAnsi="Times New Roman" w:cs="Times New Roman"/>
          <w:color w:val="000000" w:themeColor="text1"/>
          <w:sz w:val="28"/>
          <w:szCs w:val="28"/>
        </w:rPr>
        <w:t>, то в содержани</w:t>
      </w:r>
      <w:r w:rsidR="003C34D3" w:rsidRPr="00407142">
        <w:rPr>
          <w:rFonts w:ascii="Times New Roman" w:hAnsi="Times New Roman" w:cs="Times New Roman"/>
          <w:color w:val="000000" w:themeColor="text1"/>
          <w:sz w:val="28"/>
          <w:szCs w:val="28"/>
        </w:rPr>
        <w:t>и</w:t>
      </w:r>
      <w:r w:rsidR="00275B8F" w:rsidRPr="00407142">
        <w:rPr>
          <w:rFonts w:ascii="Times New Roman" w:hAnsi="Times New Roman" w:cs="Times New Roman"/>
          <w:color w:val="000000" w:themeColor="text1"/>
          <w:sz w:val="28"/>
          <w:szCs w:val="28"/>
        </w:rPr>
        <w:t xml:space="preserve"> учебной программы необходимо включить </w:t>
      </w:r>
      <w:r w:rsidR="00B875CC" w:rsidRPr="00407142">
        <w:rPr>
          <w:rFonts w:ascii="Times New Roman" w:hAnsi="Times New Roman" w:cs="Times New Roman"/>
          <w:color w:val="000000" w:themeColor="text1"/>
          <w:sz w:val="28"/>
          <w:szCs w:val="28"/>
        </w:rPr>
        <w:t xml:space="preserve">весь </w:t>
      </w:r>
      <w:r w:rsidR="003C34D3" w:rsidRPr="00407142">
        <w:rPr>
          <w:rFonts w:ascii="Times New Roman" w:hAnsi="Times New Roman" w:cs="Times New Roman"/>
          <w:color w:val="000000" w:themeColor="text1"/>
          <w:sz w:val="28"/>
          <w:szCs w:val="28"/>
        </w:rPr>
        <w:t xml:space="preserve">учебный материал </w:t>
      </w:r>
      <w:r w:rsidR="00B875CC" w:rsidRPr="00407142">
        <w:rPr>
          <w:rFonts w:ascii="Times New Roman" w:hAnsi="Times New Roman" w:cs="Times New Roman"/>
          <w:color w:val="000000" w:themeColor="text1"/>
          <w:sz w:val="28"/>
          <w:szCs w:val="28"/>
        </w:rPr>
        <w:t>для изучения</w:t>
      </w:r>
      <w:r w:rsidR="00275B8F" w:rsidRPr="00407142">
        <w:rPr>
          <w:rFonts w:ascii="Times New Roman" w:hAnsi="Times New Roman" w:cs="Times New Roman"/>
          <w:color w:val="000000" w:themeColor="text1"/>
          <w:sz w:val="28"/>
          <w:szCs w:val="28"/>
        </w:rPr>
        <w:t xml:space="preserve">, но </w:t>
      </w:r>
      <w:r w:rsidR="00B875CC" w:rsidRPr="00407142">
        <w:rPr>
          <w:rFonts w:ascii="Times New Roman" w:hAnsi="Times New Roman" w:cs="Times New Roman"/>
          <w:color w:val="000000" w:themeColor="text1"/>
          <w:sz w:val="28"/>
          <w:szCs w:val="28"/>
        </w:rPr>
        <w:t xml:space="preserve">при этом </w:t>
      </w:r>
      <w:r w:rsidR="00275B8F" w:rsidRPr="00407142">
        <w:rPr>
          <w:rFonts w:ascii="Times New Roman" w:hAnsi="Times New Roman" w:cs="Times New Roman"/>
          <w:color w:val="000000" w:themeColor="text1"/>
          <w:sz w:val="28"/>
          <w:szCs w:val="28"/>
        </w:rPr>
        <w:t>уменьшить количество учебных часов</w:t>
      </w:r>
      <w:r w:rsidR="00B875CC" w:rsidRPr="00407142">
        <w:rPr>
          <w:rFonts w:ascii="Times New Roman" w:hAnsi="Times New Roman" w:cs="Times New Roman"/>
          <w:color w:val="000000" w:themeColor="text1"/>
          <w:sz w:val="28"/>
          <w:szCs w:val="28"/>
        </w:rPr>
        <w:t xml:space="preserve"> на изучение тем</w:t>
      </w:r>
      <w:r w:rsidR="00A92AC6" w:rsidRPr="00407142">
        <w:rPr>
          <w:rFonts w:ascii="Times New Roman" w:hAnsi="Times New Roman" w:cs="Times New Roman"/>
          <w:color w:val="000000" w:themeColor="text1"/>
          <w:sz w:val="28"/>
          <w:szCs w:val="28"/>
        </w:rPr>
        <w:t xml:space="preserve"> касающихся специфики </w:t>
      </w:r>
      <w:r w:rsidR="003C34D3" w:rsidRPr="00407142">
        <w:rPr>
          <w:rFonts w:ascii="Times New Roman" w:hAnsi="Times New Roman" w:cs="Times New Roman"/>
          <w:color w:val="000000" w:themeColor="text1"/>
          <w:sz w:val="28"/>
          <w:szCs w:val="28"/>
        </w:rPr>
        <w:t>малярных работ в машиностроении,</w:t>
      </w:r>
      <w:r w:rsidR="00B875CC" w:rsidRPr="00407142">
        <w:rPr>
          <w:rFonts w:ascii="Times New Roman" w:hAnsi="Times New Roman" w:cs="Times New Roman"/>
          <w:color w:val="000000" w:themeColor="text1"/>
          <w:sz w:val="28"/>
          <w:szCs w:val="28"/>
        </w:rPr>
        <w:t xml:space="preserve"> </w:t>
      </w:r>
      <w:r w:rsidR="00275B8F" w:rsidRPr="00407142">
        <w:rPr>
          <w:rFonts w:ascii="Times New Roman" w:hAnsi="Times New Roman" w:cs="Times New Roman"/>
          <w:color w:val="000000" w:themeColor="text1"/>
          <w:sz w:val="28"/>
          <w:szCs w:val="28"/>
        </w:rPr>
        <w:t xml:space="preserve">например, </w:t>
      </w:r>
      <w:r w:rsidR="00A92AC6" w:rsidRPr="00407142">
        <w:rPr>
          <w:rFonts w:ascii="Times New Roman" w:hAnsi="Times New Roman" w:cs="Times New Roman"/>
          <w:color w:val="000000" w:themeColor="text1"/>
          <w:sz w:val="28"/>
          <w:szCs w:val="28"/>
        </w:rPr>
        <w:t>количество учебных часов на</w:t>
      </w:r>
      <w:r w:rsidR="00924AAD" w:rsidRPr="00407142">
        <w:rPr>
          <w:rFonts w:ascii="Times New Roman" w:hAnsi="Times New Roman" w:cs="Times New Roman"/>
          <w:color w:val="000000" w:themeColor="text1"/>
          <w:sz w:val="28"/>
          <w:szCs w:val="28"/>
        </w:rPr>
        <w:t xml:space="preserve"> изучение</w:t>
      </w:r>
      <w:r w:rsidR="00A92AC6" w:rsidRPr="00407142">
        <w:rPr>
          <w:rFonts w:ascii="Times New Roman" w:hAnsi="Times New Roman" w:cs="Times New Roman"/>
          <w:color w:val="000000" w:themeColor="text1"/>
          <w:sz w:val="28"/>
          <w:szCs w:val="28"/>
        </w:rPr>
        <w:t xml:space="preserve"> </w:t>
      </w:r>
      <w:r w:rsidR="00B875CC" w:rsidRPr="00407142">
        <w:rPr>
          <w:rFonts w:ascii="Times New Roman" w:hAnsi="Times New Roman" w:cs="Times New Roman"/>
          <w:color w:val="000000" w:themeColor="text1"/>
          <w:sz w:val="28"/>
          <w:szCs w:val="28"/>
        </w:rPr>
        <w:t>тем</w:t>
      </w:r>
      <w:r w:rsidR="00A92AC6" w:rsidRPr="00407142">
        <w:rPr>
          <w:rFonts w:ascii="Times New Roman" w:hAnsi="Times New Roman" w:cs="Times New Roman"/>
          <w:color w:val="000000" w:themeColor="text1"/>
          <w:sz w:val="28"/>
          <w:szCs w:val="28"/>
        </w:rPr>
        <w:t>:</w:t>
      </w:r>
      <w:r w:rsidR="00B875CC" w:rsidRPr="00407142">
        <w:rPr>
          <w:rFonts w:ascii="Times New Roman" w:hAnsi="Times New Roman" w:cs="Times New Roman"/>
          <w:color w:val="000000" w:themeColor="text1"/>
          <w:sz w:val="28"/>
          <w:szCs w:val="28"/>
        </w:rPr>
        <w:t xml:space="preserve"> </w:t>
      </w:r>
      <w:r w:rsidR="00A92AC6" w:rsidRPr="00407142">
        <w:rPr>
          <w:rFonts w:ascii="Times New Roman" w:hAnsi="Times New Roman" w:cs="Times New Roman"/>
          <w:color w:val="000000" w:themeColor="text1"/>
          <w:sz w:val="28"/>
          <w:szCs w:val="28"/>
        </w:rPr>
        <w:t>«М</w:t>
      </w:r>
      <w:r w:rsidR="00275B8F" w:rsidRPr="00407142">
        <w:rPr>
          <w:rFonts w:ascii="Times New Roman" w:hAnsi="Times New Roman" w:cs="Times New Roman"/>
          <w:color w:val="000000" w:themeColor="text1"/>
          <w:sz w:val="28"/>
          <w:szCs w:val="28"/>
        </w:rPr>
        <w:t>алярные работы в машиностроении</w:t>
      </w:r>
      <w:r w:rsidR="00A92AC6" w:rsidRPr="00407142">
        <w:rPr>
          <w:rFonts w:ascii="Times New Roman" w:hAnsi="Times New Roman" w:cs="Times New Roman"/>
          <w:color w:val="000000" w:themeColor="text1"/>
          <w:sz w:val="28"/>
          <w:szCs w:val="28"/>
        </w:rPr>
        <w:t>»</w:t>
      </w:r>
      <w:r w:rsidR="00146C81" w:rsidRPr="00407142">
        <w:rPr>
          <w:rFonts w:ascii="Times New Roman" w:hAnsi="Times New Roman" w:cs="Times New Roman"/>
          <w:color w:val="000000" w:themeColor="text1"/>
          <w:sz w:val="28"/>
          <w:szCs w:val="28"/>
        </w:rPr>
        <w:t>, «Ремонт и реставрация лакокрасочных покрытий деталей и изделий машиностроения»</w:t>
      </w:r>
      <w:r w:rsidR="00B875CC" w:rsidRPr="00407142">
        <w:rPr>
          <w:rFonts w:ascii="Times New Roman" w:hAnsi="Times New Roman" w:cs="Times New Roman"/>
          <w:color w:val="000000" w:themeColor="text1"/>
          <w:sz w:val="28"/>
          <w:szCs w:val="28"/>
        </w:rPr>
        <w:t>.</w:t>
      </w:r>
    </w:p>
    <w:p w:rsidR="006A2DF9" w:rsidRPr="00D32326" w:rsidRDefault="008B079E" w:rsidP="000C04ED">
      <w:pPr>
        <w:pStyle w:val="23"/>
        <w:spacing w:before="120"/>
        <w:rPr>
          <w:rFonts w:ascii="Times New Roman" w:hAnsi="Times New Roman"/>
          <w:i w:val="0"/>
          <w:color w:val="000000" w:themeColor="text1"/>
        </w:rPr>
      </w:pPr>
      <w:r w:rsidRPr="00D32326">
        <w:rPr>
          <w:rFonts w:ascii="Times New Roman" w:hAnsi="Times New Roman"/>
          <w:i w:val="0"/>
          <w:color w:val="000000" w:themeColor="text1"/>
        </w:rPr>
        <w:t>Особенности</w:t>
      </w:r>
      <w:r w:rsidR="006A2DF9" w:rsidRPr="00D32326">
        <w:rPr>
          <w:rFonts w:ascii="Times New Roman" w:hAnsi="Times New Roman"/>
          <w:i w:val="0"/>
          <w:color w:val="000000" w:themeColor="text1"/>
        </w:rPr>
        <w:t xml:space="preserve"> разработки учебной программы по учебному предмету </w:t>
      </w:r>
      <w:r w:rsidR="006A2DF9" w:rsidRPr="00D32326">
        <w:rPr>
          <w:rFonts w:ascii="Times New Roman" w:hAnsi="Times New Roman"/>
          <w:i w:val="0"/>
          <w:color w:val="000000" w:themeColor="text1"/>
        </w:rPr>
        <w:br/>
        <w:t>«Производственное обучение»</w:t>
      </w:r>
    </w:p>
    <w:p w:rsidR="00BD162F" w:rsidRDefault="006B452F" w:rsidP="000C04ED">
      <w:pPr>
        <w:pStyle w:val="21"/>
        <w:spacing w:after="0" w:line="240" w:lineRule="auto"/>
        <w:ind w:firstLine="567"/>
        <w:jc w:val="both"/>
        <w:rPr>
          <w:rFonts w:ascii="Times New Roman" w:hAnsi="Times New Roman" w:cs="Times New Roman"/>
          <w:color w:val="000000" w:themeColor="text1"/>
          <w:sz w:val="28"/>
          <w:szCs w:val="28"/>
        </w:rPr>
      </w:pPr>
      <w:r w:rsidRPr="00D32326">
        <w:rPr>
          <w:rFonts w:ascii="Times New Roman" w:hAnsi="Times New Roman" w:cs="Times New Roman"/>
          <w:color w:val="000000" w:themeColor="text1"/>
          <w:sz w:val="28"/>
          <w:szCs w:val="28"/>
        </w:rPr>
        <w:t>Учебн</w:t>
      </w:r>
      <w:r w:rsidR="00D32326">
        <w:rPr>
          <w:rFonts w:ascii="Times New Roman" w:hAnsi="Times New Roman" w:cs="Times New Roman"/>
          <w:color w:val="000000" w:themeColor="text1"/>
          <w:sz w:val="28"/>
          <w:szCs w:val="28"/>
        </w:rPr>
        <w:t>ую</w:t>
      </w:r>
      <w:r w:rsidR="00A25385" w:rsidRPr="00D32326">
        <w:rPr>
          <w:rFonts w:ascii="Times New Roman" w:hAnsi="Times New Roman" w:cs="Times New Roman"/>
          <w:color w:val="000000" w:themeColor="text1"/>
          <w:sz w:val="28"/>
          <w:szCs w:val="28"/>
        </w:rPr>
        <w:t xml:space="preserve"> </w:t>
      </w:r>
      <w:r w:rsidRPr="00D32326">
        <w:rPr>
          <w:rFonts w:ascii="Times New Roman" w:hAnsi="Times New Roman" w:cs="Times New Roman"/>
          <w:color w:val="000000" w:themeColor="text1"/>
          <w:sz w:val="28"/>
          <w:szCs w:val="28"/>
        </w:rPr>
        <w:t>программ</w:t>
      </w:r>
      <w:r w:rsidR="00D32326">
        <w:rPr>
          <w:rFonts w:ascii="Times New Roman" w:hAnsi="Times New Roman" w:cs="Times New Roman"/>
          <w:color w:val="000000" w:themeColor="text1"/>
          <w:sz w:val="28"/>
          <w:szCs w:val="28"/>
        </w:rPr>
        <w:t>у</w:t>
      </w:r>
      <w:r w:rsidRPr="00D32326">
        <w:rPr>
          <w:rFonts w:ascii="Times New Roman" w:hAnsi="Times New Roman" w:cs="Times New Roman"/>
          <w:color w:val="000000" w:themeColor="text1"/>
          <w:sz w:val="28"/>
          <w:szCs w:val="28"/>
        </w:rPr>
        <w:t xml:space="preserve"> учреждения образования по учебному предмету «Производственное обучение» </w:t>
      </w:r>
      <w:r w:rsidR="00D32326">
        <w:rPr>
          <w:rFonts w:ascii="Times New Roman" w:hAnsi="Times New Roman" w:cs="Times New Roman"/>
          <w:color w:val="000000" w:themeColor="text1"/>
          <w:sz w:val="28"/>
          <w:szCs w:val="28"/>
        </w:rPr>
        <w:t>разрабатывают</w:t>
      </w:r>
      <w:r w:rsidR="00A25385" w:rsidRPr="00407142">
        <w:rPr>
          <w:rFonts w:ascii="Times New Roman" w:hAnsi="Times New Roman" w:cs="Times New Roman"/>
          <w:color w:val="000000" w:themeColor="text1"/>
          <w:sz w:val="28"/>
          <w:szCs w:val="28"/>
        </w:rPr>
        <w:t xml:space="preserve"> </w:t>
      </w:r>
      <w:r w:rsidRPr="00407142">
        <w:rPr>
          <w:rFonts w:ascii="Times New Roman" w:hAnsi="Times New Roman" w:cs="Times New Roman"/>
          <w:color w:val="000000" w:themeColor="text1"/>
          <w:sz w:val="28"/>
          <w:szCs w:val="28"/>
        </w:rPr>
        <w:t>на основ</w:t>
      </w:r>
      <w:r w:rsidR="001E1269">
        <w:rPr>
          <w:rFonts w:ascii="Times New Roman" w:hAnsi="Times New Roman" w:cs="Times New Roman"/>
          <w:color w:val="000000" w:themeColor="text1"/>
          <w:sz w:val="28"/>
          <w:szCs w:val="28"/>
        </w:rPr>
        <w:t>е</w:t>
      </w:r>
      <w:r w:rsidRPr="00407142">
        <w:rPr>
          <w:rFonts w:ascii="Times New Roman" w:hAnsi="Times New Roman" w:cs="Times New Roman"/>
          <w:color w:val="000000" w:themeColor="text1"/>
          <w:sz w:val="28"/>
          <w:szCs w:val="28"/>
        </w:rPr>
        <w:t xml:space="preserve"> примерн</w:t>
      </w:r>
      <w:r w:rsidR="001E1269">
        <w:rPr>
          <w:rFonts w:ascii="Times New Roman" w:hAnsi="Times New Roman" w:cs="Times New Roman"/>
          <w:color w:val="000000" w:themeColor="text1"/>
          <w:sz w:val="28"/>
          <w:szCs w:val="28"/>
        </w:rPr>
        <w:t>ой</w:t>
      </w:r>
      <w:r w:rsidRPr="00407142">
        <w:rPr>
          <w:rFonts w:ascii="Times New Roman" w:hAnsi="Times New Roman" w:cs="Times New Roman"/>
          <w:color w:val="000000" w:themeColor="text1"/>
          <w:sz w:val="28"/>
          <w:szCs w:val="28"/>
        </w:rPr>
        <w:t xml:space="preserve"> учебн</w:t>
      </w:r>
      <w:r w:rsidR="001E1269">
        <w:rPr>
          <w:rFonts w:ascii="Times New Roman" w:hAnsi="Times New Roman" w:cs="Times New Roman"/>
          <w:color w:val="000000" w:themeColor="text1"/>
          <w:sz w:val="28"/>
          <w:szCs w:val="28"/>
        </w:rPr>
        <w:t>ой</w:t>
      </w:r>
      <w:r w:rsidRPr="00407142">
        <w:rPr>
          <w:rFonts w:ascii="Times New Roman" w:hAnsi="Times New Roman" w:cs="Times New Roman"/>
          <w:color w:val="000000" w:themeColor="text1"/>
          <w:sz w:val="28"/>
          <w:szCs w:val="28"/>
        </w:rPr>
        <w:t xml:space="preserve"> программ</w:t>
      </w:r>
      <w:r w:rsidR="001E1269">
        <w:rPr>
          <w:rFonts w:ascii="Times New Roman" w:hAnsi="Times New Roman" w:cs="Times New Roman"/>
          <w:color w:val="000000" w:themeColor="text1"/>
          <w:sz w:val="28"/>
          <w:szCs w:val="28"/>
        </w:rPr>
        <w:t>ы</w:t>
      </w:r>
      <w:r w:rsidRPr="00407142">
        <w:rPr>
          <w:rFonts w:ascii="Times New Roman" w:hAnsi="Times New Roman" w:cs="Times New Roman"/>
          <w:color w:val="000000" w:themeColor="text1"/>
          <w:sz w:val="28"/>
          <w:szCs w:val="28"/>
        </w:rPr>
        <w:t xml:space="preserve">, с учетом требований </w:t>
      </w:r>
      <w:r w:rsidR="00131D53">
        <w:rPr>
          <w:rFonts w:ascii="Times New Roman" w:hAnsi="Times New Roman" w:cs="Times New Roman"/>
          <w:color w:val="000000" w:themeColor="text1"/>
          <w:sz w:val="28"/>
          <w:szCs w:val="28"/>
        </w:rPr>
        <w:t>ОС</w:t>
      </w:r>
      <w:r w:rsidR="00DB4B3D">
        <w:rPr>
          <w:rFonts w:ascii="Times New Roman" w:hAnsi="Times New Roman" w:cs="Times New Roman"/>
          <w:color w:val="000000" w:themeColor="text1"/>
          <w:sz w:val="28"/>
          <w:szCs w:val="28"/>
        </w:rPr>
        <w:t>.</w:t>
      </w:r>
    </w:p>
    <w:p w:rsidR="006B452F" w:rsidRPr="00407142" w:rsidRDefault="000C7DEA" w:rsidP="000C04ED">
      <w:pPr>
        <w:pStyle w:val="21"/>
        <w:spacing w:after="0" w:line="240" w:lineRule="auto"/>
        <w:ind w:firstLine="567"/>
        <w:jc w:val="both"/>
        <w:rPr>
          <w:rFonts w:ascii="Times New Roman" w:hAnsi="Times New Roman" w:cs="Times New Roman"/>
          <w:color w:val="000000" w:themeColor="text1"/>
          <w:sz w:val="28"/>
          <w:szCs w:val="28"/>
        </w:rPr>
      </w:pPr>
      <w:r w:rsidRPr="00407142">
        <w:rPr>
          <w:rFonts w:ascii="Times New Roman" w:hAnsi="Times New Roman" w:cs="Times New Roman"/>
          <w:color w:val="000000" w:themeColor="text1"/>
          <w:sz w:val="28"/>
          <w:szCs w:val="28"/>
        </w:rPr>
        <w:t xml:space="preserve">Учебная программа по </w:t>
      </w:r>
      <w:r w:rsidR="00131D53">
        <w:rPr>
          <w:rFonts w:ascii="Times New Roman" w:hAnsi="Times New Roman" w:cs="Times New Roman"/>
          <w:color w:val="000000" w:themeColor="text1"/>
          <w:sz w:val="28"/>
          <w:szCs w:val="28"/>
        </w:rPr>
        <w:t>учебному предмету «Производственное обучение»</w:t>
      </w:r>
      <w:r w:rsidRPr="00407142">
        <w:rPr>
          <w:rFonts w:ascii="Times New Roman" w:hAnsi="Times New Roman" w:cs="Times New Roman"/>
          <w:color w:val="000000" w:themeColor="text1"/>
          <w:sz w:val="28"/>
          <w:szCs w:val="28"/>
        </w:rPr>
        <w:t xml:space="preserve"> </w:t>
      </w:r>
      <w:r w:rsidR="00A25385" w:rsidRPr="00407142">
        <w:rPr>
          <w:rFonts w:ascii="Times New Roman" w:hAnsi="Times New Roman" w:cs="Times New Roman"/>
          <w:color w:val="000000" w:themeColor="text1"/>
          <w:sz w:val="28"/>
          <w:szCs w:val="28"/>
        </w:rPr>
        <w:t>может разрабатываться либо на одну, либо на несколько квалификаций при их интеграции</w:t>
      </w:r>
      <w:r w:rsidR="006B452F" w:rsidRPr="00407142">
        <w:rPr>
          <w:rFonts w:ascii="Times New Roman" w:hAnsi="Times New Roman" w:cs="Times New Roman"/>
          <w:color w:val="000000" w:themeColor="text1"/>
          <w:sz w:val="28"/>
          <w:szCs w:val="28"/>
        </w:rPr>
        <w:t xml:space="preserve"> </w:t>
      </w:r>
      <w:r w:rsidR="00A25385" w:rsidRPr="00407142">
        <w:rPr>
          <w:rFonts w:ascii="Times New Roman" w:hAnsi="Times New Roman" w:cs="Times New Roman"/>
          <w:color w:val="000000" w:themeColor="text1"/>
          <w:sz w:val="28"/>
          <w:szCs w:val="28"/>
        </w:rPr>
        <w:t>или при поэтапном обучении.</w:t>
      </w:r>
    </w:p>
    <w:p w:rsidR="00594829" w:rsidRPr="00407142" w:rsidRDefault="00F046E7" w:rsidP="000C04ED">
      <w:pPr>
        <w:spacing w:after="0" w:line="240" w:lineRule="auto"/>
        <w:ind w:firstLine="567"/>
        <w:jc w:val="both"/>
        <w:rPr>
          <w:rFonts w:ascii="Times New Roman" w:hAnsi="Times New Roman" w:cs="Times New Roman"/>
          <w:color w:val="000000" w:themeColor="text1"/>
          <w:sz w:val="28"/>
        </w:rPr>
      </w:pPr>
      <w:r w:rsidRPr="00407142">
        <w:rPr>
          <w:rFonts w:ascii="Times New Roman" w:hAnsi="Times New Roman" w:cs="Times New Roman"/>
          <w:noProof/>
          <w:color w:val="000000" w:themeColor="text1"/>
          <w:lang w:eastAsia="ru-RU"/>
        </w:rPr>
        <mc:AlternateContent>
          <mc:Choice Requires="wpg">
            <w:drawing>
              <wp:anchor distT="0" distB="0" distL="114300" distR="114300" simplePos="0" relativeHeight="251666432" behindDoc="0" locked="0" layoutInCell="1" allowOverlap="1" wp14:anchorId="5F07D9D8" wp14:editId="4B3D2A14">
                <wp:simplePos x="0" y="0"/>
                <wp:positionH relativeFrom="column">
                  <wp:posOffset>-344805</wp:posOffset>
                </wp:positionH>
                <wp:positionV relativeFrom="paragraph">
                  <wp:posOffset>888365</wp:posOffset>
                </wp:positionV>
                <wp:extent cx="6501765" cy="2588895"/>
                <wp:effectExtent l="0" t="0" r="13335" b="20955"/>
                <wp:wrapTopAndBottom/>
                <wp:docPr id="32" name="Группа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88895"/>
                          <a:chOff x="939" y="2590"/>
                          <a:chExt cx="10427" cy="2532"/>
                        </a:xfrm>
                      </wpg:grpSpPr>
                      <wps:wsp>
                        <wps:cNvPr id="40" name="Line 34"/>
                        <wps:cNvCnPr>
                          <a:cxnSpLocks noChangeShapeType="1"/>
                        </wps:cNvCnPr>
                        <wps:spPr bwMode="auto">
                          <a:xfrm>
                            <a:off x="2748" y="4534"/>
                            <a:ext cx="51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30"/>
                        <wps:cNvCnPr>
                          <a:cxnSpLocks noChangeShapeType="1"/>
                        </wps:cNvCnPr>
                        <wps:spPr bwMode="auto">
                          <a:xfrm>
                            <a:off x="4518" y="4541"/>
                            <a:ext cx="86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35"/>
                        <wps:cNvCnPr>
                          <a:cxnSpLocks noChangeShapeType="1"/>
                        </wps:cNvCnPr>
                        <wps:spPr bwMode="auto">
                          <a:xfrm>
                            <a:off x="4518" y="3488"/>
                            <a:ext cx="86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Rectangle 27"/>
                        <wps:cNvSpPr>
                          <a:spLocks noChangeArrowheads="1"/>
                        </wps:cNvSpPr>
                        <wps:spPr bwMode="auto">
                          <a:xfrm>
                            <a:off x="939" y="2594"/>
                            <a:ext cx="4305" cy="2528"/>
                          </a:xfrm>
                          <a:prstGeom prst="rect">
                            <a:avLst/>
                          </a:prstGeom>
                          <a:noFill/>
                          <a:ln w="9525">
                            <a:solidFill>
                              <a:schemeClr val="tx1"/>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412150" w:rsidRPr="006E0B51" w:rsidRDefault="00412150" w:rsidP="006E0B51">
                              <w:pPr>
                                <w:spacing w:after="0" w:line="240" w:lineRule="auto"/>
                                <w:jc w:val="center"/>
                                <w:rPr>
                                  <w:rFonts w:ascii="Times New Roman" w:hAnsi="Times New Roman" w:cs="Times New Roman"/>
                                  <w:spacing w:val="-6"/>
                                  <w:sz w:val="20"/>
                                  <w:szCs w:val="20"/>
                                </w:rPr>
                              </w:pPr>
                              <w:r w:rsidRPr="006E0B51">
                                <w:rPr>
                                  <w:rFonts w:ascii="Times New Roman" w:hAnsi="Times New Roman" w:cs="Times New Roman"/>
                                  <w:spacing w:val="-6"/>
                                  <w:sz w:val="20"/>
                                  <w:szCs w:val="20"/>
                                </w:rPr>
                                <w:t>1 этап разработки учебной программы по учебному</w:t>
                              </w:r>
                              <w:r>
                                <w:rPr>
                                  <w:rFonts w:ascii="Times New Roman" w:hAnsi="Times New Roman" w:cs="Times New Roman"/>
                                  <w:spacing w:val="-6"/>
                                  <w:sz w:val="20"/>
                                  <w:szCs w:val="20"/>
                                </w:rPr>
                                <w:t> </w:t>
                              </w:r>
                              <w:r w:rsidRPr="006E0B51">
                                <w:rPr>
                                  <w:rFonts w:ascii="Times New Roman" w:hAnsi="Times New Roman" w:cs="Times New Roman"/>
                                  <w:spacing w:val="-6"/>
                                  <w:sz w:val="20"/>
                                  <w:szCs w:val="20"/>
                                </w:rPr>
                                <w:t>предмету</w:t>
                              </w:r>
                              <w:r>
                                <w:rPr>
                                  <w:rFonts w:ascii="Times New Roman" w:hAnsi="Times New Roman" w:cs="Times New Roman"/>
                                  <w:color w:val="000000" w:themeColor="text1"/>
                                  <w:spacing w:val="-6"/>
                                  <w:sz w:val="20"/>
                                  <w:szCs w:val="20"/>
                                </w:rPr>
                                <w:t> </w:t>
                              </w:r>
                              <w:r w:rsidRPr="006E0B51">
                                <w:rPr>
                                  <w:rFonts w:ascii="Times New Roman" w:hAnsi="Times New Roman" w:cs="Times New Roman"/>
                                  <w:color w:val="000000" w:themeColor="text1"/>
                                  <w:spacing w:val="-6"/>
                                  <w:sz w:val="20"/>
                                  <w:szCs w:val="20"/>
                                </w:rPr>
                                <w:t>«</w:t>
                              </w:r>
                              <w:r w:rsidRPr="006E0B51">
                                <w:rPr>
                                  <w:rFonts w:ascii="Times New Roman" w:hAnsi="Times New Roman" w:cs="Times New Roman"/>
                                  <w:spacing w:val="-6"/>
                                  <w:sz w:val="20"/>
                                  <w:szCs w:val="20"/>
                                </w:rPr>
                                <w:t>Производственное обучение</w:t>
                              </w:r>
                              <w:r w:rsidRPr="006E0B51">
                                <w:rPr>
                                  <w:rFonts w:ascii="Times New Roman" w:hAnsi="Times New Roman" w:cs="Times New Roman"/>
                                  <w:color w:val="000000" w:themeColor="text1"/>
                                  <w:spacing w:val="-6"/>
                                  <w:sz w:val="20"/>
                                  <w:szCs w:val="20"/>
                                </w:rPr>
                                <w:t>»</w:t>
                              </w:r>
                            </w:p>
                          </w:txbxContent>
                        </wps:txbx>
                        <wps:bodyPr rot="0" vert="horz" wrap="square" lIns="91440" tIns="45720" rIns="91440" bIns="45720" anchor="t" anchorCtr="0" upright="1">
                          <a:noAutofit/>
                        </wps:bodyPr>
                      </wps:wsp>
                      <wps:wsp>
                        <wps:cNvPr id="33" name="Rectangle 27"/>
                        <wps:cNvSpPr>
                          <a:spLocks noChangeArrowheads="1"/>
                        </wps:cNvSpPr>
                        <wps:spPr bwMode="auto">
                          <a:xfrm>
                            <a:off x="5382" y="2590"/>
                            <a:ext cx="5984" cy="249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2150" w:rsidRPr="00FD31F8" w:rsidRDefault="00412150" w:rsidP="00594829">
                              <w:pPr>
                                <w:jc w:val="center"/>
                                <w:rPr>
                                  <w:rFonts w:ascii="Times New Roman" w:hAnsi="Times New Roman" w:cs="Times New Roman"/>
                                  <w:sz w:val="20"/>
                                  <w:szCs w:val="20"/>
                                </w:rPr>
                              </w:pPr>
                              <w:r>
                                <w:rPr>
                                  <w:rFonts w:ascii="Times New Roman" w:hAnsi="Times New Roman" w:cs="Times New Roman"/>
                                  <w:sz w:val="20"/>
                                  <w:szCs w:val="20"/>
                                </w:rPr>
                                <w:t xml:space="preserve">2 этап </w:t>
                              </w:r>
                              <w:r w:rsidRPr="00FD31F8">
                                <w:rPr>
                                  <w:rFonts w:ascii="Times New Roman" w:hAnsi="Times New Roman" w:cs="Times New Roman"/>
                                  <w:sz w:val="20"/>
                                  <w:szCs w:val="20"/>
                                </w:rPr>
                                <w:t xml:space="preserve">разработки учебной программы </w:t>
                              </w:r>
                              <w:r w:rsidRPr="00131D53">
                                <w:rPr>
                                  <w:rFonts w:ascii="Times New Roman" w:hAnsi="Times New Roman" w:cs="Times New Roman"/>
                                  <w:sz w:val="20"/>
                                  <w:szCs w:val="20"/>
                                </w:rPr>
                                <w:t>по учебному предмету «Производственное обучение»</w:t>
                              </w:r>
                            </w:p>
                          </w:txbxContent>
                        </wps:txbx>
                        <wps:bodyPr rot="0" vert="horz" wrap="square" lIns="91440" tIns="45720" rIns="91440" bIns="45720" anchor="t" anchorCtr="0" upright="1">
                          <a:noAutofit/>
                        </wps:bodyPr>
                      </wps:wsp>
                      <wps:wsp>
                        <wps:cNvPr id="34" name="Line 28"/>
                        <wps:cNvCnPr>
                          <a:cxnSpLocks noChangeShapeType="1"/>
                        </wps:cNvCnPr>
                        <wps:spPr bwMode="auto">
                          <a:xfrm>
                            <a:off x="8755" y="399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29"/>
                        <wps:cNvCnPr>
                          <a:cxnSpLocks noChangeShapeType="1"/>
                        </wps:cNvCnPr>
                        <wps:spPr bwMode="auto">
                          <a:xfrm>
                            <a:off x="6788" y="399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31"/>
                        <wps:cNvCnPr>
                          <a:cxnSpLocks noChangeShapeType="1"/>
                        </wps:cNvCnPr>
                        <wps:spPr bwMode="auto">
                          <a:xfrm>
                            <a:off x="2381" y="3485"/>
                            <a:ext cx="86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Rectangle 32"/>
                        <wps:cNvSpPr>
                          <a:spLocks noChangeArrowheads="1"/>
                        </wps:cNvSpPr>
                        <wps:spPr bwMode="auto">
                          <a:xfrm>
                            <a:off x="1046" y="3093"/>
                            <a:ext cx="1979" cy="901"/>
                          </a:xfrm>
                          <a:prstGeom prst="rect">
                            <a:avLst/>
                          </a:prstGeom>
                          <a:solidFill>
                            <a:srgbClr val="FFFFFF"/>
                          </a:solidFill>
                          <a:ln w="9525">
                            <a:solidFill>
                              <a:srgbClr val="000000"/>
                            </a:solidFill>
                            <a:miter lim="800000"/>
                            <a:headEnd/>
                            <a:tailEnd/>
                          </a:ln>
                        </wps:spPr>
                        <wps:txbx>
                          <w:txbxContent>
                            <w:p w:rsidR="00412150" w:rsidRPr="00430336" w:rsidRDefault="00412150" w:rsidP="00430336">
                              <w:pPr>
                                <w:spacing w:after="0" w:line="240" w:lineRule="auto"/>
                                <w:ind w:left="-57" w:right="-113"/>
                                <w:jc w:val="center"/>
                                <w:rPr>
                                  <w:rFonts w:ascii="Times New Roman" w:hAnsi="Times New Roman" w:cs="Times New Roman"/>
                                  <w:sz w:val="16"/>
                                  <w:szCs w:val="16"/>
                                </w:rPr>
                              </w:pPr>
                              <w:r w:rsidRPr="00430336">
                                <w:rPr>
                                  <w:rFonts w:ascii="Times New Roman" w:hAnsi="Times New Roman" w:cs="Times New Roman"/>
                                  <w:sz w:val="16"/>
                                  <w:szCs w:val="16"/>
                                </w:rPr>
                                <w:t>Примерная учебная программа по учебному предмету</w:t>
                              </w:r>
                              <w:r w:rsidRPr="00430336">
                                <w:rPr>
                                  <w:rFonts w:ascii="Times New Roman" w:hAnsi="Times New Roman" w:cs="Times New Roman"/>
                                  <w:color w:val="000000" w:themeColor="text1"/>
                                  <w:sz w:val="16"/>
                                  <w:szCs w:val="16"/>
                                </w:rPr>
                                <w:t xml:space="preserve"> «</w:t>
                              </w:r>
                              <w:r w:rsidRPr="00430336">
                                <w:rPr>
                                  <w:rFonts w:ascii="Times New Roman" w:hAnsi="Times New Roman" w:cs="Times New Roman"/>
                                  <w:sz w:val="16"/>
                                  <w:szCs w:val="16"/>
                                </w:rPr>
                                <w:t>Производственное обучение</w:t>
                              </w:r>
                              <w:r w:rsidRPr="00430336">
                                <w:rPr>
                                  <w:rFonts w:ascii="Times New Roman" w:hAnsi="Times New Roman" w:cs="Times New Roman"/>
                                  <w:color w:val="000000" w:themeColor="text1"/>
                                  <w:sz w:val="16"/>
                                  <w:szCs w:val="16"/>
                                </w:rPr>
                                <w:t>»</w:t>
                              </w:r>
                              <w:r w:rsidRPr="00430336">
                                <w:rPr>
                                  <w:rFonts w:ascii="Times New Roman" w:hAnsi="Times New Roman" w:cs="Times New Roman"/>
                                  <w:sz w:val="16"/>
                                  <w:szCs w:val="16"/>
                                </w:rPr>
                                <w:t>, «квалификация 1» – 2, 3, 4-й разряды</w:t>
                              </w:r>
                            </w:p>
                          </w:txbxContent>
                        </wps:txbx>
                        <wps:bodyPr rot="0" vert="horz" wrap="square" lIns="91440" tIns="45720" rIns="91440" bIns="45720" anchor="ctr" anchorCtr="0" upright="1">
                          <a:noAutofit/>
                        </wps:bodyPr>
                      </wps:wsp>
                      <wps:wsp>
                        <wps:cNvPr id="39" name="Rectangle 33"/>
                        <wps:cNvSpPr>
                          <a:spLocks noChangeArrowheads="1"/>
                        </wps:cNvSpPr>
                        <wps:spPr bwMode="auto">
                          <a:xfrm>
                            <a:off x="3233" y="3093"/>
                            <a:ext cx="1944" cy="891"/>
                          </a:xfrm>
                          <a:prstGeom prst="rect">
                            <a:avLst/>
                          </a:prstGeom>
                          <a:solidFill>
                            <a:srgbClr val="FFFFFF"/>
                          </a:solidFill>
                          <a:ln w="9525">
                            <a:solidFill>
                              <a:srgbClr val="000000"/>
                            </a:solidFill>
                            <a:miter lim="800000"/>
                            <a:headEnd/>
                            <a:tailEnd/>
                          </a:ln>
                        </wps:spPr>
                        <wps:txbx>
                          <w:txbxContent>
                            <w:p w:rsidR="00412150" w:rsidRPr="00430336" w:rsidRDefault="00412150" w:rsidP="00430336">
                              <w:pPr>
                                <w:spacing w:after="0" w:line="240" w:lineRule="auto"/>
                                <w:ind w:left="-113" w:right="-113"/>
                                <w:jc w:val="center"/>
                                <w:rPr>
                                  <w:rFonts w:ascii="Times New Roman" w:hAnsi="Times New Roman" w:cs="Times New Roman"/>
                                  <w:sz w:val="18"/>
                                  <w:szCs w:val="18"/>
                                </w:rPr>
                              </w:pPr>
                              <w:r w:rsidRPr="00430336">
                                <w:rPr>
                                  <w:rFonts w:ascii="Times New Roman" w:hAnsi="Times New Roman" w:cs="Times New Roman"/>
                                  <w:sz w:val="18"/>
                                  <w:szCs w:val="18"/>
                                </w:rPr>
                                <w:t>Учебная программа по учебному предмету</w:t>
                              </w:r>
                              <w:r w:rsidRPr="00430336">
                                <w:rPr>
                                  <w:rFonts w:ascii="Times New Roman" w:hAnsi="Times New Roman" w:cs="Times New Roman"/>
                                  <w:color w:val="000000" w:themeColor="text1"/>
                                  <w:sz w:val="18"/>
                                  <w:szCs w:val="18"/>
                                </w:rPr>
                                <w:t xml:space="preserve"> «</w:t>
                              </w:r>
                              <w:r w:rsidRPr="00430336">
                                <w:rPr>
                                  <w:rFonts w:ascii="Times New Roman" w:hAnsi="Times New Roman" w:cs="Times New Roman"/>
                                  <w:sz w:val="18"/>
                                  <w:szCs w:val="18"/>
                                </w:rPr>
                                <w:t>Производственное обучение</w:t>
                              </w:r>
                              <w:r w:rsidRPr="00430336">
                                <w:rPr>
                                  <w:rFonts w:ascii="Times New Roman" w:hAnsi="Times New Roman" w:cs="Times New Roman"/>
                                  <w:color w:val="000000" w:themeColor="text1"/>
                                  <w:sz w:val="18"/>
                                  <w:szCs w:val="18"/>
                                </w:rPr>
                                <w:t>»</w:t>
                              </w:r>
                              <w:r w:rsidRPr="00430336">
                                <w:rPr>
                                  <w:rFonts w:ascii="Times New Roman" w:hAnsi="Times New Roman" w:cs="Times New Roman"/>
                                  <w:sz w:val="18"/>
                                  <w:szCs w:val="18"/>
                                </w:rPr>
                                <w:t xml:space="preserve">, «квалификация 1» – </w:t>
                              </w:r>
                              <w:r w:rsidRPr="00430336">
                                <w:rPr>
                                  <w:rFonts w:ascii="Times New Roman" w:hAnsi="Times New Roman" w:cs="Times New Roman"/>
                                  <w:sz w:val="18"/>
                                  <w:szCs w:val="18"/>
                                </w:rPr>
                                <w:br/>
                                <w:t>4-й разряд</w:t>
                              </w:r>
                            </w:p>
                          </w:txbxContent>
                        </wps:txbx>
                        <wps:bodyPr rot="0" vert="horz" wrap="square" lIns="91440" tIns="45720" rIns="91440" bIns="45720" anchor="ctr" anchorCtr="0" upright="1">
                          <a:noAutofit/>
                        </wps:bodyPr>
                      </wps:wsp>
                      <wpg:grpSp>
                        <wpg:cNvPr id="42" name="Group 36"/>
                        <wpg:cNvGrpSpPr>
                          <a:grpSpLocks/>
                        </wpg:cNvGrpSpPr>
                        <wpg:grpSpPr bwMode="auto">
                          <a:xfrm>
                            <a:off x="5514" y="3033"/>
                            <a:ext cx="5738" cy="1981"/>
                            <a:chOff x="5581" y="3033"/>
                            <a:chExt cx="5738" cy="1981"/>
                          </a:xfrm>
                        </wpg:grpSpPr>
                        <wps:wsp>
                          <wps:cNvPr id="43" name="Rectangle 37"/>
                          <wps:cNvSpPr>
                            <a:spLocks noChangeArrowheads="1"/>
                          </wps:cNvSpPr>
                          <wps:spPr bwMode="auto">
                            <a:xfrm>
                              <a:off x="5581" y="3033"/>
                              <a:ext cx="1776" cy="1981"/>
                            </a:xfrm>
                            <a:prstGeom prst="rect">
                              <a:avLst/>
                            </a:prstGeom>
                            <a:solidFill>
                              <a:srgbClr val="FFFFFF"/>
                            </a:solidFill>
                            <a:ln w="9525">
                              <a:solidFill>
                                <a:srgbClr val="000000"/>
                              </a:solidFill>
                              <a:miter lim="800000"/>
                              <a:headEnd/>
                              <a:tailEnd/>
                            </a:ln>
                          </wps:spPr>
                          <wps:txbx>
                            <w:txbxContent>
                              <w:p w:rsidR="00412150" w:rsidRPr="00131D53" w:rsidRDefault="00412150" w:rsidP="00430336">
                                <w:pPr>
                                  <w:spacing w:after="0" w:line="240" w:lineRule="auto"/>
                                  <w:ind w:left="-113" w:right="-113"/>
                                  <w:jc w:val="center"/>
                                  <w:rPr>
                                    <w:rFonts w:ascii="Times New Roman" w:hAnsi="Times New Roman" w:cs="Times New Roman"/>
                                    <w:sz w:val="20"/>
                                    <w:szCs w:val="20"/>
                                  </w:rPr>
                                </w:pPr>
                                <w:r w:rsidRPr="00FD31F8">
                                  <w:rPr>
                                    <w:rFonts w:ascii="Times New Roman" w:hAnsi="Times New Roman" w:cs="Times New Roman"/>
                                    <w:sz w:val="20"/>
                                    <w:szCs w:val="20"/>
                                  </w:rPr>
                                  <w:t xml:space="preserve">Общая часть содержания </w:t>
                                </w:r>
                                <w:r w:rsidRPr="00131D53">
                                  <w:rPr>
                                    <w:rFonts w:ascii="Times New Roman" w:hAnsi="Times New Roman" w:cs="Times New Roman"/>
                                    <w:sz w:val="20"/>
                                    <w:szCs w:val="20"/>
                                  </w:rPr>
                                  <w:t>учебной программы по учебному предмету</w:t>
                                </w:r>
                                <w:r w:rsidRPr="00131D53">
                                  <w:rPr>
                                    <w:rFonts w:ascii="Times New Roman" w:hAnsi="Times New Roman" w:cs="Times New Roman"/>
                                    <w:color w:val="000000" w:themeColor="text1"/>
                                    <w:sz w:val="20"/>
                                    <w:szCs w:val="20"/>
                                  </w:rPr>
                                  <w:t xml:space="preserve"> «</w:t>
                                </w:r>
                                <w:r w:rsidRPr="00131D53">
                                  <w:rPr>
                                    <w:rFonts w:ascii="Times New Roman" w:hAnsi="Times New Roman" w:cs="Times New Roman"/>
                                    <w:sz w:val="20"/>
                                    <w:szCs w:val="20"/>
                                  </w:rPr>
                                  <w:t>Производственное обучение</w:t>
                                </w:r>
                                <w:r w:rsidRPr="00131D53">
                                  <w:rPr>
                                    <w:rFonts w:ascii="Times New Roman" w:hAnsi="Times New Roman" w:cs="Times New Roman"/>
                                    <w:color w:val="000000" w:themeColor="text1"/>
                                    <w:sz w:val="20"/>
                                    <w:szCs w:val="20"/>
                                  </w:rPr>
                                  <w:t>»</w:t>
                                </w:r>
                              </w:p>
                              <w:p w:rsidR="00412150" w:rsidRPr="00FD31F8" w:rsidRDefault="00412150" w:rsidP="00594829">
                                <w:pPr>
                                  <w:ind w:left="-57" w:right="-113"/>
                                  <w:jc w:val="center"/>
                                  <w:rPr>
                                    <w:rFonts w:ascii="Times New Roman" w:hAnsi="Times New Roman" w:cs="Times New Roman"/>
                                    <w:sz w:val="20"/>
                                    <w:szCs w:val="20"/>
                                  </w:rPr>
                                </w:pPr>
                                <w:r w:rsidRPr="00FD31F8">
                                  <w:rPr>
                                    <w:rFonts w:ascii="Times New Roman" w:hAnsi="Times New Roman" w:cs="Times New Roman"/>
                                    <w:sz w:val="20"/>
                                    <w:szCs w:val="20"/>
                                  </w:rPr>
                                  <w:t xml:space="preserve"> для </w:t>
                                </w:r>
                                <w:r>
                                  <w:rPr>
                                    <w:rFonts w:ascii="Times New Roman" w:hAnsi="Times New Roman" w:cs="Times New Roman"/>
                                    <w:sz w:val="20"/>
                                    <w:szCs w:val="20"/>
                                  </w:rPr>
                                  <w:t>«</w:t>
                                </w:r>
                                <w:r w:rsidRPr="00FD31F8">
                                  <w:rPr>
                                    <w:rFonts w:ascii="Times New Roman" w:hAnsi="Times New Roman" w:cs="Times New Roman"/>
                                    <w:spacing w:val="-4"/>
                                    <w:sz w:val="20"/>
                                    <w:szCs w:val="20"/>
                                  </w:rPr>
                                  <w:t>квалификации 1</w:t>
                                </w:r>
                                <w:r>
                                  <w:rPr>
                                    <w:rFonts w:ascii="Times New Roman" w:hAnsi="Times New Roman" w:cs="Times New Roman"/>
                                    <w:spacing w:val="-4"/>
                                    <w:sz w:val="20"/>
                                    <w:szCs w:val="20"/>
                                  </w:rPr>
                                  <w:t>» –</w:t>
                                </w:r>
                                <w:r w:rsidRPr="00FD31F8">
                                  <w:rPr>
                                    <w:rFonts w:ascii="Times New Roman" w:hAnsi="Times New Roman" w:cs="Times New Roman"/>
                                    <w:spacing w:val="-4"/>
                                    <w:sz w:val="20"/>
                                    <w:szCs w:val="20"/>
                                  </w:rPr>
                                  <w:t xml:space="preserve"> </w:t>
                                </w:r>
                                <w:r>
                                  <w:rPr>
                                    <w:rFonts w:ascii="Times New Roman" w:hAnsi="Times New Roman" w:cs="Times New Roman"/>
                                    <w:spacing w:val="-4"/>
                                    <w:sz w:val="20"/>
                                    <w:szCs w:val="20"/>
                                  </w:rPr>
                                  <w:t>4</w:t>
                                </w:r>
                                <w:r>
                                  <w:rPr>
                                    <w:rFonts w:ascii="Times New Roman" w:hAnsi="Times New Roman" w:cs="Times New Roman"/>
                                    <w:sz w:val="20"/>
                                    <w:szCs w:val="20"/>
                                  </w:rPr>
                                  <w:t>-й</w:t>
                                </w:r>
                                <w:r w:rsidRPr="00FD31F8">
                                  <w:rPr>
                                    <w:rFonts w:ascii="Times New Roman" w:hAnsi="Times New Roman" w:cs="Times New Roman"/>
                                    <w:sz w:val="20"/>
                                    <w:szCs w:val="20"/>
                                  </w:rPr>
                                  <w:t xml:space="preserve"> разряд и </w:t>
                                </w:r>
                                <w:r>
                                  <w:rPr>
                                    <w:rFonts w:ascii="Times New Roman" w:hAnsi="Times New Roman" w:cs="Times New Roman"/>
                                    <w:sz w:val="20"/>
                                    <w:szCs w:val="20"/>
                                  </w:rPr>
                                  <w:t>«</w:t>
                                </w:r>
                                <w:r w:rsidRPr="00FD31F8">
                                  <w:rPr>
                                    <w:rFonts w:ascii="Times New Roman" w:hAnsi="Times New Roman" w:cs="Times New Roman"/>
                                    <w:spacing w:val="-4"/>
                                    <w:sz w:val="20"/>
                                    <w:szCs w:val="20"/>
                                  </w:rPr>
                                  <w:t>квалификации 2</w:t>
                                </w:r>
                                <w:r>
                                  <w:rPr>
                                    <w:rFonts w:ascii="Times New Roman" w:hAnsi="Times New Roman" w:cs="Times New Roman"/>
                                    <w:spacing w:val="-4"/>
                                    <w:sz w:val="20"/>
                                    <w:szCs w:val="20"/>
                                  </w:rPr>
                                  <w:t>» –5</w:t>
                                </w:r>
                                <w:r>
                                  <w:rPr>
                                    <w:rFonts w:ascii="Times New Roman" w:hAnsi="Times New Roman" w:cs="Times New Roman"/>
                                    <w:sz w:val="20"/>
                                    <w:szCs w:val="20"/>
                                  </w:rPr>
                                  <w:t>-й</w:t>
                                </w:r>
                                <w:r w:rsidRPr="00FD31F8">
                                  <w:rPr>
                                    <w:rFonts w:ascii="Times New Roman" w:hAnsi="Times New Roman" w:cs="Times New Roman"/>
                                    <w:sz w:val="20"/>
                                    <w:szCs w:val="20"/>
                                  </w:rPr>
                                  <w:t xml:space="preserve"> разряд</w:t>
                                </w:r>
                              </w:p>
                              <w:p w:rsidR="00412150" w:rsidRPr="00FD31F8" w:rsidRDefault="00412150" w:rsidP="00594829">
                                <w:pPr>
                                  <w:ind w:left="-57" w:right="-113"/>
                                  <w:rPr>
                                    <w:rFonts w:ascii="Times New Roman" w:hAnsi="Times New Roman" w:cs="Times New Roman"/>
                                    <w:sz w:val="20"/>
                                    <w:szCs w:val="20"/>
                                  </w:rPr>
                                </w:pPr>
                              </w:p>
                            </w:txbxContent>
                          </wps:txbx>
                          <wps:bodyPr rot="0" vert="horz" wrap="square" lIns="72000" tIns="45720" rIns="72000" bIns="45720" anchor="ctr" anchorCtr="0" upright="1">
                            <a:noAutofit/>
                          </wps:bodyPr>
                        </wps:wsp>
                        <wps:wsp>
                          <wps:cNvPr id="44" name="Rectangle 38"/>
                          <wps:cNvSpPr>
                            <a:spLocks noChangeArrowheads="1"/>
                          </wps:cNvSpPr>
                          <wps:spPr bwMode="auto">
                            <a:xfrm>
                              <a:off x="7560" y="3033"/>
                              <a:ext cx="1777" cy="1981"/>
                            </a:xfrm>
                            <a:prstGeom prst="rect">
                              <a:avLst/>
                            </a:prstGeom>
                            <a:solidFill>
                              <a:srgbClr val="FFFFFF"/>
                            </a:solidFill>
                            <a:ln w="9525">
                              <a:solidFill>
                                <a:srgbClr val="000000"/>
                              </a:solidFill>
                              <a:miter lim="800000"/>
                              <a:headEnd/>
                              <a:tailEnd/>
                            </a:ln>
                          </wps:spPr>
                          <wps:txbx>
                            <w:txbxContent>
                              <w:p w:rsidR="00412150" w:rsidRPr="00131D53" w:rsidRDefault="00412150" w:rsidP="00430336">
                                <w:pPr>
                                  <w:spacing w:after="0" w:line="240" w:lineRule="auto"/>
                                  <w:ind w:left="-113" w:right="-113"/>
                                  <w:jc w:val="center"/>
                                  <w:rPr>
                                    <w:rFonts w:ascii="Times New Roman" w:hAnsi="Times New Roman" w:cs="Times New Roman"/>
                                    <w:sz w:val="20"/>
                                    <w:szCs w:val="20"/>
                                  </w:rPr>
                                </w:pPr>
                                <w:r w:rsidRPr="007E1126">
                                  <w:rPr>
                                    <w:rFonts w:ascii="Times New Roman" w:hAnsi="Times New Roman" w:cs="Times New Roman"/>
                                    <w:sz w:val="20"/>
                                    <w:szCs w:val="20"/>
                                  </w:rPr>
                                  <w:t xml:space="preserve">Специальная часть содержания </w:t>
                                </w:r>
                                <w:r w:rsidRPr="00131D53">
                                  <w:rPr>
                                    <w:rFonts w:ascii="Times New Roman" w:hAnsi="Times New Roman" w:cs="Times New Roman"/>
                                    <w:sz w:val="20"/>
                                    <w:szCs w:val="20"/>
                                  </w:rPr>
                                  <w:t>учебной программы по учебному предмету</w:t>
                                </w:r>
                                <w:r w:rsidRPr="00131D53">
                                  <w:rPr>
                                    <w:rFonts w:ascii="Times New Roman" w:hAnsi="Times New Roman" w:cs="Times New Roman"/>
                                    <w:color w:val="000000" w:themeColor="text1"/>
                                    <w:sz w:val="20"/>
                                    <w:szCs w:val="20"/>
                                  </w:rPr>
                                  <w:t xml:space="preserve"> «</w:t>
                                </w:r>
                                <w:r w:rsidRPr="00131D53">
                                  <w:rPr>
                                    <w:rFonts w:ascii="Times New Roman" w:hAnsi="Times New Roman" w:cs="Times New Roman"/>
                                    <w:sz w:val="20"/>
                                    <w:szCs w:val="20"/>
                                  </w:rPr>
                                  <w:t>Производственное обучение</w:t>
                                </w:r>
                                <w:r w:rsidRPr="00131D53">
                                  <w:rPr>
                                    <w:rFonts w:ascii="Times New Roman" w:hAnsi="Times New Roman" w:cs="Times New Roman"/>
                                    <w:color w:val="000000" w:themeColor="text1"/>
                                    <w:sz w:val="20"/>
                                    <w:szCs w:val="20"/>
                                  </w:rPr>
                                  <w:t>»</w:t>
                                </w:r>
                              </w:p>
                              <w:p w:rsidR="00412150" w:rsidRPr="007E1126" w:rsidRDefault="00412150" w:rsidP="00594829">
                                <w:pPr>
                                  <w:ind w:left="-57" w:right="-113"/>
                                  <w:jc w:val="center"/>
                                  <w:rPr>
                                    <w:rFonts w:ascii="Times New Roman" w:hAnsi="Times New Roman" w:cs="Times New Roman"/>
                                    <w:sz w:val="20"/>
                                    <w:szCs w:val="20"/>
                                  </w:rPr>
                                </w:pPr>
                                <w:r w:rsidRPr="00FD31F8">
                                  <w:rPr>
                                    <w:rFonts w:ascii="Times New Roman" w:hAnsi="Times New Roman" w:cs="Times New Roman"/>
                                    <w:sz w:val="20"/>
                                    <w:szCs w:val="20"/>
                                  </w:rPr>
                                  <w:t xml:space="preserve">для </w:t>
                                </w:r>
                                <w:r>
                                  <w:rPr>
                                    <w:rFonts w:ascii="Times New Roman" w:hAnsi="Times New Roman" w:cs="Times New Roman"/>
                                    <w:sz w:val="20"/>
                                    <w:szCs w:val="20"/>
                                  </w:rPr>
                                  <w:t>«</w:t>
                                </w:r>
                                <w:r w:rsidRPr="00FD31F8">
                                  <w:rPr>
                                    <w:rFonts w:ascii="Times New Roman" w:hAnsi="Times New Roman" w:cs="Times New Roman"/>
                                    <w:spacing w:val="-4"/>
                                    <w:sz w:val="20"/>
                                    <w:szCs w:val="20"/>
                                  </w:rPr>
                                  <w:t>квалификации 1</w:t>
                                </w:r>
                                <w:r>
                                  <w:rPr>
                                    <w:rFonts w:ascii="Times New Roman" w:hAnsi="Times New Roman" w:cs="Times New Roman"/>
                                    <w:spacing w:val="-4"/>
                                    <w:sz w:val="20"/>
                                    <w:szCs w:val="20"/>
                                  </w:rPr>
                                  <w:t>» –</w:t>
                                </w:r>
                                <w:r w:rsidRPr="00FD31F8">
                                  <w:rPr>
                                    <w:rFonts w:ascii="Times New Roman" w:hAnsi="Times New Roman" w:cs="Times New Roman"/>
                                    <w:spacing w:val="-4"/>
                                    <w:sz w:val="20"/>
                                    <w:szCs w:val="20"/>
                                  </w:rPr>
                                  <w:t xml:space="preserve"> </w:t>
                                </w:r>
                                <w:r>
                                  <w:rPr>
                                    <w:rFonts w:ascii="Times New Roman" w:hAnsi="Times New Roman" w:cs="Times New Roman"/>
                                    <w:sz w:val="20"/>
                                    <w:szCs w:val="20"/>
                                  </w:rPr>
                                  <w:t>4-й</w:t>
                                </w:r>
                                <w:r w:rsidRPr="00FD31F8">
                                  <w:rPr>
                                    <w:rFonts w:ascii="Times New Roman" w:hAnsi="Times New Roman" w:cs="Times New Roman"/>
                                    <w:sz w:val="20"/>
                                    <w:szCs w:val="20"/>
                                  </w:rPr>
                                  <w:t xml:space="preserve"> разряд</w:t>
                                </w:r>
                              </w:p>
                            </w:txbxContent>
                          </wps:txbx>
                          <wps:bodyPr rot="0" vert="horz" wrap="square" lIns="72000" tIns="45720" rIns="72000" bIns="45720" anchor="ctr" anchorCtr="0" upright="1">
                            <a:noAutofit/>
                          </wps:bodyPr>
                        </wps:wsp>
                        <wps:wsp>
                          <wps:cNvPr id="50" name="Rectangle 38"/>
                          <wps:cNvSpPr>
                            <a:spLocks noChangeArrowheads="1"/>
                          </wps:cNvSpPr>
                          <wps:spPr bwMode="auto">
                            <a:xfrm>
                              <a:off x="9542" y="3033"/>
                              <a:ext cx="1777" cy="1981"/>
                            </a:xfrm>
                            <a:prstGeom prst="rect">
                              <a:avLst/>
                            </a:prstGeom>
                            <a:solidFill>
                              <a:srgbClr val="FFFFFF"/>
                            </a:solidFill>
                            <a:ln w="9525">
                              <a:solidFill>
                                <a:srgbClr val="000000"/>
                              </a:solidFill>
                              <a:miter lim="800000"/>
                              <a:headEnd/>
                              <a:tailEnd/>
                            </a:ln>
                          </wps:spPr>
                          <wps:txbx>
                            <w:txbxContent>
                              <w:p w:rsidR="00412150" w:rsidRPr="00131D53" w:rsidRDefault="00412150" w:rsidP="00430336">
                                <w:pPr>
                                  <w:spacing w:after="0" w:line="240" w:lineRule="auto"/>
                                  <w:ind w:left="-113" w:right="-113"/>
                                  <w:jc w:val="center"/>
                                  <w:rPr>
                                    <w:rFonts w:ascii="Times New Roman" w:hAnsi="Times New Roman" w:cs="Times New Roman"/>
                                    <w:sz w:val="20"/>
                                    <w:szCs w:val="20"/>
                                  </w:rPr>
                                </w:pPr>
                                <w:r w:rsidRPr="007E1126">
                                  <w:rPr>
                                    <w:rFonts w:ascii="Times New Roman" w:hAnsi="Times New Roman" w:cs="Times New Roman"/>
                                    <w:sz w:val="20"/>
                                    <w:szCs w:val="20"/>
                                  </w:rPr>
                                  <w:t xml:space="preserve">Специальная часть содержания </w:t>
                                </w:r>
                                <w:r w:rsidRPr="00131D53">
                                  <w:rPr>
                                    <w:rFonts w:ascii="Times New Roman" w:hAnsi="Times New Roman" w:cs="Times New Roman"/>
                                    <w:sz w:val="20"/>
                                    <w:szCs w:val="20"/>
                                  </w:rPr>
                                  <w:t>учебной программы по учебному предмету</w:t>
                                </w:r>
                                <w:r w:rsidRPr="00131D53">
                                  <w:rPr>
                                    <w:rFonts w:ascii="Times New Roman" w:hAnsi="Times New Roman" w:cs="Times New Roman"/>
                                    <w:color w:val="000000" w:themeColor="text1"/>
                                    <w:sz w:val="20"/>
                                    <w:szCs w:val="20"/>
                                  </w:rPr>
                                  <w:t xml:space="preserve"> «</w:t>
                                </w:r>
                                <w:r w:rsidRPr="00131D53">
                                  <w:rPr>
                                    <w:rFonts w:ascii="Times New Roman" w:hAnsi="Times New Roman" w:cs="Times New Roman"/>
                                    <w:sz w:val="20"/>
                                    <w:szCs w:val="20"/>
                                  </w:rPr>
                                  <w:t>Производственное обучение</w:t>
                                </w:r>
                                <w:r w:rsidRPr="00131D53">
                                  <w:rPr>
                                    <w:rFonts w:ascii="Times New Roman" w:hAnsi="Times New Roman" w:cs="Times New Roman"/>
                                    <w:color w:val="000000" w:themeColor="text1"/>
                                    <w:sz w:val="20"/>
                                    <w:szCs w:val="20"/>
                                  </w:rPr>
                                  <w:t>»</w:t>
                                </w:r>
                              </w:p>
                              <w:p w:rsidR="00412150" w:rsidRPr="007E1126" w:rsidRDefault="00412150" w:rsidP="00594829">
                                <w:pPr>
                                  <w:ind w:left="-57" w:right="-113"/>
                                  <w:jc w:val="center"/>
                                  <w:rPr>
                                    <w:rFonts w:ascii="Times New Roman" w:hAnsi="Times New Roman" w:cs="Times New Roman"/>
                                    <w:sz w:val="20"/>
                                    <w:szCs w:val="20"/>
                                  </w:rPr>
                                </w:pPr>
                                <w:r w:rsidRPr="00FD31F8">
                                  <w:rPr>
                                    <w:rFonts w:ascii="Times New Roman" w:hAnsi="Times New Roman" w:cs="Times New Roman"/>
                                    <w:sz w:val="20"/>
                                    <w:szCs w:val="20"/>
                                  </w:rPr>
                                  <w:t xml:space="preserve">для </w:t>
                                </w:r>
                                <w:r>
                                  <w:rPr>
                                    <w:rFonts w:ascii="Times New Roman" w:hAnsi="Times New Roman" w:cs="Times New Roman"/>
                                    <w:sz w:val="20"/>
                                    <w:szCs w:val="20"/>
                                  </w:rPr>
                                  <w:t>«</w:t>
                                </w:r>
                                <w:r w:rsidRPr="00FD31F8">
                                  <w:rPr>
                                    <w:rFonts w:ascii="Times New Roman" w:hAnsi="Times New Roman" w:cs="Times New Roman"/>
                                    <w:spacing w:val="-4"/>
                                    <w:sz w:val="20"/>
                                    <w:szCs w:val="20"/>
                                  </w:rPr>
                                  <w:t>квалифика</w:t>
                                </w:r>
                                <w:r>
                                  <w:rPr>
                                    <w:rFonts w:ascii="Times New Roman" w:hAnsi="Times New Roman" w:cs="Times New Roman"/>
                                    <w:spacing w:val="-4"/>
                                    <w:sz w:val="20"/>
                                    <w:szCs w:val="20"/>
                                  </w:rPr>
                                  <w:t>ции 2» –</w:t>
                                </w:r>
                                <w:r w:rsidRPr="00FD31F8">
                                  <w:rPr>
                                    <w:rFonts w:ascii="Times New Roman" w:hAnsi="Times New Roman" w:cs="Times New Roman"/>
                                    <w:spacing w:val="-4"/>
                                    <w:sz w:val="20"/>
                                    <w:szCs w:val="20"/>
                                  </w:rPr>
                                  <w:t xml:space="preserve"> </w:t>
                                </w:r>
                                <w:r>
                                  <w:rPr>
                                    <w:rFonts w:ascii="Times New Roman" w:hAnsi="Times New Roman" w:cs="Times New Roman"/>
                                    <w:spacing w:val="-4"/>
                                    <w:sz w:val="20"/>
                                    <w:szCs w:val="20"/>
                                  </w:rPr>
                                  <w:t>5</w:t>
                                </w:r>
                                <w:r>
                                  <w:rPr>
                                    <w:rFonts w:ascii="Times New Roman" w:hAnsi="Times New Roman" w:cs="Times New Roman"/>
                                    <w:sz w:val="20"/>
                                    <w:szCs w:val="20"/>
                                  </w:rPr>
                                  <w:t>-й</w:t>
                                </w:r>
                                <w:r w:rsidRPr="00FD31F8">
                                  <w:rPr>
                                    <w:rFonts w:ascii="Times New Roman" w:hAnsi="Times New Roman" w:cs="Times New Roman"/>
                                    <w:sz w:val="20"/>
                                    <w:szCs w:val="20"/>
                                  </w:rPr>
                                  <w:t xml:space="preserve"> разряд</w:t>
                                </w:r>
                              </w:p>
                            </w:txbxContent>
                          </wps:txbx>
                          <wps:bodyPr rot="0" vert="horz" wrap="square" lIns="72000" tIns="45720" rIns="72000" bIns="45720" anchor="ctr" anchorCtr="0" upright="1">
                            <a:noAutofit/>
                          </wps:bodyPr>
                        </wps:wsp>
                      </wpg:grpSp>
                      <wps:wsp>
                        <wps:cNvPr id="46" name="Rectangle 40"/>
                        <wps:cNvSpPr>
                          <a:spLocks noChangeArrowheads="1"/>
                        </wps:cNvSpPr>
                        <wps:spPr bwMode="auto">
                          <a:xfrm>
                            <a:off x="1126" y="4089"/>
                            <a:ext cx="1979" cy="925"/>
                          </a:xfrm>
                          <a:prstGeom prst="rect">
                            <a:avLst/>
                          </a:prstGeom>
                          <a:solidFill>
                            <a:srgbClr val="FFFFFF"/>
                          </a:solidFill>
                          <a:ln w="9525">
                            <a:solidFill>
                              <a:srgbClr val="000000"/>
                            </a:solidFill>
                            <a:miter lim="800000"/>
                            <a:headEnd/>
                            <a:tailEnd/>
                          </a:ln>
                        </wps:spPr>
                        <wps:txbx>
                          <w:txbxContent>
                            <w:p w:rsidR="00412150" w:rsidRPr="00430336" w:rsidRDefault="00412150" w:rsidP="00430336">
                              <w:pPr>
                                <w:spacing w:after="0" w:line="240" w:lineRule="auto"/>
                                <w:ind w:left="-57" w:right="-113"/>
                                <w:jc w:val="center"/>
                                <w:rPr>
                                  <w:rFonts w:ascii="Times New Roman" w:hAnsi="Times New Roman" w:cs="Times New Roman"/>
                                  <w:sz w:val="16"/>
                                  <w:szCs w:val="16"/>
                                </w:rPr>
                              </w:pPr>
                              <w:r w:rsidRPr="00430336">
                                <w:rPr>
                                  <w:rFonts w:ascii="Times New Roman" w:hAnsi="Times New Roman" w:cs="Times New Roman"/>
                                  <w:sz w:val="16"/>
                                  <w:szCs w:val="16"/>
                                </w:rPr>
                                <w:t>Примерная учебная программа по учебному предмету</w:t>
                              </w:r>
                              <w:r w:rsidRPr="00430336">
                                <w:rPr>
                                  <w:rFonts w:ascii="Times New Roman" w:hAnsi="Times New Roman" w:cs="Times New Roman"/>
                                  <w:color w:val="000000" w:themeColor="text1"/>
                                  <w:sz w:val="16"/>
                                  <w:szCs w:val="16"/>
                                </w:rPr>
                                <w:t xml:space="preserve"> «</w:t>
                              </w:r>
                              <w:r w:rsidRPr="00430336">
                                <w:rPr>
                                  <w:rFonts w:ascii="Times New Roman" w:hAnsi="Times New Roman" w:cs="Times New Roman"/>
                                  <w:sz w:val="16"/>
                                  <w:szCs w:val="16"/>
                                </w:rPr>
                                <w:t>Производственное обучение</w:t>
                              </w:r>
                              <w:r w:rsidRPr="00430336">
                                <w:rPr>
                                  <w:rFonts w:ascii="Times New Roman" w:hAnsi="Times New Roman" w:cs="Times New Roman"/>
                                  <w:color w:val="000000" w:themeColor="text1"/>
                                  <w:sz w:val="16"/>
                                  <w:szCs w:val="16"/>
                                </w:rPr>
                                <w:t>»</w:t>
                              </w:r>
                              <w:r w:rsidRPr="00430336">
                                <w:rPr>
                                  <w:rFonts w:ascii="Times New Roman" w:hAnsi="Times New Roman" w:cs="Times New Roman"/>
                                  <w:sz w:val="16"/>
                                  <w:szCs w:val="16"/>
                                </w:rPr>
                                <w:t xml:space="preserve">, «квалификация </w:t>
                              </w:r>
                              <w:r>
                                <w:rPr>
                                  <w:rFonts w:ascii="Times New Roman" w:hAnsi="Times New Roman" w:cs="Times New Roman"/>
                                  <w:sz w:val="16"/>
                                  <w:szCs w:val="16"/>
                                </w:rPr>
                                <w:t>2</w:t>
                              </w:r>
                              <w:r w:rsidRPr="00430336">
                                <w:rPr>
                                  <w:rFonts w:ascii="Times New Roman" w:hAnsi="Times New Roman" w:cs="Times New Roman"/>
                                  <w:sz w:val="16"/>
                                  <w:szCs w:val="16"/>
                                </w:rPr>
                                <w:t>» – 2, 3, 4-й разряды</w:t>
                              </w:r>
                            </w:p>
                            <w:p w:rsidR="00412150" w:rsidRPr="00FD31F8" w:rsidRDefault="00412150" w:rsidP="00594829">
                              <w:pPr>
                                <w:ind w:left="-57" w:right="-113"/>
                                <w:jc w:val="center"/>
                                <w:rPr>
                                  <w:rFonts w:ascii="Times New Roman" w:hAnsi="Times New Roman" w:cs="Times New Roman"/>
                                  <w:sz w:val="20"/>
                                  <w:szCs w:val="20"/>
                                </w:rPr>
                              </w:pPr>
                            </w:p>
                          </w:txbxContent>
                        </wps:txbx>
                        <wps:bodyPr rot="0" vert="horz" wrap="square" lIns="91440" tIns="45720" rIns="91440" bIns="45720" anchor="ctr" anchorCtr="0" upright="1">
                          <a:noAutofit/>
                        </wps:bodyPr>
                      </wps:wsp>
                      <wps:wsp>
                        <wps:cNvPr id="47" name="Rectangle 41"/>
                        <wps:cNvSpPr>
                          <a:spLocks noChangeArrowheads="1"/>
                        </wps:cNvSpPr>
                        <wps:spPr bwMode="auto">
                          <a:xfrm>
                            <a:off x="3267" y="4089"/>
                            <a:ext cx="1896" cy="1033"/>
                          </a:xfrm>
                          <a:prstGeom prst="rect">
                            <a:avLst/>
                          </a:prstGeom>
                          <a:solidFill>
                            <a:srgbClr val="FFFFFF"/>
                          </a:solidFill>
                          <a:ln w="9525">
                            <a:solidFill>
                              <a:srgbClr val="000000"/>
                            </a:solidFill>
                            <a:miter lim="800000"/>
                            <a:headEnd/>
                            <a:tailEnd/>
                          </a:ln>
                        </wps:spPr>
                        <wps:txbx>
                          <w:txbxContent>
                            <w:p w:rsidR="00412150" w:rsidRPr="00430336" w:rsidRDefault="00412150" w:rsidP="00430336">
                              <w:pPr>
                                <w:spacing w:after="0" w:line="240" w:lineRule="auto"/>
                                <w:ind w:left="-57" w:right="-113"/>
                                <w:jc w:val="center"/>
                                <w:rPr>
                                  <w:rFonts w:ascii="Times New Roman" w:hAnsi="Times New Roman" w:cs="Times New Roman"/>
                                  <w:sz w:val="18"/>
                                  <w:szCs w:val="18"/>
                                </w:rPr>
                              </w:pPr>
                              <w:r w:rsidRPr="00430336">
                                <w:rPr>
                                  <w:rFonts w:ascii="Times New Roman" w:hAnsi="Times New Roman" w:cs="Times New Roman"/>
                                  <w:sz w:val="18"/>
                                  <w:szCs w:val="18"/>
                                </w:rPr>
                                <w:t>Учебная программа по учебному предмету</w:t>
                              </w:r>
                              <w:r w:rsidRPr="00430336">
                                <w:rPr>
                                  <w:rFonts w:ascii="Times New Roman" w:hAnsi="Times New Roman" w:cs="Times New Roman"/>
                                  <w:color w:val="000000" w:themeColor="text1"/>
                                  <w:sz w:val="18"/>
                                  <w:szCs w:val="18"/>
                                </w:rPr>
                                <w:t xml:space="preserve"> «</w:t>
                              </w:r>
                              <w:r w:rsidRPr="00430336">
                                <w:rPr>
                                  <w:rFonts w:ascii="Times New Roman" w:hAnsi="Times New Roman" w:cs="Times New Roman"/>
                                  <w:sz w:val="18"/>
                                  <w:szCs w:val="18"/>
                                </w:rPr>
                                <w:t>Производственное обучение</w:t>
                              </w:r>
                              <w:r w:rsidRPr="00430336">
                                <w:rPr>
                                  <w:rFonts w:ascii="Times New Roman" w:hAnsi="Times New Roman" w:cs="Times New Roman"/>
                                  <w:color w:val="000000" w:themeColor="text1"/>
                                  <w:sz w:val="18"/>
                                  <w:szCs w:val="18"/>
                                </w:rPr>
                                <w:t>»</w:t>
                              </w:r>
                              <w:r w:rsidRPr="00430336">
                                <w:rPr>
                                  <w:rFonts w:ascii="Times New Roman" w:hAnsi="Times New Roman" w:cs="Times New Roman"/>
                                  <w:sz w:val="18"/>
                                  <w:szCs w:val="18"/>
                                </w:rPr>
                                <w:t>, «квалификация 2» – 5-й разряд</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07D9D8" id="Группа 32" o:spid="_x0000_s1057" style="position:absolute;left:0;text-align:left;margin-left:-27.15pt;margin-top:69.95pt;width:511.95pt;height:203.85pt;z-index:251666432" coordorigin="939,2590" coordsize="10427,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tOPGgYAAPAuAAAOAAAAZHJzL2Uyb0RvYy54bWzsWmtu4zYQ/l+gdyD0P7EelPXAOovAToIC&#10;aRt0twegJdkSKokqpcROiwIFeoRepDfoFXZv1OFDlOy1sdns2tsksgGbEkVqOPw4/GaGr16vixzd&#10;JazOaDkxrFPTQEkZ0TgrlxPj57eXJ76B6oaUMclpmUyM+6Q2Xp99+82rVRUmNk1pHicMQSdlHa6q&#10;iZE2TRWORnWUJgWpT2mVlFC5oKwgDVyy5ShmZAW9F/nINs3xaEVZXDEaJXUNd2ey0jgT/S8WSdT8&#10;uFjUSYPyiQGyNeKXid85/x2dvSLhkpEqzSIlBnmEFAXJSnip7mpGGoJuWfZBV0UWMVrTRXMa0WJE&#10;F4ssSsQYYDSWuTWaK0ZvKzGWZbhaVlpNoNotPT262+iHuxuGsnhiOLaBSlLAHL37+/2f7/969y98&#10;/0FwG3S0qpYhPHrFqjfVDZMDheI1jX6poXq0Xc+vl/JhNF99T2Poltw2VOhovWAF7wJGj9ZiKu71&#10;VCTrBkVwc+yaljd2DRRBne36vh+4crKiFGaUtwucwECiNlDzGKUXqrllYttrG8shjEgoXyyEVcLx&#10;kQHw6k639efp9k1KqkRMWc0VpnSLAXpSt9dZmSAHS52KR6alVGi0LpVCUUmnKSmXiejs7X0FyrN4&#10;C5C814Rf1DAbH1Ww7WFYhaAp7Mo3k7BVs2s5UktCg1pFJKxY3VwltEC8MDFyEFvMHbm7rhsuSvcI&#10;n8qSXmZ5DvdJmJdoBZPj2q5oUNM8i3klr6vZcj7NGbojfDmKjxgX1PQfA9iXsegsTUh8ocoNyXIo&#10;o0YopGEZqChPDP62IokNlCdggXhJipeX/I0wUBBYleSK/D0wgwv/wscn2B5fnGBzNjs5v5zik/Gl&#10;5bkzZzadzqw/uPAWDtMsjpOSy99aBws/DCHKTsl1re2DVtRos3ehURC2/RdCi/nmUyxhOqfx/Q3j&#10;o1OgPRJ6nfEmegVWNqBIwsOhF7tWi14sVkGHXn+MB/QO6G03/z2219pEr9hGjo9eB/s+t0wDegfb&#10;G+8ie3vQC7ZPMoefgMuKHQ8BswEgKQi3fKyWZExzh3PG6Ipvn0BoNsiDbMBbP4g89FiWYC0dfrFj&#10;an5mC2zv5w8MhP8S/IG7BYlmEM1ajmyLPnDKMiN1KmlGDCW58IqsAV8jz4qJ4WvuQcIdHOP/zCA2&#10;mNIGoboUHz5WmIjeY4+gGs16vhZegaWxJtkHYlT6UODzQSGl7DdgYOA/TYz611vCgI/l35WAucDC&#10;nPU24gK7ng0XrF8z79eQMoKuJkZjIFmcNtJJu61YtkzhTZaAT0nPwYtYZIKCcgxLqY5PiYA2f9Vl&#10;6To++Gsb3o/m9IGvaJGNg3aBtD7XFq//UuvyYbx+WIDCk2g5fvu/i+t3C1BY1g7qwwKU0QqAeM+j&#10;lvuP2hIP71H7ngtbH6w+Jwi2dkVh6HjQYvCoB4+6XO5mdQ6gp4/eoEfoDo/esQeuyIBeCBWKCO0Q&#10;D9obgN6DXois9tDrCI5xNNtrOz549Nz2Yl+FhFvmM8SDhmhmLxm0B707POo2ySGi64f2qCE3AQFV&#10;DmAzcKRn2gLYCjzIaXD2EJifydx7/t9W3H2fm/hFQvePofhbYe6O+upt8Si+Z9Swp+J9Aki2vU9H&#10;QElZ4UND2LHhdfsgjJX36X+u8/kMIAxRDxWqe0oQVrlbHmMUad82i6kzxCIxjSAvJAZ3uNSw61oA&#10;JmEqJb676KPrOWDIuam0AiAEIAgkodrUsOu2HMFs23W54Q9b6rglWCKdtz5Scg3viCQ5OugGKeRD&#10;r+UdutLbkefBTtXXsdZUl/5VGeKPRZKew2LWRPcTFzPEBMzdsVBVszMW+nT2I27xP9iPdNzqCBj2&#10;3DHod6edsDxPHQRp7cTLxrA6ztNGzh8cTnzuGHYBQF8Vw4GLZUTf0XtWzw4PGA61X2Brqvt07HDH&#10;LI7FK/ShnS5xDAk5xUaPYJMty5ZuLjZ94ch13K3n5sIpMRDpZZtkfRrwE+H8uBTrE6IVOs7Yg7Dm&#10;YEeAsGOPQQSgFTsg7ActNVbm+mVjWJ+qejoYFiYZjlUL86OOgPNz2/1rKPcPqp/9BwAA//8DAFBL&#10;AwQUAAYACAAAACEAStIOq+IAAAALAQAADwAAAGRycy9kb3ducmV2LnhtbEyPQU+DQBCF7yb+h82Y&#10;eGsXpKAgS9M06qkxsTUx3qYwBVJ2lrBboP/e9aTHyfvy3jf5etadGGmwrWEF4TIAQVyaquVawefh&#10;dfEEwjrkCjvDpOBKFtbF7U2OWWUm/qBx72rhS9hmqKBxrs+ktGVDGu3S9MQ+O5lBo/PnUMtqwMmX&#10;604+BEEiNbbsFxrsadtQed5ftIK3CadNFL6Mu/Npe/0+xO9fu5CUur+bN88gHM3uD4Zffa8OhXc6&#10;mgtXVnQKFvEq8qgPojQF4Yk0SRMQRwXx6jEBWeTy/w/FDwAAAP//AwBQSwECLQAUAAYACAAAACEA&#10;toM4kv4AAADhAQAAEwAAAAAAAAAAAAAAAAAAAAAAW0NvbnRlbnRfVHlwZXNdLnhtbFBLAQItABQA&#10;BgAIAAAAIQA4/SH/1gAAAJQBAAALAAAAAAAAAAAAAAAAAC8BAABfcmVscy8ucmVsc1BLAQItABQA&#10;BgAIAAAAIQAV6tOPGgYAAPAuAAAOAAAAAAAAAAAAAAAAAC4CAABkcnMvZTJvRG9jLnhtbFBLAQIt&#10;ABQABgAIAAAAIQBK0g6r4gAAAAsBAAAPAAAAAAAAAAAAAAAAAHQIAABkcnMvZG93bnJldi54bWxQ&#10;SwUGAAAAAAQABADzAAAAgwkAAAAA&#10;">
                <v:line id="Line 34" o:spid="_x0000_s1058" style="position:absolute;visibility:visible;mso-wrap-style:square" from="2748,4534" to="3261,4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30" o:spid="_x0000_s1059" style="position:absolute;visibility:visible;mso-wrap-style:square" from="4518,4541" to="5382,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line id="Line 35" o:spid="_x0000_s1060" style="position:absolute;visibility:visible;mso-wrap-style:square" from="4518,3488" to="5382,3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rect id="Rectangle 27" o:spid="_x0000_s1061" style="position:absolute;left:939;top:2594;width:4305;height:2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TpiwgAAANsAAAAPAAAAZHJzL2Rvd25yZXYueG1sRE/Pa8Iw&#10;FL4P/B/CE7zNtEPGqEYpomyCh9lN0NujeTbF5qVrou3+++Uw8Pjx/V6sBtuIO3W+dqwgnSYgiEun&#10;a64UfH9tn99A+ICssXFMCn7Jw2o5elpgpl3PB7oXoRIxhH2GCkwIbSalLw1Z9FPXEkfu4jqLIcKu&#10;krrDPobbRr4kyau0WHNsMNjS2lB5LW5WwftP6mXeHzeHuvg8Hc1+p3F2VmoyHvI5iEBDeIj/3R9a&#10;wSyOjV/iD5DLPwAAAP//AwBQSwECLQAUAAYACAAAACEA2+H2y+4AAACFAQAAEwAAAAAAAAAAAAAA&#10;AAAAAAAAW0NvbnRlbnRfVHlwZXNdLnhtbFBLAQItABQABgAIAAAAIQBa9CxbvwAAABUBAAALAAAA&#10;AAAAAAAAAAAAAB8BAABfcmVscy8ucmVsc1BLAQItABQABgAIAAAAIQAIITpiwgAAANsAAAAPAAAA&#10;AAAAAAAAAAAAAAcCAABkcnMvZG93bnJldi54bWxQSwUGAAAAAAMAAwC3AAAA9gIAAAAA&#10;" filled="f" strokecolor="black [3213]">
                  <v:stroke dashstyle="dash"/>
                  <v:textbox>
                    <w:txbxContent>
                      <w:p w:rsidR="00412150" w:rsidRPr="006E0B51" w:rsidRDefault="00412150" w:rsidP="006E0B51">
                        <w:pPr>
                          <w:spacing w:after="0" w:line="240" w:lineRule="auto"/>
                          <w:jc w:val="center"/>
                          <w:rPr>
                            <w:rFonts w:ascii="Times New Roman" w:hAnsi="Times New Roman" w:cs="Times New Roman"/>
                            <w:spacing w:val="-6"/>
                            <w:sz w:val="20"/>
                            <w:szCs w:val="20"/>
                          </w:rPr>
                        </w:pPr>
                        <w:r w:rsidRPr="006E0B51">
                          <w:rPr>
                            <w:rFonts w:ascii="Times New Roman" w:hAnsi="Times New Roman" w:cs="Times New Roman"/>
                            <w:spacing w:val="-6"/>
                            <w:sz w:val="20"/>
                            <w:szCs w:val="20"/>
                          </w:rPr>
                          <w:t>1 этап разработки учебной программы по учебному</w:t>
                        </w:r>
                        <w:r>
                          <w:rPr>
                            <w:rFonts w:ascii="Times New Roman" w:hAnsi="Times New Roman" w:cs="Times New Roman"/>
                            <w:spacing w:val="-6"/>
                            <w:sz w:val="20"/>
                            <w:szCs w:val="20"/>
                          </w:rPr>
                          <w:t> </w:t>
                        </w:r>
                        <w:r w:rsidRPr="006E0B51">
                          <w:rPr>
                            <w:rFonts w:ascii="Times New Roman" w:hAnsi="Times New Roman" w:cs="Times New Roman"/>
                            <w:spacing w:val="-6"/>
                            <w:sz w:val="20"/>
                            <w:szCs w:val="20"/>
                          </w:rPr>
                          <w:t>предмету</w:t>
                        </w:r>
                        <w:r>
                          <w:rPr>
                            <w:rFonts w:ascii="Times New Roman" w:hAnsi="Times New Roman" w:cs="Times New Roman"/>
                            <w:color w:val="000000" w:themeColor="text1"/>
                            <w:spacing w:val="-6"/>
                            <w:sz w:val="20"/>
                            <w:szCs w:val="20"/>
                          </w:rPr>
                          <w:t> </w:t>
                        </w:r>
                        <w:r w:rsidRPr="006E0B51">
                          <w:rPr>
                            <w:rFonts w:ascii="Times New Roman" w:hAnsi="Times New Roman" w:cs="Times New Roman"/>
                            <w:color w:val="000000" w:themeColor="text1"/>
                            <w:spacing w:val="-6"/>
                            <w:sz w:val="20"/>
                            <w:szCs w:val="20"/>
                          </w:rPr>
                          <w:t>«</w:t>
                        </w:r>
                        <w:r w:rsidRPr="006E0B51">
                          <w:rPr>
                            <w:rFonts w:ascii="Times New Roman" w:hAnsi="Times New Roman" w:cs="Times New Roman"/>
                            <w:spacing w:val="-6"/>
                            <w:sz w:val="20"/>
                            <w:szCs w:val="20"/>
                          </w:rPr>
                          <w:t>Производственное обучение</w:t>
                        </w:r>
                        <w:r w:rsidRPr="006E0B51">
                          <w:rPr>
                            <w:rFonts w:ascii="Times New Roman" w:hAnsi="Times New Roman" w:cs="Times New Roman"/>
                            <w:color w:val="000000" w:themeColor="text1"/>
                            <w:spacing w:val="-6"/>
                            <w:sz w:val="20"/>
                            <w:szCs w:val="20"/>
                          </w:rPr>
                          <w:t>»</w:t>
                        </w:r>
                      </w:p>
                    </w:txbxContent>
                  </v:textbox>
                </v:rect>
                <v:rect id="Rectangle 27" o:spid="_x0000_s1062" style="position:absolute;left:5382;top:2590;width:5984;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rtHwwAAANsAAAAPAAAAZHJzL2Rvd25yZXYueG1sRI9PawIx&#10;FMTvBb9DeIK3mlWxyNYoq1TwJPgHbG+PzWuyuHlZNqm7/faNIPQ4zMxvmOW6d7W4Uxsqzwom4wwE&#10;cel1xUbB5bx7XYAIEVlj7ZkU/FKA9WrwssRc+46PdD9FIxKEQ44KbIxNLmUoLTkMY98QJ+/btw5j&#10;kq2RusUuwV0tp1n2Jh1WnBYsNrS1VN5OP07BR/N1KOYmyOIa7efNb7qdPRilRsO+eAcRqY//4Wd7&#10;rxXMZvD4kn6AXP0BAAD//wMAUEsBAi0AFAAGAAgAAAAhANvh9svuAAAAhQEAABMAAAAAAAAAAAAA&#10;AAAAAAAAAFtDb250ZW50X1R5cGVzXS54bWxQSwECLQAUAAYACAAAACEAWvQsW78AAAAVAQAACwAA&#10;AAAAAAAAAAAAAAAfAQAAX3JlbHMvLnJlbHNQSwECLQAUAAYACAAAACEAq7q7R8MAAADbAAAADwAA&#10;AAAAAAAAAAAAAAAHAgAAZHJzL2Rvd25yZXYueG1sUEsFBgAAAAADAAMAtwAAAPcCAAAAAA==&#10;" filled="f">
                  <v:textbox>
                    <w:txbxContent>
                      <w:p w:rsidR="00412150" w:rsidRPr="00FD31F8" w:rsidRDefault="00412150" w:rsidP="00594829">
                        <w:pPr>
                          <w:jc w:val="center"/>
                          <w:rPr>
                            <w:rFonts w:ascii="Times New Roman" w:hAnsi="Times New Roman" w:cs="Times New Roman"/>
                            <w:sz w:val="20"/>
                            <w:szCs w:val="20"/>
                          </w:rPr>
                        </w:pPr>
                        <w:r>
                          <w:rPr>
                            <w:rFonts w:ascii="Times New Roman" w:hAnsi="Times New Roman" w:cs="Times New Roman"/>
                            <w:sz w:val="20"/>
                            <w:szCs w:val="20"/>
                          </w:rPr>
                          <w:t xml:space="preserve">2 этап </w:t>
                        </w:r>
                        <w:r w:rsidRPr="00FD31F8">
                          <w:rPr>
                            <w:rFonts w:ascii="Times New Roman" w:hAnsi="Times New Roman" w:cs="Times New Roman"/>
                            <w:sz w:val="20"/>
                            <w:szCs w:val="20"/>
                          </w:rPr>
                          <w:t xml:space="preserve">разработки учебной программы </w:t>
                        </w:r>
                        <w:r w:rsidRPr="00131D53">
                          <w:rPr>
                            <w:rFonts w:ascii="Times New Roman" w:hAnsi="Times New Roman" w:cs="Times New Roman"/>
                            <w:sz w:val="20"/>
                            <w:szCs w:val="20"/>
                          </w:rPr>
                          <w:t>по учебному предмету «Производственное обучение»</w:t>
                        </w:r>
                      </w:p>
                    </w:txbxContent>
                  </v:textbox>
                </v:rect>
                <v:line id="Line 28" o:spid="_x0000_s1063" style="position:absolute;visibility:visible;mso-wrap-style:square" from="8755,3994" to="9475,3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v:line id="Line 29" o:spid="_x0000_s1064" style="position:absolute;visibility:visible;mso-wrap-style:square" from="6788,3994" to="7508,3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31" o:spid="_x0000_s1065" style="position:absolute;visibility:visible;mso-wrap-style:square" from="2381,3485" to="3245,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rect id="Rectangle 32" o:spid="_x0000_s1066" style="position:absolute;left:1046;top:3093;width:1979;height: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ZG+wgAAANsAAAAPAAAAZHJzL2Rvd25yZXYueG1sRE/Pa8Iw&#10;FL4P/B/CE3YZmm6CjNpUijg2mYe1evH2aJ5NsXkpTVa7/345DHb8+H5n28l2YqTBt44VPC8TEMS1&#10;0y03Cs6nt8UrCB+QNXaOScEPedjms4cMU+3uXNJYhUbEEPYpKjAh9KmUvjZk0S9dTxy5qxsshgiH&#10;RuoB7zHcdvIlSdbSYsuxwWBPO0P1rfq2Ci7u6PZFQu+9OR3C+FSUn19VqdTjfCo2IAJN4V/85/7Q&#10;ClZxbPwSf4DMfwEAAP//AwBQSwECLQAUAAYACAAAACEA2+H2y+4AAACFAQAAEwAAAAAAAAAAAAAA&#10;AAAAAAAAW0NvbnRlbnRfVHlwZXNdLnhtbFBLAQItABQABgAIAAAAIQBa9CxbvwAAABUBAAALAAAA&#10;AAAAAAAAAAAAAB8BAABfcmVscy8ucmVsc1BLAQItABQABgAIAAAAIQCDUZG+wgAAANsAAAAPAAAA&#10;AAAAAAAAAAAAAAcCAABkcnMvZG93bnJldi54bWxQSwUGAAAAAAMAAwC3AAAA9gIAAAAA&#10;">
                  <v:textbox>
                    <w:txbxContent>
                      <w:p w:rsidR="00412150" w:rsidRPr="00430336" w:rsidRDefault="00412150" w:rsidP="00430336">
                        <w:pPr>
                          <w:spacing w:after="0" w:line="240" w:lineRule="auto"/>
                          <w:ind w:left="-57" w:right="-113"/>
                          <w:jc w:val="center"/>
                          <w:rPr>
                            <w:rFonts w:ascii="Times New Roman" w:hAnsi="Times New Roman" w:cs="Times New Roman"/>
                            <w:sz w:val="16"/>
                            <w:szCs w:val="16"/>
                          </w:rPr>
                        </w:pPr>
                        <w:r w:rsidRPr="00430336">
                          <w:rPr>
                            <w:rFonts w:ascii="Times New Roman" w:hAnsi="Times New Roman" w:cs="Times New Roman"/>
                            <w:sz w:val="16"/>
                            <w:szCs w:val="16"/>
                          </w:rPr>
                          <w:t>Примерная учебная программа по учебному предмету</w:t>
                        </w:r>
                        <w:r w:rsidRPr="00430336">
                          <w:rPr>
                            <w:rFonts w:ascii="Times New Roman" w:hAnsi="Times New Roman" w:cs="Times New Roman"/>
                            <w:color w:val="000000" w:themeColor="text1"/>
                            <w:sz w:val="16"/>
                            <w:szCs w:val="16"/>
                          </w:rPr>
                          <w:t xml:space="preserve"> «</w:t>
                        </w:r>
                        <w:r w:rsidRPr="00430336">
                          <w:rPr>
                            <w:rFonts w:ascii="Times New Roman" w:hAnsi="Times New Roman" w:cs="Times New Roman"/>
                            <w:sz w:val="16"/>
                            <w:szCs w:val="16"/>
                          </w:rPr>
                          <w:t>Производственное обучение</w:t>
                        </w:r>
                        <w:r w:rsidRPr="00430336">
                          <w:rPr>
                            <w:rFonts w:ascii="Times New Roman" w:hAnsi="Times New Roman" w:cs="Times New Roman"/>
                            <w:color w:val="000000" w:themeColor="text1"/>
                            <w:sz w:val="16"/>
                            <w:szCs w:val="16"/>
                          </w:rPr>
                          <w:t>»</w:t>
                        </w:r>
                        <w:r w:rsidRPr="00430336">
                          <w:rPr>
                            <w:rFonts w:ascii="Times New Roman" w:hAnsi="Times New Roman" w:cs="Times New Roman"/>
                            <w:sz w:val="16"/>
                            <w:szCs w:val="16"/>
                          </w:rPr>
                          <w:t>, «квалификация 1» – 2, 3, 4-й разряды</w:t>
                        </w:r>
                      </w:p>
                    </w:txbxContent>
                  </v:textbox>
                </v:rect>
                <v:rect id="Rectangle 33" o:spid="_x0000_s1067" style="position:absolute;left:3233;top:3093;width:1944;height: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TQlxQAAANsAAAAPAAAAZHJzL2Rvd25yZXYueG1sRI9Ba8JA&#10;FITvQv/D8gq9SN20grSpq4SiVNGDib309si+ZkOzb0N2G+O/dwXB4zAz3zDz5WAb0VPna8cKXiYJ&#10;COLS6ZorBd/H9fMbCB+QNTaOScGZPCwXD6M5ptqdOKe+CJWIEPYpKjAhtKmUvjRk0U9cSxy9X9dZ&#10;DFF2ldQdniLcNvI1SWbSYs1xwWBLn4bKv+LfKvhxe7fKEvpqzXEb+nGW7w5FrtTT45B9gAg0hHv4&#10;1t5oBdN3uH6JP0AuLgAAAP//AwBQSwECLQAUAAYACAAAACEA2+H2y+4AAACFAQAAEwAAAAAAAAAA&#10;AAAAAAAAAAAAW0NvbnRlbnRfVHlwZXNdLnhtbFBLAQItABQABgAIAAAAIQBa9CxbvwAAABUBAAAL&#10;AAAAAAAAAAAAAAAAAB8BAABfcmVscy8ucmVsc1BLAQItABQABgAIAAAAIQDsHTQlxQAAANsAAAAP&#10;AAAAAAAAAAAAAAAAAAcCAABkcnMvZG93bnJldi54bWxQSwUGAAAAAAMAAwC3AAAA+QIAAAAA&#10;">
                  <v:textbox>
                    <w:txbxContent>
                      <w:p w:rsidR="00412150" w:rsidRPr="00430336" w:rsidRDefault="00412150" w:rsidP="00430336">
                        <w:pPr>
                          <w:spacing w:after="0" w:line="240" w:lineRule="auto"/>
                          <w:ind w:left="-113" w:right="-113"/>
                          <w:jc w:val="center"/>
                          <w:rPr>
                            <w:rFonts w:ascii="Times New Roman" w:hAnsi="Times New Roman" w:cs="Times New Roman"/>
                            <w:sz w:val="18"/>
                            <w:szCs w:val="18"/>
                          </w:rPr>
                        </w:pPr>
                        <w:r w:rsidRPr="00430336">
                          <w:rPr>
                            <w:rFonts w:ascii="Times New Roman" w:hAnsi="Times New Roman" w:cs="Times New Roman"/>
                            <w:sz w:val="18"/>
                            <w:szCs w:val="18"/>
                          </w:rPr>
                          <w:t>Учебная программа по учебному предмету</w:t>
                        </w:r>
                        <w:r w:rsidRPr="00430336">
                          <w:rPr>
                            <w:rFonts w:ascii="Times New Roman" w:hAnsi="Times New Roman" w:cs="Times New Roman"/>
                            <w:color w:val="000000" w:themeColor="text1"/>
                            <w:sz w:val="18"/>
                            <w:szCs w:val="18"/>
                          </w:rPr>
                          <w:t xml:space="preserve"> «</w:t>
                        </w:r>
                        <w:r w:rsidRPr="00430336">
                          <w:rPr>
                            <w:rFonts w:ascii="Times New Roman" w:hAnsi="Times New Roman" w:cs="Times New Roman"/>
                            <w:sz w:val="18"/>
                            <w:szCs w:val="18"/>
                          </w:rPr>
                          <w:t>Производственное обучение</w:t>
                        </w:r>
                        <w:r w:rsidRPr="00430336">
                          <w:rPr>
                            <w:rFonts w:ascii="Times New Roman" w:hAnsi="Times New Roman" w:cs="Times New Roman"/>
                            <w:color w:val="000000" w:themeColor="text1"/>
                            <w:sz w:val="18"/>
                            <w:szCs w:val="18"/>
                          </w:rPr>
                          <w:t>»</w:t>
                        </w:r>
                        <w:r w:rsidRPr="00430336">
                          <w:rPr>
                            <w:rFonts w:ascii="Times New Roman" w:hAnsi="Times New Roman" w:cs="Times New Roman"/>
                            <w:sz w:val="18"/>
                            <w:szCs w:val="18"/>
                          </w:rPr>
                          <w:t xml:space="preserve">, «квалификация 1» – </w:t>
                        </w:r>
                        <w:r w:rsidRPr="00430336">
                          <w:rPr>
                            <w:rFonts w:ascii="Times New Roman" w:hAnsi="Times New Roman" w:cs="Times New Roman"/>
                            <w:sz w:val="18"/>
                            <w:szCs w:val="18"/>
                          </w:rPr>
                          <w:br/>
                          <w:t>4-й разряд</w:t>
                        </w:r>
                      </w:p>
                    </w:txbxContent>
                  </v:textbox>
                </v:rect>
                <v:group id="Group 36" o:spid="_x0000_s1068" style="position:absolute;left:5514;top:3033;width:5738;height:1981" coordorigin="5581,3033" coordsize="5738,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angle 37" o:spid="_x0000_s1069" style="position:absolute;left:5581;top:3033;width:1776;height:1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KWDxgAAANsAAAAPAAAAZHJzL2Rvd25yZXYueG1sRI9Ba8JA&#10;EIXvhf6HZQq9NZu2IjW6hiC0aEHENBdvY3ZMgtnZkF017a/vCoLHx5v3vXmzdDCtOFPvGssKXqMY&#10;BHFpdcOVguLn8+UDhPPIGlvLpOCXHKTzx4cZJtpeeEvn3FciQNglqKD2vkukdGVNBl1kO+LgHWxv&#10;0AfZV1L3eAlw08q3OB5Lgw2Hhho7WtRUHvOTCW/sd7rwXzuXLdbb79XfZMNVc1Dq+WnIpiA8Df5+&#10;fEsvtYLRO1y3BADI+T8AAAD//wMAUEsBAi0AFAAGAAgAAAAhANvh9svuAAAAhQEAABMAAAAAAAAA&#10;AAAAAAAAAAAAAFtDb250ZW50X1R5cGVzXS54bWxQSwECLQAUAAYACAAAACEAWvQsW78AAAAVAQAA&#10;CwAAAAAAAAAAAAAAAAAfAQAAX3JlbHMvLnJlbHNQSwECLQAUAAYACAAAACEAJRClg8YAAADbAAAA&#10;DwAAAAAAAAAAAAAAAAAHAgAAZHJzL2Rvd25yZXYueG1sUEsFBgAAAAADAAMAtwAAAPoCAAAAAA==&#10;">
                    <v:textbox inset="2mm,,2mm">
                      <w:txbxContent>
                        <w:p w:rsidR="00412150" w:rsidRPr="00131D53" w:rsidRDefault="00412150" w:rsidP="00430336">
                          <w:pPr>
                            <w:spacing w:after="0" w:line="240" w:lineRule="auto"/>
                            <w:ind w:left="-113" w:right="-113"/>
                            <w:jc w:val="center"/>
                            <w:rPr>
                              <w:rFonts w:ascii="Times New Roman" w:hAnsi="Times New Roman" w:cs="Times New Roman"/>
                              <w:sz w:val="20"/>
                              <w:szCs w:val="20"/>
                            </w:rPr>
                          </w:pPr>
                          <w:r w:rsidRPr="00FD31F8">
                            <w:rPr>
                              <w:rFonts w:ascii="Times New Roman" w:hAnsi="Times New Roman" w:cs="Times New Roman"/>
                              <w:sz w:val="20"/>
                              <w:szCs w:val="20"/>
                            </w:rPr>
                            <w:t xml:space="preserve">Общая часть содержания </w:t>
                          </w:r>
                          <w:r w:rsidRPr="00131D53">
                            <w:rPr>
                              <w:rFonts w:ascii="Times New Roman" w:hAnsi="Times New Roman" w:cs="Times New Roman"/>
                              <w:sz w:val="20"/>
                              <w:szCs w:val="20"/>
                            </w:rPr>
                            <w:t>учебной программы по учебному предмету</w:t>
                          </w:r>
                          <w:r w:rsidRPr="00131D53">
                            <w:rPr>
                              <w:rFonts w:ascii="Times New Roman" w:hAnsi="Times New Roman" w:cs="Times New Roman"/>
                              <w:color w:val="000000" w:themeColor="text1"/>
                              <w:sz w:val="20"/>
                              <w:szCs w:val="20"/>
                            </w:rPr>
                            <w:t xml:space="preserve"> «</w:t>
                          </w:r>
                          <w:r w:rsidRPr="00131D53">
                            <w:rPr>
                              <w:rFonts w:ascii="Times New Roman" w:hAnsi="Times New Roman" w:cs="Times New Roman"/>
                              <w:sz w:val="20"/>
                              <w:szCs w:val="20"/>
                            </w:rPr>
                            <w:t>Производственное обучение</w:t>
                          </w:r>
                          <w:r w:rsidRPr="00131D53">
                            <w:rPr>
                              <w:rFonts w:ascii="Times New Roman" w:hAnsi="Times New Roman" w:cs="Times New Roman"/>
                              <w:color w:val="000000" w:themeColor="text1"/>
                              <w:sz w:val="20"/>
                              <w:szCs w:val="20"/>
                            </w:rPr>
                            <w:t>»</w:t>
                          </w:r>
                        </w:p>
                        <w:p w:rsidR="00412150" w:rsidRPr="00FD31F8" w:rsidRDefault="00412150" w:rsidP="00594829">
                          <w:pPr>
                            <w:ind w:left="-57" w:right="-113"/>
                            <w:jc w:val="center"/>
                            <w:rPr>
                              <w:rFonts w:ascii="Times New Roman" w:hAnsi="Times New Roman" w:cs="Times New Roman"/>
                              <w:sz w:val="20"/>
                              <w:szCs w:val="20"/>
                            </w:rPr>
                          </w:pPr>
                          <w:r w:rsidRPr="00FD31F8">
                            <w:rPr>
                              <w:rFonts w:ascii="Times New Roman" w:hAnsi="Times New Roman" w:cs="Times New Roman"/>
                              <w:sz w:val="20"/>
                              <w:szCs w:val="20"/>
                            </w:rPr>
                            <w:t xml:space="preserve"> для </w:t>
                          </w:r>
                          <w:r>
                            <w:rPr>
                              <w:rFonts w:ascii="Times New Roman" w:hAnsi="Times New Roman" w:cs="Times New Roman"/>
                              <w:sz w:val="20"/>
                              <w:szCs w:val="20"/>
                            </w:rPr>
                            <w:t>«</w:t>
                          </w:r>
                          <w:r w:rsidRPr="00FD31F8">
                            <w:rPr>
                              <w:rFonts w:ascii="Times New Roman" w:hAnsi="Times New Roman" w:cs="Times New Roman"/>
                              <w:spacing w:val="-4"/>
                              <w:sz w:val="20"/>
                              <w:szCs w:val="20"/>
                            </w:rPr>
                            <w:t>квалификации 1</w:t>
                          </w:r>
                          <w:r>
                            <w:rPr>
                              <w:rFonts w:ascii="Times New Roman" w:hAnsi="Times New Roman" w:cs="Times New Roman"/>
                              <w:spacing w:val="-4"/>
                              <w:sz w:val="20"/>
                              <w:szCs w:val="20"/>
                            </w:rPr>
                            <w:t>» –</w:t>
                          </w:r>
                          <w:r w:rsidRPr="00FD31F8">
                            <w:rPr>
                              <w:rFonts w:ascii="Times New Roman" w:hAnsi="Times New Roman" w:cs="Times New Roman"/>
                              <w:spacing w:val="-4"/>
                              <w:sz w:val="20"/>
                              <w:szCs w:val="20"/>
                            </w:rPr>
                            <w:t xml:space="preserve"> </w:t>
                          </w:r>
                          <w:r>
                            <w:rPr>
                              <w:rFonts w:ascii="Times New Roman" w:hAnsi="Times New Roman" w:cs="Times New Roman"/>
                              <w:spacing w:val="-4"/>
                              <w:sz w:val="20"/>
                              <w:szCs w:val="20"/>
                            </w:rPr>
                            <w:t>4</w:t>
                          </w:r>
                          <w:r>
                            <w:rPr>
                              <w:rFonts w:ascii="Times New Roman" w:hAnsi="Times New Roman" w:cs="Times New Roman"/>
                              <w:sz w:val="20"/>
                              <w:szCs w:val="20"/>
                            </w:rPr>
                            <w:t>-й</w:t>
                          </w:r>
                          <w:r w:rsidRPr="00FD31F8">
                            <w:rPr>
                              <w:rFonts w:ascii="Times New Roman" w:hAnsi="Times New Roman" w:cs="Times New Roman"/>
                              <w:sz w:val="20"/>
                              <w:szCs w:val="20"/>
                            </w:rPr>
                            <w:t xml:space="preserve"> разряд и </w:t>
                          </w:r>
                          <w:r>
                            <w:rPr>
                              <w:rFonts w:ascii="Times New Roman" w:hAnsi="Times New Roman" w:cs="Times New Roman"/>
                              <w:sz w:val="20"/>
                              <w:szCs w:val="20"/>
                            </w:rPr>
                            <w:t>«</w:t>
                          </w:r>
                          <w:r w:rsidRPr="00FD31F8">
                            <w:rPr>
                              <w:rFonts w:ascii="Times New Roman" w:hAnsi="Times New Roman" w:cs="Times New Roman"/>
                              <w:spacing w:val="-4"/>
                              <w:sz w:val="20"/>
                              <w:szCs w:val="20"/>
                            </w:rPr>
                            <w:t>квалификации 2</w:t>
                          </w:r>
                          <w:r>
                            <w:rPr>
                              <w:rFonts w:ascii="Times New Roman" w:hAnsi="Times New Roman" w:cs="Times New Roman"/>
                              <w:spacing w:val="-4"/>
                              <w:sz w:val="20"/>
                              <w:szCs w:val="20"/>
                            </w:rPr>
                            <w:t>» –5</w:t>
                          </w:r>
                          <w:r>
                            <w:rPr>
                              <w:rFonts w:ascii="Times New Roman" w:hAnsi="Times New Roman" w:cs="Times New Roman"/>
                              <w:sz w:val="20"/>
                              <w:szCs w:val="20"/>
                            </w:rPr>
                            <w:t>-й</w:t>
                          </w:r>
                          <w:r w:rsidRPr="00FD31F8">
                            <w:rPr>
                              <w:rFonts w:ascii="Times New Roman" w:hAnsi="Times New Roman" w:cs="Times New Roman"/>
                              <w:sz w:val="20"/>
                              <w:szCs w:val="20"/>
                            </w:rPr>
                            <w:t xml:space="preserve"> разряд</w:t>
                          </w:r>
                        </w:p>
                        <w:p w:rsidR="00412150" w:rsidRPr="00FD31F8" w:rsidRDefault="00412150" w:rsidP="00594829">
                          <w:pPr>
                            <w:ind w:left="-57" w:right="-113"/>
                            <w:rPr>
                              <w:rFonts w:ascii="Times New Roman" w:hAnsi="Times New Roman" w:cs="Times New Roman"/>
                              <w:sz w:val="20"/>
                              <w:szCs w:val="20"/>
                            </w:rPr>
                          </w:pPr>
                        </w:p>
                      </w:txbxContent>
                    </v:textbox>
                  </v:rect>
                  <v:rect id="Rectangle 38" o:spid="_x0000_s1070" style="position:absolute;left:7560;top:3033;width:1777;height:1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33wwAAANsAAAAPAAAAZHJzL2Rvd25yZXYueG1sRI9Pq8Iw&#10;EMTvD/wOYQVvz1QR8VWjiKCoIOKfi7e1WdtisylN1OqnN4LwjsPs/GZnNKlNIe5Uudyygk47AkGc&#10;WJ1zquB4mP8OQDiPrLGwTAqe5GAybvyMMNb2wTu6730qAoRdjAoy78tYSpdkZNC1bUkcvIutDPog&#10;q1TqCh8BbgrZjaK+NJhzaMiwpFlGyXV/M+GN80kf/eLkprPNbr16/W05zS9KtZr1dAjCU+3/j7/p&#10;pVbQ68FnSwCAHL8BAAD//wMAUEsBAi0AFAAGAAgAAAAhANvh9svuAAAAhQEAABMAAAAAAAAAAAAA&#10;AAAAAAAAAFtDb250ZW50X1R5cGVzXS54bWxQSwECLQAUAAYACAAAACEAWvQsW78AAAAVAQAACwAA&#10;AAAAAAAAAAAAAAAfAQAAX3JlbHMvLnJlbHNQSwECLQAUAAYACAAAACEAqvk998MAAADbAAAADwAA&#10;AAAAAAAAAAAAAAAHAgAAZHJzL2Rvd25yZXYueG1sUEsFBgAAAAADAAMAtwAAAPcCAAAAAA==&#10;">
                    <v:textbox inset="2mm,,2mm">
                      <w:txbxContent>
                        <w:p w:rsidR="00412150" w:rsidRPr="00131D53" w:rsidRDefault="00412150" w:rsidP="00430336">
                          <w:pPr>
                            <w:spacing w:after="0" w:line="240" w:lineRule="auto"/>
                            <w:ind w:left="-113" w:right="-113"/>
                            <w:jc w:val="center"/>
                            <w:rPr>
                              <w:rFonts w:ascii="Times New Roman" w:hAnsi="Times New Roman" w:cs="Times New Roman"/>
                              <w:sz w:val="20"/>
                              <w:szCs w:val="20"/>
                            </w:rPr>
                          </w:pPr>
                          <w:r w:rsidRPr="007E1126">
                            <w:rPr>
                              <w:rFonts w:ascii="Times New Roman" w:hAnsi="Times New Roman" w:cs="Times New Roman"/>
                              <w:sz w:val="20"/>
                              <w:szCs w:val="20"/>
                            </w:rPr>
                            <w:t xml:space="preserve">Специальная часть содержания </w:t>
                          </w:r>
                          <w:r w:rsidRPr="00131D53">
                            <w:rPr>
                              <w:rFonts w:ascii="Times New Roman" w:hAnsi="Times New Roman" w:cs="Times New Roman"/>
                              <w:sz w:val="20"/>
                              <w:szCs w:val="20"/>
                            </w:rPr>
                            <w:t>учебной программы по учебному предмету</w:t>
                          </w:r>
                          <w:r w:rsidRPr="00131D53">
                            <w:rPr>
                              <w:rFonts w:ascii="Times New Roman" w:hAnsi="Times New Roman" w:cs="Times New Roman"/>
                              <w:color w:val="000000" w:themeColor="text1"/>
                              <w:sz w:val="20"/>
                              <w:szCs w:val="20"/>
                            </w:rPr>
                            <w:t xml:space="preserve"> «</w:t>
                          </w:r>
                          <w:r w:rsidRPr="00131D53">
                            <w:rPr>
                              <w:rFonts w:ascii="Times New Roman" w:hAnsi="Times New Roman" w:cs="Times New Roman"/>
                              <w:sz w:val="20"/>
                              <w:szCs w:val="20"/>
                            </w:rPr>
                            <w:t>Производственное обучение</w:t>
                          </w:r>
                          <w:r w:rsidRPr="00131D53">
                            <w:rPr>
                              <w:rFonts w:ascii="Times New Roman" w:hAnsi="Times New Roman" w:cs="Times New Roman"/>
                              <w:color w:val="000000" w:themeColor="text1"/>
                              <w:sz w:val="20"/>
                              <w:szCs w:val="20"/>
                            </w:rPr>
                            <w:t>»</w:t>
                          </w:r>
                        </w:p>
                        <w:p w:rsidR="00412150" w:rsidRPr="007E1126" w:rsidRDefault="00412150" w:rsidP="00594829">
                          <w:pPr>
                            <w:ind w:left="-57" w:right="-113"/>
                            <w:jc w:val="center"/>
                            <w:rPr>
                              <w:rFonts w:ascii="Times New Roman" w:hAnsi="Times New Roman" w:cs="Times New Roman"/>
                              <w:sz w:val="20"/>
                              <w:szCs w:val="20"/>
                            </w:rPr>
                          </w:pPr>
                          <w:r w:rsidRPr="00FD31F8">
                            <w:rPr>
                              <w:rFonts w:ascii="Times New Roman" w:hAnsi="Times New Roman" w:cs="Times New Roman"/>
                              <w:sz w:val="20"/>
                              <w:szCs w:val="20"/>
                            </w:rPr>
                            <w:t xml:space="preserve">для </w:t>
                          </w:r>
                          <w:r>
                            <w:rPr>
                              <w:rFonts w:ascii="Times New Roman" w:hAnsi="Times New Roman" w:cs="Times New Roman"/>
                              <w:sz w:val="20"/>
                              <w:szCs w:val="20"/>
                            </w:rPr>
                            <w:t>«</w:t>
                          </w:r>
                          <w:r w:rsidRPr="00FD31F8">
                            <w:rPr>
                              <w:rFonts w:ascii="Times New Roman" w:hAnsi="Times New Roman" w:cs="Times New Roman"/>
                              <w:spacing w:val="-4"/>
                              <w:sz w:val="20"/>
                              <w:szCs w:val="20"/>
                            </w:rPr>
                            <w:t>квалификации 1</w:t>
                          </w:r>
                          <w:r>
                            <w:rPr>
                              <w:rFonts w:ascii="Times New Roman" w:hAnsi="Times New Roman" w:cs="Times New Roman"/>
                              <w:spacing w:val="-4"/>
                              <w:sz w:val="20"/>
                              <w:szCs w:val="20"/>
                            </w:rPr>
                            <w:t>» –</w:t>
                          </w:r>
                          <w:r w:rsidRPr="00FD31F8">
                            <w:rPr>
                              <w:rFonts w:ascii="Times New Roman" w:hAnsi="Times New Roman" w:cs="Times New Roman"/>
                              <w:spacing w:val="-4"/>
                              <w:sz w:val="20"/>
                              <w:szCs w:val="20"/>
                            </w:rPr>
                            <w:t xml:space="preserve"> </w:t>
                          </w:r>
                          <w:r>
                            <w:rPr>
                              <w:rFonts w:ascii="Times New Roman" w:hAnsi="Times New Roman" w:cs="Times New Roman"/>
                              <w:sz w:val="20"/>
                              <w:szCs w:val="20"/>
                            </w:rPr>
                            <w:t>4-й</w:t>
                          </w:r>
                          <w:r w:rsidRPr="00FD31F8">
                            <w:rPr>
                              <w:rFonts w:ascii="Times New Roman" w:hAnsi="Times New Roman" w:cs="Times New Roman"/>
                              <w:sz w:val="20"/>
                              <w:szCs w:val="20"/>
                            </w:rPr>
                            <w:t xml:space="preserve"> разряд</w:t>
                          </w:r>
                        </w:p>
                      </w:txbxContent>
                    </v:textbox>
                  </v:rect>
                  <v:rect id="Rectangle 38" o:spid="_x0000_s1071" style="position:absolute;left:9542;top:3033;width:1777;height:1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60pxAAAANsAAAAPAAAAZHJzL2Rvd25yZXYueG1sRI/BasJA&#10;EIbvQt9hmUJvuqnQomlWEaFiC0W0XnIbs2MSzM6G7KqpT+8cCh6Hf/5vvsnmvWvUhbpQezbwOkpA&#10;ERfe1lwa2P9+DiegQkS22HgmA38UYD57GmSYWn/lLV12sVQC4ZCigSrGNtU6FBU5DCPfEkt29J3D&#10;KGNXatvhVeCu0eMkedcOa5YLFba0rKg47c5ONA653cdVHhbLn+3312264bI+GvPy3C8+QEXq42P5&#10;v722Bt7EXn4RAOjZHQAA//8DAFBLAQItABQABgAIAAAAIQDb4fbL7gAAAIUBAAATAAAAAAAAAAAA&#10;AAAAAAAAAABbQ29udGVudF9UeXBlc10ueG1sUEsBAi0AFAAGAAgAAAAhAFr0LFu/AAAAFQEAAAsA&#10;AAAAAAAAAAAAAAAAHwEAAF9yZWxzLy5yZWxzUEsBAi0AFAAGAAgAAAAhAFAbrSnEAAAA2wAAAA8A&#10;AAAAAAAAAAAAAAAABwIAAGRycy9kb3ducmV2LnhtbFBLBQYAAAAAAwADALcAAAD4AgAAAAA=&#10;">
                    <v:textbox inset="2mm,,2mm">
                      <w:txbxContent>
                        <w:p w:rsidR="00412150" w:rsidRPr="00131D53" w:rsidRDefault="00412150" w:rsidP="00430336">
                          <w:pPr>
                            <w:spacing w:after="0" w:line="240" w:lineRule="auto"/>
                            <w:ind w:left="-113" w:right="-113"/>
                            <w:jc w:val="center"/>
                            <w:rPr>
                              <w:rFonts w:ascii="Times New Roman" w:hAnsi="Times New Roman" w:cs="Times New Roman"/>
                              <w:sz w:val="20"/>
                              <w:szCs w:val="20"/>
                            </w:rPr>
                          </w:pPr>
                          <w:r w:rsidRPr="007E1126">
                            <w:rPr>
                              <w:rFonts w:ascii="Times New Roman" w:hAnsi="Times New Roman" w:cs="Times New Roman"/>
                              <w:sz w:val="20"/>
                              <w:szCs w:val="20"/>
                            </w:rPr>
                            <w:t xml:space="preserve">Специальная часть содержания </w:t>
                          </w:r>
                          <w:r w:rsidRPr="00131D53">
                            <w:rPr>
                              <w:rFonts w:ascii="Times New Roman" w:hAnsi="Times New Roman" w:cs="Times New Roman"/>
                              <w:sz w:val="20"/>
                              <w:szCs w:val="20"/>
                            </w:rPr>
                            <w:t>учебной программы по учебному предмету</w:t>
                          </w:r>
                          <w:r w:rsidRPr="00131D53">
                            <w:rPr>
                              <w:rFonts w:ascii="Times New Roman" w:hAnsi="Times New Roman" w:cs="Times New Roman"/>
                              <w:color w:val="000000" w:themeColor="text1"/>
                              <w:sz w:val="20"/>
                              <w:szCs w:val="20"/>
                            </w:rPr>
                            <w:t xml:space="preserve"> «</w:t>
                          </w:r>
                          <w:r w:rsidRPr="00131D53">
                            <w:rPr>
                              <w:rFonts w:ascii="Times New Roman" w:hAnsi="Times New Roman" w:cs="Times New Roman"/>
                              <w:sz w:val="20"/>
                              <w:szCs w:val="20"/>
                            </w:rPr>
                            <w:t>Производственное обучение</w:t>
                          </w:r>
                          <w:r w:rsidRPr="00131D53">
                            <w:rPr>
                              <w:rFonts w:ascii="Times New Roman" w:hAnsi="Times New Roman" w:cs="Times New Roman"/>
                              <w:color w:val="000000" w:themeColor="text1"/>
                              <w:sz w:val="20"/>
                              <w:szCs w:val="20"/>
                            </w:rPr>
                            <w:t>»</w:t>
                          </w:r>
                        </w:p>
                        <w:p w:rsidR="00412150" w:rsidRPr="007E1126" w:rsidRDefault="00412150" w:rsidP="00594829">
                          <w:pPr>
                            <w:ind w:left="-57" w:right="-113"/>
                            <w:jc w:val="center"/>
                            <w:rPr>
                              <w:rFonts w:ascii="Times New Roman" w:hAnsi="Times New Roman" w:cs="Times New Roman"/>
                              <w:sz w:val="20"/>
                              <w:szCs w:val="20"/>
                            </w:rPr>
                          </w:pPr>
                          <w:r w:rsidRPr="00FD31F8">
                            <w:rPr>
                              <w:rFonts w:ascii="Times New Roman" w:hAnsi="Times New Roman" w:cs="Times New Roman"/>
                              <w:sz w:val="20"/>
                              <w:szCs w:val="20"/>
                            </w:rPr>
                            <w:t xml:space="preserve">для </w:t>
                          </w:r>
                          <w:r>
                            <w:rPr>
                              <w:rFonts w:ascii="Times New Roman" w:hAnsi="Times New Roman" w:cs="Times New Roman"/>
                              <w:sz w:val="20"/>
                              <w:szCs w:val="20"/>
                            </w:rPr>
                            <w:t>«</w:t>
                          </w:r>
                          <w:r w:rsidRPr="00FD31F8">
                            <w:rPr>
                              <w:rFonts w:ascii="Times New Roman" w:hAnsi="Times New Roman" w:cs="Times New Roman"/>
                              <w:spacing w:val="-4"/>
                              <w:sz w:val="20"/>
                              <w:szCs w:val="20"/>
                            </w:rPr>
                            <w:t>квалифика</w:t>
                          </w:r>
                          <w:r>
                            <w:rPr>
                              <w:rFonts w:ascii="Times New Roman" w:hAnsi="Times New Roman" w:cs="Times New Roman"/>
                              <w:spacing w:val="-4"/>
                              <w:sz w:val="20"/>
                              <w:szCs w:val="20"/>
                            </w:rPr>
                            <w:t>ции 2» –</w:t>
                          </w:r>
                          <w:r w:rsidRPr="00FD31F8">
                            <w:rPr>
                              <w:rFonts w:ascii="Times New Roman" w:hAnsi="Times New Roman" w:cs="Times New Roman"/>
                              <w:spacing w:val="-4"/>
                              <w:sz w:val="20"/>
                              <w:szCs w:val="20"/>
                            </w:rPr>
                            <w:t xml:space="preserve"> </w:t>
                          </w:r>
                          <w:r>
                            <w:rPr>
                              <w:rFonts w:ascii="Times New Roman" w:hAnsi="Times New Roman" w:cs="Times New Roman"/>
                              <w:spacing w:val="-4"/>
                              <w:sz w:val="20"/>
                              <w:szCs w:val="20"/>
                            </w:rPr>
                            <w:t>5</w:t>
                          </w:r>
                          <w:r>
                            <w:rPr>
                              <w:rFonts w:ascii="Times New Roman" w:hAnsi="Times New Roman" w:cs="Times New Roman"/>
                              <w:sz w:val="20"/>
                              <w:szCs w:val="20"/>
                            </w:rPr>
                            <w:t>-й</w:t>
                          </w:r>
                          <w:r w:rsidRPr="00FD31F8">
                            <w:rPr>
                              <w:rFonts w:ascii="Times New Roman" w:hAnsi="Times New Roman" w:cs="Times New Roman"/>
                              <w:sz w:val="20"/>
                              <w:szCs w:val="20"/>
                            </w:rPr>
                            <w:t xml:space="preserve"> разряд</w:t>
                          </w:r>
                        </w:p>
                      </w:txbxContent>
                    </v:textbox>
                  </v:rect>
                </v:group>
                <v:rect id="Rectangle 40" o:spid="_x0000_s1072" style="position:absolute;left:1126;top:4089;width:1979;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NMqxQAAANsAAAAPAAAAZHJzL2Rvd25yZXYueG1sRI9Ba8JA&#10;FITvhf6H5RW8SN0oIpK6SiiVKnowSS+9PbKv2dDs25Ddxvjv3UKhx2FmvmE2u9G2YqDeN44VzGcJ&#10;COLK6YZrBR/l/nkNwgdkja1jUnAjD7vt48MGU+2unNNQhFpECPsUFZgQulRKXxmy6GeuI47el+st&#10;hij7WuoerxFuW7lIkpW02HBcMNjRq6Hqu/ixCj7d2b1lCb13pjyGYZrlp0uRKzV5GrMXEIHG8B/+&#10;ax+0guUKfr/EHyC3dwAAAP//AwBQSwECLQAUAAYACAAAACEA2+H2y+4AAACFAQAAEwAAAAAAAAAA&#10;AAAAAAAAAAAAW0NvbnRlbnRfVHlwZXNdLnhtbFBLAQItABQABgAIAAAAIQBa9CxbvwAAABUBAAAL&#10;AAAAAAAAAAAAAAAAAB8BAABfcmVscy8ucmVsc1BLAQItABQABgAIAAAAIQDFhNMqxQAAANsAAAAP&#10;AAAAAAAAAAAAAAAAAAcCAABkcnMvZG93bnJldi54bWxQSwUGAAAAAAMAAwC3AAAA+QIAAAAA&#10;">
                  <v:textbox>
                    <w:txbxContent>
                      <w:p w:rsidR="00412150" w:rsidRPr="00430336" w:rsidRDefault="00412150" w:rsidP="00430336">
                        <w:pPr>
                          <w:spacing w:after="0" w:line="240" w:lineRule="auto"/>
                          <w:ind w:left="-57" w:right="-113"/>
                          <w:jc w:val="center"/>
                          <w:rPr>
                            <w:rFonts w:ascii="Times New Roman" w:hAnsi="Times New Roman" w:cs="Times New Roman"/>
                            <w:sz w:val="16"/>
                            <w:szCs w:val="16"/>
                          </w:rPr>
                        </w:pPr>
                        <w:r w:rsidRPr="00430336">
                          <w:rPr>
                            <w:rFonts w:ascii="Times New Roman" w:hAnsi="Times New Roman" w:cs="Times New Roman"/>
                            <w:sz w:val="16"/>
                            <w:szCs w:val="16"/>
                          </w:rPr>
                          <w:t>Примерная учебная программа по учебному предмету</w:t>
                        </w:r>
                        <w:r w:rsidRPr="00430336">
                          <w:rPr>
                            <w:rFonts w:ascii="Times New Roman" w:hAnsi="Times New Roman" w:cs="Times New Roman"/>
                            <w:color w:val="000000" w:themeColor="text1"/>
                            <w:sz w:val="16"/>
                            <w:szCs w:val="16"/>
                          </w:rPr>
                          <w:t xml:space="preserve"> «</w:t>
                        </w:r>
                        <w:r w:rsidRPr="00430336">
                          <w:rPr>
                            <w:rFonts w:ascii="Times New Roman" w:hAnsi="Times New Roman" w:cs="Times New Roman"/>
                            <w:sz w:val="16"/>
                            <w:szCs w:val="16"/>
                          </w:rPr>
                          <w:t>Производственное обучение</w:t>
                        </w:r>
                        <w:r w:rsidRPr="00430336">
                          <w:rPr>
                            <w:rFonts w:ascii="Times New Roman" w:hAnsi="Times New Roman" w:cs="Times New Roman"/>
                            <w:color w:val="000000" w:themeColor="text1"/>
                            <w:sz w:val="16"/>
                            <w:szCs w:val="16"/>
                          </w:rPr>
                          <w:t>»</w:t>
                        </w:r>
                        <w:r w:rsidRPr="00430336">
                          <w:rPr>
                            <w:rFonts w:ascii="Times New Roman" w:hAnsi="Times New Roman" w:cs="Times New Roman"/>
                            <w:sz w:val="16"/>
                            <w:szCs w:val="16"/>
                          </w:rPr>
                          <w:t xml:space="preserve">, «квалификация </w:t>
                        </w:r>
                        <w:r>
                          <w:rPr>
                            <w:rFonts w:ascii="Times New Roman" w:hAnsi="Times New Roman" w:cs="Times New Roman"/>
                            <w:sz w:val="16"/>
                            <w:szCs w:val="16"/>
                          </w:rPr>
                          <w:t>2</w:t>
                        </w:r>
                        <w:r w:rsidRPr="00430336">
                          <w:rPr>
                            <w:rFonts w:ascii="Times New Roman" w:hAnsi="Times New Roman" w:cs="Times New Roman"/>
                            <w:sz w:val="16"/>
                            <w:szCs w:val="16"/>
                          </w:rPr>
                          <w:t>» – 2, 3, 4-й разряды</w:t>
                        </w:r>
                      </w:p>
                      <w:p w:rsidR="00412150" w:rsidRPr="00FD31F8" w:rsidRDefault="00412150" w:rsidP="00594829">
                        <w:pPr>
                          <w:ind w:left="-57" w:right="-113"/>
                          <w:jc w:val="center"/>
                          <w:rPr>
                            <w:rFonts w:ascii="Times New Roman" w:hAnsi="Times New Roman" w:cs="Times New Roman"/>
                            <w:sz w:val="20"/>
                            <w:szCs w:val="20"/>
                          </w:rPr>
                        </w:pPr>
                      </w:p>
                    </w:txbxContent>
                  </v:textbox>
                </v:rect>
                <v:rect id="Rectangle 41" o:spid="_x0000_s1073" style="position:absolute;left:3267;top:4089;width:1896;height:1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HaxxQAAANsAAAAPAAAAZHJzL2Rvd25yZXYueG1sRI9Ba8JA&#10;FITvQv/D8gq9SN20iC2pq4SiVNGDib309si+ZkOzb0N2G+O/dwXB4zAz3zDz5WAb0VPna8cKXiYJ&#10;COLS6ZorBd/H9fM7CB+QNTaOScGZPCwXD6M5ptqdOKe+CJWIEPYpKjAhtKmUvjRk0U9cSxy9X9dZ&#10;DFF2ldQdniLcNvI1SWbSYs1xwWBLn4bKv+LfKvhxe7fKEvpqzXEb+nGW7w5FrtTT45B9gAg0hHv4&#10;1t5oBdM3uH6JP0AuLgAAAP//AwBQSwECLQAUAAYACAAAACEA2+H2y+4AAACFAQAAEwAAAAAAAAAA&#10;AAAAAAAAAAAAW0NvbnRlbnRfVHlwZXNdLnhtbFBLAQItABQABgAIAAAAIQBa9CxbvwAAABUBAAAL&#10;AAAAAAAAAAAAAAAAAB8BAABfcmVscy8ucmVsc1BLAQItABQABgAIAAAAIQCqyHaxxQAAANsAAAAP&#10;AAAAAAAAAAAAAAAAAAcCAABkcnMvZG93bnJldi54bWxQSwUGAAAAAAMAAwC3AAAA+QIAAAAA&#10;">
                  <v:textbox>
                    <w:txbxContent>
                      <w:p w:rsidR="00412150" w:rsidRPr="00430336" w:rsidRDefault="00412150" w:rsidP="00430336">
                        <w:pPr>
                          <w:spacing w:after="0" w:line="240" w:lineRule="auto"/>
                          <w:ind w:left="-57" w:right="-113"/>
                          <w:jc w:val="center"/>
                          <w:rPr>
                            <w:rFonts w:ascii="Times New Roman" w:hAnsi="Times New Roman" w:cs="Times New Roman"/>
                            <w:sz w:val="18"/>
                            <w:szCs w:val="18"/>
                          </w:rPr>
                        </w:pPr>
                        <w:r w:rsidRPr="00430336">
                          <w:rPr>
                            <w:rFonts w:ascii="Times New Roman" w:hAnsi="Times New Roman" w:cs="Times New Roman"/>
                            <w:sz w:val="18"/>
                            <w:szCs w:val="18"/>
                          </w:rPr>
                          <w:t>Учебная программа по учебному предмету</w:t>
                        </w:r>
                        <w:r w:rsidRPr="00430336">
                          <w:rPr>
                            <w:rFonts w:ascii="Times New Roman" w:hAnsi="Times New Roman" w:cs="Times New Roman"/>
                            <w:color w:val="000000" w:themeColor="text1"/>
                            <w:sz w:val="18"/>
                            <w:szCs w:val="18"/>
                          </w:rPr>
                          <w:t xml:space="preserve"> «</w:t>
                        </w:r>
                        <w:r w:rsidRPr="00430336">
                          <w:rPr>
                            <w:rFonts w:ascii="Times New Roman" w:hAnsi="Times New Roman" w:cs="Times New Roman"/>
                            <w:sz w:val="18"/>
                            <w:szCs w:val="18"/>
                          </w:rPr>
                          <w:t>Производственное обучение</w:t>
                        </w:r>
                        <w:r w:rsidRPr="00430336">
                          <w:rPr>
                            <w:rFonts w:ascii="Times New Roman" w:hAnsi="Times New Roman" w:cs="Times New Roman"/>
                            <w:color w:val="000000" w:themeColor="text1"/>
                            <w:sz w:val="18"/>
                            <w:szCs w:val="18"/>
                          </w:rPr>
                          <w:t>»</w:t>
                        </w:r>
                        <w:r w:rsidRPr="00430336">
                          <w:rPr>
                            <w:rFonts w:ascii="Times New Roman" w:hAnsi="Times New Roman" w:cs="Times New Roman"/>
                            <w:sz w:val="18"/>
                            <w:szCs w:val="18"/>
                          </w:rPr>
                          <w:t>, «квалификация 2» – 5-й разряд</w:t>
                        </w:r>
                      </w:p>
                    </w:txbxContent>
                  </v:textbox>
                </v:rect>
                <w10:wrap type="topAndBottom"/>
              </v:group>
            </w:pict>
          </mc:Fallback>
        </mc:AlternateContent>
      </w:r>
      <w:r w:rsidR="00A25385" w:rsidRPr="00407142">
        <w:rPr>
          <w:rFonts w:ascii="Times New Roman" w:hAnsi="Times New Roman" w:cs="Times New Roman"/>
          <w:color w:val="000000" w:themeColor="text1"/>
          <w:sz w:val="28"/>
          <w:szCs w:val="28"/>
        </w:rPr>
        <w:t>Разработка учебной программ</w:t>
      </w:r>
      <w:r w:rsidR="000C7DEA" w:rsidRPr="00407142">
        <w:rPr>
          <w:rFonts w:ascii="Times New Roman" w:hAnsi="Times New Roman" w:cs="Times New Roman"/>
          <w:color w:val="000000" w:themeColor="text1"/>
          <w:sz w:val="28"/>
          <w:szCs w:val="28"/>
        </w:rPr>
        <w:t>ы</w:t>
      </w:r>
      <w:r w:rsidR="00A25385" w:rsidRPr="00407142">
        <w:rPr>
          <w:rFonts w:ascii="Times New Roman" w:hAnsi="Times New Roman" w:cs="Times New Roman"/>
          <w:color w:val="000000" w:themeColor="text1"/>
          <w:sz w:val="28"/>
          <w:szCs w:val="28"/>
        </w:rPr>
        <w:t xml:space="preserve"> </w:t>
      </w:r>
      <w:r w:rsidR="00131D53" w:rsidRPr="00407142">
        <w:rPr>
          <w:rFonts w:ascii="Times New Roman" w:hAnsi="Times New Roman" w:cs="Times New Roman"/>
          <w:color w:val="000000" w:themeColor="text1"/>
          <w:sz w:val="28"/>
          <w:szCs w:val="28"/>
        </w:rPr>
        <w:t xml:space="preserve">по </w:t>
      </w:r>
      <w:r w:rsidR="00131D53">
        <w:rPr>
          <w:rFonts w:ascii="Times New Roman" w:hAnsi="Times New Roman" w:cs="Times New Roman"/>
          <w:color w:val="000000" w:themeColor="text1"/>
          <w:sz w:val="28"/>
          <w:szCs w:val="28"/>
        </w:rPr>
        <w:t xml:space="preserve">учебному предмету «Производственное обучение» </w:t>
      </w:r>
      <w:r w:rsidR="00A25385" w:rsidRPr="00407142">
        <w:rPr>
          <w:rFonts w:ascii="Times New Roman" w:hAnsi="Times New Roman" w:cs="Times New Roman"/>
          <w:color w:val="000000" w:themeColor="text1"/>
          <w:sz w:val="28"/>
          <w:szCs w:val="28"/>
        </w:rPr>
        <w:t>осуществляется в два этапа (</w:t>
      </w:r>
      <w:r>
        <w:rPr>
          <w:rFonts w:ascii="Times New Roman" w:hAnsi="Times New Roman" w:cs="Times New Roman"/>
          <w:color w:val="000000" w:themeColor="text1"/>
          <w:sz w:val="28"/>
          <w:szCs w:val="28"/>
        </w:rPr>
        <w:t>Рисунок 4</w:t>
      </w:r>
      <w:r w:rsidR="00A25385" w:rsidRPr="00407142">
        <w:rPr>
          <w:rFonts w:ascii="Times New Roman" w:hAnsi="Times New Roman" w:cs="Times New Roman"/>
          <w:color w:val="000000" w:themeColor="text1"/>
          <w:sz w:val="28"/>
          <w:szCs w:val="28"/>
        </w:rPr>
        <w:t>)</w:t>
      </w:r>
      <w:r w:rsidR="00AA10F6" w:rsidRPr="00407142">
        <w:rPr>
          <w:rFonts w:ascii="Times New Roman" w:hAnsi="Times New Roman" w:cs="Times New Roman"/>
          <w:color w:val="000000" w:themeColor="text1"/>
          <w:sz w:val="28"/>
          <w:szCs w:val="28"/>
        </w:rPr>
        <w:t>,</w:t>
      </w:r>
      <w:r w:rsidR="00541FB3" w:rsidRPr="00407142">
        <w:rPr>
          <w:rFonts w:ascii="Times New Roman" w:hAnsi="Times New Roman" w:cs="Times New Roman"/>
          <w:color w:val="000000" w:themeColor="text1"/>
          <w:sz w:val="28"/>
          <w:szCs w:val="28"/>
        </w:rPr>
        <w:t xml:space="preserve"> по такому же принципу, как и разработка учебной программы по учебному предмету «Спец</w:t>
      </w:r>
      <w:r w:rsidR="00131D53">
        <w:rPr>
          <w:rFonts w:ascii="Times New Roman" w:hAnsi="Times New Roman" w:cs="Times New Roman"/>
          <w:color w:val="000000" w:themeColor="text1"/>
          <w:sz w:val="28"/>
          <w:szCs w:val="28"/>
        </w:rPr>
        <w:t xml:space="preserve">иальная </w:t>
      </w:r>
      <w:r w:rsidR="00541FB3" w:rsidRPr="00407142">
        <w:rPr>
          <w:rFonts w:ascii="Times New Roman" w:hAnsi="Times New Roman" w:cs="Times New Roman"/>
          <w:color w:val="000000" w:themeColor="text1"/>
          <w:sz w:val="28"/>
          <w:szCs w:val="28"/>
        </w:rPr>
        <w:t>технология»</w:t>
      </w:r>
      <w:r w:rsidR="00A25385" w:rsidRPr="00407142">
        <w:rPr>
          <w:rFonts w:ascii="Times New Roman" w:hAnsi="Times New Roman" w:cs="Times New Roman"/>
          <w:color w:val="000000" w:themeColor="text1"/>
          <w:sz w:val="28"/>
          <w:szCs w:val="28"/>
        </w:rPr>
        <w:t>.</w:t>
      </w:r>
    </w:p>
    <w:p w:rsidR="00594829" w:rsidRPr="00DB4B3D" w:rsidRDefault="00F046E7" w:rsidP="000C04ED">
      <w:pPr>
        <w:spacing w:before="120" w:after="120" w:line="240" w:lineRule="auto"/>
        <w:jc w:val="center"/>
        <w:rPr>
          <w:rFonts w:ascii="Times New Roman" w:hAnsi="Times New Roman" w:cs="Times New Roman"/>
          <w:color w:val="000000" w:themeColor="text1"/>
          <w:sz w:val="26"/>
          <w:szCs w:val="26"/>
        </w:rPr>
      </w:pPr>
      <w:r w:rsidRPr="00DB4B3D">
        <w:rPr>
          <w:rFonts w:ascii="Times New Roman" w:hAnsi="Times New Roman" w:cs="Times New Roman"/>
          <w:color w:val="000000" w:themeColor="text1"/>
          <w:sz w:val="26"/>
          <w:szCs w:val="26"/>
        </w:rPr>
        <w:lastRenderedPageBreak/>
        <w:t>Рисунок 4</w:t>
      </w:r>
      <w:r w:rsidR="00594829" w:rsidRPr="00DB4B3D">
        <w:rPr>
          <w:rFonts w:ascii="Times New Roman" w:hAnsi="Times New Roman" w:cs="Times New Roman"/>
          <w:color w:val="000000" w:themeColor="text1"/>
          <w:sz w:val="26"/>
          <w:szCs w:val="26"/>
        </w:rPr>
        <w:t>.</w:t>
      </w:r>
      <w:r w:rsidRPr="00DB4B3D">
        <w:rPr>
          <w:rFonts w:ascii="Times New Roman" w:hAnsi="Times New Roman" w:cs="Times New Roman"/>
          <w:color w:val="000000" w:themeColor="text1"/>
          <w:sz w:val="26"/>
          <w:szCs w:val="26"/>
        </w:rPr>
        <w:t xml:space="preserve"> Схема разработки учебной программы «Производственное обучение» при освоении двух квалификаций</w:t>
      </w:r>
    </w:p>
    <w:p w:rsidR="00FE4187" w:rsidRPr="00407142" w:rsidRDefault="00FE4187" w:rsidP="000C04ED">
      <w:pPr>
        <w:spacing w:after="0" w:line="240" w:lineRule="auto"/>
        <w:ind w:firstLine="567"/>
        <w:jc w:val="both"/>
        <w:rPr>
          <w:rFonts w:ascii="Times New Roman" w:hAnsi="Times New Roman" w:cs="Times New Roman"/>
          <w:color w:val="000000" w:themeColor="text1"/>
          <w:sz w:val="28"/>
          <w:szCs w:val="28"/>
        </w:rPr>
      </w:pPr>
      <w:r w:rsidRPr="00407142">
        <w:rPr>
          <w:rFonts w:ascii="Times New Roman" w:hAnsi="Times New Roman" w:cs="Times New Roman"/>
          <w:color w:val="000000" w:themeColor="text1"/>
          <w:sz w:val="28"/>
          <w:szCs w:val="28"/>
        </w:rPr>
        <w:t>При формировании содержания учебной программ</w:t>
      </w:r>
      <w:r w:rsidR="00170B38">
        <w:rPr>
          <w:rFonts w:ascii="Times New Roman" w:hAnsi="Times New Roman" w:cs="Times New Roman"/>
          <w:color w:val="000000" w:themeColor="text1"/>
          <w:sz w:val="28"/>
          <w:szCs w:val="28"/>
        </w:rPr>
        <w:t>ы</w:t>
      </w:r>
      <w:r w:rsidRPr="00407142">
        <w:rPr>
          <w:rFonts w:ascii="Times New Roman" w:hAnsi="Times New Roman" w:cs="Times New Roman"/>
          <w:color w:val="000000" w:themeColor="text1"/>
          <w:sz w:val="28"/>
          <w:szCs w:val="28"/>
        </w:rPr>
        <w:t xml:space="preserve"> по </w:t>
      </w:r>
      <w:r w:rsidR="005154F4">
        <w:rPr>
          <w:rFonts w:ascii="Times New Roman" w:hAnsi="Times New Roman" w:cs="Times New Roman"/>
          <w:color w:val="000000" w:themeColor="text1"/>
          <w:sz w:val="28"/>
          <w:szCs w:val="28"/>
        </w:rPr>
        <w:t>учебному предмету «Производственное обучение»</w:t>
      </w:r>
      <w:r w:rsidRPr="00407142">
        <w:rPr>
          <w:rFonts w:ascii="Times New Roman" w:hAnsi="Times New Roman" w:cs="Times New Roman"/>
          <w:color w:val="000000" w:themeColor="text1"/>
          <w:sz w:val="28"/>
          <w:szCs w:val="28"/>
        </w:rPr>
        <w:t xml:space="preserve"> необходимо учитывать основные задачи и периоды производственного обучения, определенные Положением об организации производственного обучения учащихся, курсантов, осваивающих содержание образовательных программ </w:t>
      </w:r>
      <w:r w:rsidR="001E1269">
        <w:rPr>
          <w:rFonts w:ascii="Times New Roman" w:hAnsi="Times New Roman" w:cs="Times New Roman"/>
          <w:color w:val="000000" w:themeColor="text1"/>
          <w:sz w:val="28"/>
          <w:szCs w:val="28"/>
        </w:rPr>
        <w:t>ПТО</w:t>
      </w:r>
      <w:r w:rsidRPr="00407142">
        <w:rPr>
          <w:rFonts w:ascii="Times New Roman" w:hAnsi="Times New Roman" w:cs="Times New Roman"/>
          <w:color w:val="000000" w:themeColor="text1"/>
          <w:sz w:val="28"/>
          <w:szCs w:val="28"/>
        </w:rPr>
        <w:t>.</w:t>
      </w:r>
    </w:p>
    <w:p w:rsidR="00FE4187" w:rsidRPr="00407142" w:rsidRDefault="00FE4187" w:rsidP="000C04ED">
      <w:pPr>
        <w:spacing w:after="0" w:line="240" w:lineRule="auto"/>
        <w:ind w:firstLine="567"/>
        <w:jc w:val="both"/>
        <w:rPr>
          <w:rFonts w:ascii="Times New Roman" w:hAnsi="Times New Roman" w:cs="Times New Roman"/>
          <w:color w:val="000000" w:themeColor="text1"/>
          <w:sz w:val="28"/>
          <w:szCs w:val="28"/>
        </w:rPr>
      </w:pPr>
      <w:r w:rsidRPr="00407142">
        <w:rPr>
          <w:rFonts w:ascii="Times New Roman" w:hAnsi="Times New Roman" w:cs="Times New Roman"/>
          <w:color w:val="000000" w:themeColor="text1"/>
          <w:sz w:val="28"/>
          <w:szCs w:val="28"/>
        </w:rPr>
        <w:t>Производственное обучение включает следующие периоды: начальный, основной и заключительн</w:t>
      </w:r>
      <w:r w:rsidR="00F02D72">
        <w:rPr>
          <w:rFonts w:ascii="Times New Roman" w:hAnsi="Times New Roman" w:cs="Times New Roman"/>
          <w:color w:val="000000" w:themeColor="text1"/>
          <w:sz w:val="28"/>
          <w:szCs w:val="28"/>
        </w:rPr>
        <w:t>ый (производственная практика).</w:t>
      </w:r>
    </w:p>
    <w:p w:rsidR="00FE4187" w:rsidRPr="00407142" w:rsidRDefault="00FE4187" w:rsidP="000C04ED">
      <w:pPr>
        <w:spacing w:after="0" w:line="240" w:lineRule="auto"/>
        <w:ind w:firstLine="567"/>
        <w:jc w:val="both"/>
        <w:rPr>
          <w:rFonts w:ascii="Times New Roman" w:hAnsi="Times New Roman" w:cs="Times New Roman"/>
          <w:color w:val="000000" w:themeColor="text1"/>
          <w:sz w:val="28"/>
          <w:szCs w:val="28"/>
        </w:rPr>
      </w:pPr>
      <w:r w:rsidRPr="00407142">
        <w:rPr>
          <w:rFonts w:ascii="Times New Roman" w:hAnsi="Times New Roman" w:cs="Times New Roman"/>
          <w:i/>
          <w:color w:val="000000" w:themeColor="text1"/>
          <w:sz w:val="28"/>
          <w:szCs w:val="28"/>
        </w:rPr>
        <w:t>В начальном периоде</w:t>
      </w:r>
      <w:r w:rsidRPr="00407142">
        <w:rPr>
          <w:rFonts w:ascii="Times New Roman" w:hAnsi="Times New Roman" w:cs="Times New Roman"/>
          <w:color w:val="000000" w:themeColor="text1"/>
          <w:sz w:val="28"/>
          <w:szCs w:val="28"/>
        </w:rPr>
        <w:t xml:space="preserve"> производственного обучения осуществляется формирование первоначальных профессиональных знаний, умений и навыков </w:t>
      </w:r>
      <w:r w:rsidR="00904D9D" w:rsidRPr="0044449E">
        <w:rPr>
          <w:rFonts w:ascii="Times New Roman" w:hAnsi="Times New Roman" w:cs="Times New Roman"/>
          <w:color w:val="000000" w:themeColor="text1"/>
          <w:sz w:val="28"/>
          <w:szCs w:val="28"/>
        </w:rPr>
        <w:t>учащихся (курсантов)</w:t>
      </w:r>
      <w:r w:rsidRPr="0044449E">
        <w:rPr>
          <w:rFonts w:ascii="Times New Roman" w:hAnsi="Times New Roman" w:cs="Times New Roman"/>
          <w:color w:val="000000" w:themeColor="text1"/>
          <w:sz w:val="28"/>
          <w:szCs w:val="28"/>
        </w:rPr>
        <w:t xml:space="preserve">. Для </w:t>
      </w:r>
      <w:r w:rsidRPr="00407142">
        <w:rPr>
          <w:rFonts w:ascii="Times New Roman" w:hAnsi="Times New Roman" w:cs="Times New Roman"/>
          <w:color w:val="000000" w:themeColor="text1"/>
          <w:sz w:val="28"/>
          <w:szCs w:val="28"/>
        </w:rPr>
        <w:t xml:space="preserve">выполнения задач начального периода </w:t>
      </w:r>
      <w:r w:rsidR="00BC76B7">
        <w:rPr>
          <w:rFonts w:ascii="Times New Roman" w:hAnsi="Times New Roman" w:cs="Times New Roman"/>
          <w:color w:val="000000" w:themeColor="text1"/>
          <w:sz w:val="28"/>
          <w:szCs w:val="28"/>
        </w:rPr>
        <w:t>рекомендуется</w:t>
      </w:r>
      <w:r w:rsidRPr="00407142">
        <w:rPr>
          <w:rFonts w:ascii="Times New Roman" w:hAnsi="Times New Roman" w:cs="Times New Roman"/>
          <w:color w:val="000000" w:themeColor="text1"/>
          <w:sz w:val="28"/>
          <w:szCs w:val="28"/>
        </w:rPr>
        <w:t xml:space="preserve"> предусматривать организацию экскурсии </w:t>
      </w:r>
      <w:r w:rsidR="00BC76B7">
        <w:rPr>
          <w:rFonts w:ascii="Times New Roman" w:hAnsi="Times New Roman" w:cs="Times New Roman"/>
          <w:color w:val="000000" w:themeColor="text1"/>
          <w:sz w:val="28"/>
          <w:szCs w:val="28"/>
        </w:rPr>
        <w:t>в организацию</w:t>
      </w:r>
      <w:r w:rsidRPr="00407142">
        <w:rPr>
          <w:rFonts w:ascii="Times New Roman" w:hAnsi="Times New Roman" w:cs="Times New Roman"/>
          <w:color w:val="000000" w:themeColor="text1"/>
          <w:sz w:val="28"/>
          <w:szCs w:val="28"/>
        </w:rPr>
        <w:t xml:space="preserve">, ознакомительные (вводные) занятия в учебно-производственных мастерских. В этот период содержание </w:t>
      </w:r>
      <w:r w:rsidR="004C7C50">
        <w:rPr>
          <w:rFonts w:ascii="Times New Roman" w:hAnsi="Times New Roman" w:cs="Times New Roman"/>
          <w:color w:val="000000" w:themeColor="text1"/>
          <w:sz w:val="28"/>
          <w:szCs w:val="28"/>
        </w:rPr>
        <w:t xml:space="preserve">учебной </w:t>
      </w:r>
      <w:r w:rsidRPr="00407142">
        <w:rPr>
          <w:rFonts w:ascii="Times New Roman" w:hAnsi="Times New Roman" w:cs="Times New Roman"/>
          <w:color w:val="000000" w:themeColor="text1"/>
          <w:sz w:val="28"/>
          <w:szCs w:val="28"/>
        </w:rPr>
        <w:t>программы должно отражать формирование интереса к избранной профессии, возможности для профессионального роста и личностного развития, а также формирование первоначальных представлений о правилах обеспечения здоровья и безопасных условий труда, соблюдени</w:t>
      </w:r>
      <w:r w:rsidR="006A0AE1">
        <w:rPr>
          <w:rFonts w:ascii="Times New Roman" w:hAnsi="Times New Roman" w:cs="Times New Roman"/>
          <w:color w:val="000000" w:themeColor="text1"/>
          <w:sz w:val="28"/>
          <w:szCs w:val="28"/>
        </w:rPr>
        <w:t>я</w:t>
      </w:r>
      <w:r w:rsidRPr="00407142">
        <w:rPr>
          <w:rFonts w:ascii="Times New Roman" w:hAnsi="Times New Roman" w:cs="Times New Roman"/>
          <w:color w:val="000000" w:themeColor="text1"/>
          <w:sz w:val="28"/>
          <w:szCs w:val="28"/>
        </w:rPr>
        <w:t xml:space="preserve"> производственно-технологической и трудовой дисциплины.</w:t>
      </w:r>
    </w:p>
    <w:p w:rsidR="00FE4187" w:rsidRPr="0044449E" w:rsidRDefault="00FE4187" w:rsidP="000C04ED">
      <w:pPr>
        <w:shd w:val="clear" w:color="auto" w:fill="FFFFFF"/>
        <w:spacing w:after="0" w:line="240" w:lineRule="auto"/>
        <w:ind w:firstLine="567"/>
        <w:jc w:val="both"/>
        <w:rPr>
          <w:rFonts w:ascii="Times New Roman" w:hAnsi="Times New Roman" w:cs="Times New Roman"/>
          <w:color w:val="000000" w:themeColor="text1"/>
          <w:sz w:val="28"/>
          <w:szCs w:val="28"/>
        </w:rPr>
      </w:pPr>
      <w:r w:rsidRPr="0044449E">
        <w:rPr>
          <w:rFonts w:ascii="Times New Roman" w:hAnsi="Times New Roman" w:cs="Times New Roman"/>
          <w:i/>
          <w:color w:val="000000" w:themeColor="text1"/>
          <w:sz w:val="28"/>
          <w:szCs w:val="28"/>
        </w:rPr>
        <w:t>В основном периоде</w:t>
      </w:r>
      <w:r w:rsidRPr="0044449E">
        <w:rPr>
          <w:rFonts w:ascii="Times New Roman" w:hAnsi="Times New Roman" w:cs="Times New Roman"/>
          <w:color w:val="000000" w:themeColor="text1"/>
          <w:sz w:val="28"/>
          <w:szCs w:val="28"/>
        </w:rPr>
        <w:t xml:space="preserve"> производственного обучения углубляются и расширяются профессиональные знания, умения и навыки </w:t>
      </w:r>
      <w:r w:rsidR="00904D9D" w:rsidRPr="0044449E">
        <w:rPr>
          <w:rFonts w:ascii="Times New Roman" w:hAnsi="Times New Roman" w:cs="Times New Roman"/>
          <w:color w:val="000000" w:themeColor="text1"/>
          <w:sz w:val="28"/>
          <w:szCs w:val="28"/>
        </w:rPr>
        <w:t>учащихся (курсантов).</w:t>
      </w:r>
    </w:p>
    <w:p w:rsidR="00FE4187" w:rsidRPr="00614185" w:rsidRDefault="00FE4187" w:rsidP="000C04ED">
      <w:pPr>
        <w:shd w:val="clear" w:color="auto" w:fill="FFFFFF"/>
        <w:spacing w:after="0" w:line="240" w:lineRule="auto"/>
        <w:ind w:firstLine="567"/>
        <w:jc w:val="both"/>
        <w:rPr>
          <w:rFonts w:ascii="Times New Roman" w:hAnsi="Times New Roman" w:cs="Times New Roman"/>
          <w:bCs/>
          <w:sz w:val="28"/>
          <w:szCs w:val="28"/>
        </w:rPr>
      </w:pPr>
      <w:r w:rsidRPr="00407142">
        <w:rPr>
          <w:rFonts w:ascii="Times New Roman" w:hAnsi="Times New Roman" w:cs="Times New Roman"/>
          <w:i/>
          <w:color w:val="000000" w:themeColor="text1"/>
          <w:sz w:val="28"/>
          <w:szCs w:val="28"/>
        </w:rPr>
        <w:t>В заключительном периоде</w:t>
      </w:r>
      <w:r w:rsidRPr="00407142">
        <w:rPr>
          <w:rFonts w:ascii="Times New Roman" w:hAnsi="Times New Roman" w:cs="Times New Roman"/>
          <w:color w:val="000000" w:themeColor="text1"/>
          <w:sz w:val="28"/>
          <w:szCs w:val="28"/>
        </w:rPr>
        <w:t xml:space="preserve"> производственного обучения (производственной практики) закрепляются и совершенствуются профессиональные знани</w:t>
      </w:r>
      <w:r w:rsidR="00BC76B7">
        <w:rPr>
          <w:rFonts w:ascii="Times New Roman" w:hAnsi="Times New Roman" w:cs="Times New Roman"/>
          <w:color w:val="000000" w:themeColor="text1"/>
          <w:sz w:val="28"/>
          <w:szCs w:val="28"/>
        </w:rPr>
        <w:t xml:space="preserve">я, умения и </w:t>
      </w:r>
      <w:r w:rsidR="00BC76B7" w:rsidRPr="0044449E">
        <w:rPr>
          <w:rFonts w:ascii="Times New Roman" w:hAnsi="Times New Roman" w:cs="Times New Roman"/>
          <w:color w:val="000000" w:themeColor="text1"/>
          <w:sz w:val="28"/>
          <w:szCs w:val="28"/>
        </w:rPr>
        <w:t xml:space="preserve">навыки </w:t>
      </w:r>
      <w:r w:rsidR="00904D9D" w:rsidRPr="0044449E">
        <w:rPr>
          <w:rFonts w:ascii="Times New Roman" w:hAnsi="Times New Roman" w:cs="Times New Roman"/>
          <w:color w:val="000000" w:themeColor="text1"/>
          <w:sz w:val="28"/>
          <w:szCs w:val="28"/>
        </w:rPr>
        <w:t>учащихся (курсантов)</w:t>
      </w:r>
      <w:r w:rsidR="00BC76B7">
        <w:rPr>
          <w:rFonts w:ascii="Times New Roman" w:hAnsi="Times New Roman" w:cs="Times New Roman"/>
          <w:color w:val="000000" w:themeColor="text1"/>
          <w:sz w:val="28"/>
          <w:szCs w:val="28"/>
        </w:rPr>
        <w:t xml:space="preserve">. </w:t>
      </w:r>
      <w:r w:rsidRPr="00407142">
        <w:rPr>
          <w:rFonts w:ascii="Times New Roman" w:hAnsi="Times New Roman" w:cs="Times New Roman"/>
          <w:color w:val="000000" w:themeColor="text1"/>
          <w:sz w:val="28"/>
          <w:szCs w:val="28"/>
        </w:rPr>
        <w:t xml:space="preserve">На данный период разрабатывается </w:t>
      </w:r>
      <w:r w:rsidR="00BC76B7">
        <w:rPr>
          <w:rFonts w:ascii="Times New Roman" w:hAnsi="Times New Roman" w:cs="Times New Roman"/>
          <w:color w:val="000000" w:themeColor="text1"/>
          <w:sz w:val="28"/>
          <w:szCs w:val="28"/>
        </w:rPr>
        <w:t>отдельный тематический план</w:t>
      </w:r>
      <w:r w:rsidRPr="00407142">
        <w:rPr>
          <w:rFonts w:ascii="Times New Roman" w:hAnsi="Times New Roman" w:cs="Times New Roman"/>
          <w:color w:val="000000" w:themeColor="text1"/>
          <w:sz w:val="28"/>
          <w:szCs w:val="28"/>
        </w:rPr>
        <w:t>, котор</w:t>
      </w:r>
      <w:r w:rsidR="00BC76B7">
        <w:rPr>
          <w:rFonts w:ascii="Times New Roman" w:hAnsi="Times New Roman" w:cs="Times New Roman"/>
          <w:color w:val="000000" w:themeColor="text1"/>
          <w:sz w:val="28"/>
          <w:szCs w:val="28"/>
        </w:rPr>
        <w:t>ый</w:t>
      </w:r>
      <w:r w:rsidRPr="00407142">
        <w:rPr>
          <w:rFonts w:ascii="Times New Roman" w:hAnsi="Times New Roman" w:cs="Times New Roman"/>
          <w:color w:val="000000" w:themeColor="text1"/>
          <w:sz w:val="28"/>
          <w:szCs w:val="28"/>
        </w:rPr>
        <w:t xml:space="preserve"> является отдельной частью учебной программы </w:t>
      </w:r>
      <w:r w:rsidR="004C7C50">
        <w:rPr>
          <w:rFonts w:ascii="Times New Roman" w:hAnsi="Times New Roman" w:cs="Times New Roman"/>
          <w:color w:val="000000" w:themeColor="text1"/>
          <w:sz w:val="28"/>
          <w:szCs w:val="28"/>
        </w:rPr>
        <w:t>по учебному предмету «Производственное обучение</w:t>
      </w:r>
      <w:r w:rsidR="00614185" w:rsidRPr="00614185">
        <w:rPr>
          <w:rFonts w:ascii="Times New Roman" w:hAnsi="Times New Roman" w:cs="Times New Roman"/>
          <w:sz w:val="28"/>
          <w:szCs w:val="28"/>
        </w:rPr>
        <w:t>».</w:t>
      </w:r>
    </w:p>
    <w:p w:rsidR="00AA10F6" w:rsidRPr="00407142" w:rsidRDefault="00B21F20" w:rsidP="000C04ED">
      <w:pPr>
        <w:pStyle w:val="21"/>
        <w:spacing w:after="0" w:line="240" w:lineRule="auto"/>
        <w:ind w:firstLine="567"/>
        <w:jc w:val="both"/>
        <w:rPr>
          <w:rFonts w:ascii="Times New Roman" w:hAnsi="Times New Roman" w:cs="Times New Roman"/>
          <w:color w:val="000000" w:themeColor="text1"/>
          <w:sz w:val="28"/>
          <w:szCs w:val="28"/>
        </w:rPr>
      </w:pPr>
      <w:r w:rsidRPr="00407142">
        <w:rPr>
          <w:rFonts w:ascii="Times New Roman" w:hAnsi="Times New Roman" w:cs="Times New Roman"/>
          <w:color w:val="000000" w:themeColor="text1"/>
          <w:sz w:val="28"/>
          <w:szCs w:val="28"/>
        </w:rPr>
        <w:t xml:space="preserve">Структурирование учебного материала в учебной программе </w:t>
      </w:r>
      <w:r w:rsidR="004C7C50">
        <w:rPr>
          <w:rFonts w:ascii="Times New Roman" w:hAnsi="Times New Roman" w:cs="Times New Roman"/>
          <w:color w:val="000000" w:themeColor="text1"/>
          <w:sz w:val="28"/>
          <w:szCs w:val="28"/>
        </w:rPr>
        <w:t>по учебному предмету «Производственное обучение»</w:t>
      </w:r>
      <w:r w:rsidRPr="00407142">
        <w:rPr>
          <w:rFonts w:ascii="Times New Roman" w:hAnsi="Times New Roman" w:cs="Times New Roman"/>
          <w:color w:val="000000" w:themeColor="text1"/>
          <w:sz w:val="28"/>
          <w:szCs w:val="28"/>
        </w:rPr>
        <w:t xml:space="preserve"> («Содержание программы») имеет свои особенности. Основная из них состоит в том, что содержанием </w:t>
      </w:r>
      <w:r w:rsidR="00B33D63">
        <w:rPr>
          <w:rFonts w:ascii="Times New Roman" w:hAnsi="Times New Roman" w:cs="Times New Roman"/>
          <w:color w:val="000000" w:themeColor="text1"/>
          <w:sz w:val="28"/>
          <w:szCs w:val="28"/>
        </w:rPr>
        <w:t>учебного предмета «П</w:t>
      </w:r>
      <w:r w:rsidRPr="00407142">
        <w:rPr>
          <w:rFonts w:ascii="Times New Roman" w:hAnsi="Times New Roman" w:cs="Times New Roman"/>
          <w:color w:val="000000" w:themeColor="text1"/>
          <w:sz w:val="28"/>
          <w:szCs w:val="28"/>
        </w:rPr>
        <w:t>роизводственно</w:t>
      </w:r>
      <w:r w:rsidR="00B33D63">
        <w:rPr>
          <w:rFonts w:ascii="Times New Roman" w:hAnsi="Times New Roman" w:cs="Times New Roman"/>
          <w:color w:val="000000" w:themeColor="text1"/>
          <w:sz w:val="28"/>
          <w:szCs w:val="28"/>
        </w:rPr>
        <w:t>е обучение»</w:t>
      </w:r>
      <w:r w:rsidRPr="00407142">
        <w:rPr>
          <w:rFonts w:ascii="Times New Roman" w:hAnsi="Times New Roman" w:cs="Times New Roman"/>
          <w:color w:val="000000" w:themeColor="text1"/>
          <w:sz w:val="28"/>
          <w:szCs w:val="28"/>
        </w:rPr>
        <w:t xml:space="preserve"> является учебный материал, связанный непосредственно с производственной деятельностью. Детализация этого материала осуществляется с учетом </w:t>
      </w:r>
      <w:r w:rsidRPr="007632B3">
        <w:rPr>
          <w:rFonts w:ascii="Times New Roman" w:hAnsi="Times New Roman" w:cs="Times New Roman"/>
          <w:color w:val="000000" w:themeColor="text1"/>
          <w:sz w:val="28"/>
          <w:szCs w:val="28"/>
        </w:rPr>
        <w:t>конкретно выполняемых учащимся</w:t>
      </w:r>
      <w:r w:rsidR="004C7C50" w:rsidRPr="007632B3">
        <w:rPr>
          <w:rFonts w:ascii="Times New Roman" w:hAnsi="Times New Roman" w:cs="Times New Roman"/>
          <w:color w:val="000000" w:themeColor="text1"/>
          <w:sz w:val="28"/>
          <w:szCs w:val="28"/>
        </w:rPr>
        <w:t>, курсантом</w:t>
      </w:r>
      <w:r w:rsidRPr="007632B3">
        <w:rPr>
          <w:rFonts w:ascii="Times New Roman" w:hAnsi="Times New Roman" w:cs="Times New Roman"/>
          <w:color w:val="000000" w:themeColor="text1"/>
          <w:sz w:val="28"/>
          <w:szCs w:val="28"/>
        </w:rPr>
        <w:t xml:space="preserve"> функций: подготовка к деятельности, непосредственное выполнение работы, контроль выполнения работы и </w:t>
      </w:r>
      <w:r w:rsidR="004C7C50" w:rsidRPr="007632B3">
        <w:rPr>
          <w:rFonts w:ascii="Times New Roman" w:hAnsi="Times New Roman" w:cs="Times New Roman"/>
          <w:color w:val="000000" w:themeColor="text1"/>
          <w:sz w:val="28"/>
          <w:szCs w:val="28"/>
        </w:rPr>
        <w:t>иные</w:t>
      </w:r>
      <w:r w:rsidRPr="007632B3">
        <w:rPr>
          <w:rFonts w:ascii="Times New Roman" w:hAnsi="Times New Roman" w:cs="Times New Roman"/>
          <w:color w:val="000000" w:themeColor="text1"/>
          <w:sz w:val="28"/>
          <w:szCs w:val="28"/>
        </w:rPr>
        <w:t xml:space="preserve">. Эти функции составляют основу тематики </w:t>
      </w:r>
      <w:r w:rsidR="00B33D63" w:rsidRPr="007632B3">
        <w:rPr>
          <w:rFonts w:ascii="Times New Roman" w:hAnsi="Times New Roman" w:cs="Times New Roman"/>
          <w:color w:val="000000" w:themeColor="text1"/>
          <w:sz w:val="28"/>
          <w:szCs w:val="28"/>
        </w:rPr>
        <w:t>учебного предмета «П</w:t>
      </w:r>
      <w:r w:rsidRPr="007632B3">
        <w:rPr>
          <w:rFonts w:ascii="Times New Roman" w:hAnsi="Times New Roman" w:cs="Times New Roman"/>
          <w:color w:val="000000" w:themeColor="text1"/>
          <w:sz w:val="28"/>
          <w:szCs w:val="28"/>
        </w:rPr>
        <w:t>роизводственно</w:t>
      </w:r>
      <w:r w:rsidR="00B33D63" w:rsidRPr="007632B3">
        <w:rPr>
          <w:rFonts w:ascii="Times New Roman" w:hAnsi="Times New Roman" w:cs="Times New Roman"/>
          <w:color w:val="000000" w:themeColor="text1"/>
          <w:sz w:val="28"/>
          <w:szCs w:val="28"/>
        </w:rPr>
        <w:t>е обучение»</w:t>
      </w:r>
      <w:r w:rsidRPr="007632B3">
        <w:rPr>
          <w:rFonts w:ascii="Times New Roman" w:hAnsi="Times New Roman" w:cs="Times New Roman"/>
          <w:color w:val="000000" w:themeColor="text1"/>
          <w:sz w:val="28"/>
          <w:szCs w:val="28"/>
        </w:rPr>
        <w:t>.</w:t>
      </w:r>
      <w:r w:rsidR="002D770B">
        <w:rPr>
          <w:rFonts w:ascii="Times New Roman" w:hAnsi="Times New Roman" w:cs="Times New Roman"/>
          <w:color w:val="000000" w:themeColor="text1"/>
          <w:sz w:val="28"/>
          <w:szCs w:val="28"/>
        </w:rPr>
        <w:t xml:space="preserve"> </w:t>
      </w:r>
      <w:r w:rsidRPr="00407142">
        <w:rPr>
          <w:rFonts w:ascii="Times New Roman" w:hAnsi="Times New Roman" w:cs="Times New Roman"/>
          <w:color w:val="000000" w:themeColor="text1"/>
          <w:sz w:val="28"/>
          <w:szCs w:val="28"/>
        </w:rPr>
        <w:t xml:space="preserve">Слагаемые элементы должны быть доступны для освоения с учетом определенных сроков выполнения работы. </w:t>
      </w:r>
      <w:r w:rsidRPr="007632B3">
        <w:rPr>
          <w:rFonts w:ascii="Times New Roman" w:hAnsi="Times New Roman" w:cs="Times New Roman"/>
          <w:color w:val="000000" w:themeColor="text1"/>
          <w:sz w:val="28"/>
          <w:szCs w:val="28"/>
        </w:rPr>
        <w:t xml:space="preserve">Конкретное содержание отдельных элементов деятельности зависит от специфики осваиваемых </w:t>
      </w:r>
      <w:r w:rsidR="00E921EF" w:rsidRPr="007632B3">
        <w:rPr>
          <w:rFonts w:ascii="Times New Roman" w:hAnsi="Times New Roman" w:cs="Times New Roman"/>
          <w:color w:val="000000" w:themeColor="text1"/>
          <w:sz w:val="28"/>
          <w:szCs w:val="28"/>
        </w:rPr>
        <w:t>квалификаций</w:t>
      </w:r>
      <w:r w:rsidRPr="007632B3">
        <w:rPr>
          <w:rFonts w:ascii="Times New Roman" w:hAnsi="Times New Roman" w:cs="Times New Roman"/>
          <w:color w:val="000000" w:themeColor="text1"/>
          <w:sz w:val="28"/>
          <w:szCs w:val="28"/>
        </w:rPr>
        <w:t>: в одних случаях эт</w:t>
      </w:r>
      <w:r w:rsidR="002D770B" w:rsidRPr="007632B3">
        <w:rPr>
          <w:rFonts w:ascii="Times New Roman" w:hAnsi="Times New Roman" w:cs="Times New Roman"/>
          <w:color w:val="000000" w:themeColor="text1"/>
          <w:sz w:val="28"/>
          <w:szCs w:val="28"/>
        </w:rPr>
        <w:t>о конкретные оп</w:t>
      </w:r>
      <w:r w:rsidR="002D770B">
        <w:rPr>
          <w:rFonts w:ascii="Times New Roman" w:hAnsi="Times New Roman" w:cs="Times New Roman"/>
          <w:color w:val="000000" w:themeColor="text1"/>
          <w:sz w:val="28"/>
          <w:szCs w:val="28"/>
        </w:rPr>
        <w:t xml:space="preserve">ерации, в других </w:t>
      </w:r>
      <w:r w:rsidRPr="00407142">
        <w:rPr>
          <w:rFonts w:ascii="Times New Roman" w:hAnsi="Times New Roman" w:cs="Times New Roman"/>
          <w:color w:val="000000" w:themeColor="text1"/>
          <w:sz w:val="28"/>
          <w:szCs w:val="28"/>
        </w:rPr>
        <w:t>– конкретные функции.</w:t>
      </w:r>
      <w:r w:rsidR="00AA10F6" w:rsidRPr="00407142">
        <w:rPr>
          <w:rFonts w:ascii="Times New Roman" w:hAnsi="Times New Roman" w:cs="Times New Roman"/>
          <w:color w:val="000000" w:themeColor="text1"/>
          <w:sz w:val="28"/>
          <w:szCs w:val="28"/>
        </w:rPr>
        <w:t xml:space="preserve"> При разработке содержания учебной программы необходимо вы</w:t>
      </w:r>
      <w:r w:rsidR="001E1269">
        <w:rPr>
          <w:rFonts w:ascii="Times New Roman" w:hAnsi="Times New Roman" w:cs="Times New Roman"/>
          <w:color w:val="000000" w:themeColor="text1"/>
          <w:sz w:val="28"/>
          <w:szCs w:val="28"/>
        </w:rPr>
        <w:t>делять</w:t>
      </w:r>
      <w:r w:rsidR="00AA10F6" w:rsidRPr="00407142">
        <w:rPr>
          <w:rFonts w:ascii="Times New Roman" w:hAnsi="Times New Roman" w:cs="Times New Roman"/>
          <w:color w:val="000000" w:themeColor="text1"/>
          <w:sz w:val="28"/>
          <w:szCs w:val="28"/>
        </w:rPr>
        <w:t xml:space="preserve"> из содерж</w:t>
      </w:r>
      <w:r w:rsidR="00614185">
        <w:rPr>
          <w:rFonts w:ascii="Times New Roman" w:hAnsi="Times New Roman" w:cs="Times New Roman"/>
          <w:color w:val="000000" w:themeColor="text1"/>
          <w:sz w:val="28"/>
          <w:szCs w:val="28"/>
        </w:rPr>
        <w:t xml:space="preserve">ания </w:t>
      </w:r>
      <w:r w:rsidR="002B76FF">
        <w:rPr>
          <w:rFonts w:ascii="Times New Roman" w:hAnsi="Times New Roman" w:cs="Times New Roman"/>
          <w:color w:val="000000" w:themeColor="text1"/>
          <w:sz w:val="28"/>
          <w:szCs w:val="28"/>
        </w:rPr>
        <w:t>примерного тематического плана</w:t>
      </w:r>
      <w:r w:rsidR="00AA10F6" w:rsidRPr="00407142">
        <w:rPr>
          <w:rFonts w:ascii="Times New Roman" w:hAnsi="Times New Roman" w:cs="Times New Roman"/>
          <w:color w:val="000000" w:themeColor="text1"/>
          <w:sz w:val="28"/>
          <w:szCs w:val="28"/>
        </w:rPr>
        <w:t xml:space="preserve"> по </w:t>
      </w:r>
      <w:r w:rsidR="004C7C50">
        <w:rPr>
          <w:rFonts w:ascii="Times New Roman" w:hAnsi="Times New Roman" w:cs="Times New Roman"/>
          <w:color w:val="000000" w:themeColor="text1"/>
          <w:sz w:val="28"/>
          <w:szCs w:val="28"/>
        </w:rPr>
        <w:t>учебному предмету «Производственное обучение»</w:t>
      </w:r>
      <w:r w:rsidR="00AA10F6" w:rsidRPr="00407142">
        <w:rPr>
          <w:rFonts w:ascii="Times New Roman" w:hAnsi="Times New Roman" w:cs="Times New Roman"/>
          <w:color w:val="000000" w:themeColor="text1"/>
          <w:sz w:val="28"/>
          <w:szCs w:val="28"/>
        </w:rPr>
        <w:t xml:space="preserve"> учебный материал, </w:t>
      </w:r>
      <w:r w:rsidR="00AA10F6" w:rsidRPr="00407142">
        <w:rPr>
          <w:rFonts w:ascii="Times New Roman" w:hAnsi="Times New Roman" w:cs="Times New Roman"/>
          <w:color w:val="000000" w:themeColor="text1"/>
          <w:sz w:val="28"/>
          <w:szCs w:val="28"/>
        </w:rPr>
        <w:lastRenderedPageBreak/>
        <w:t>относящийся к тому разряду, по которому запланировано обучение и представить его без поразрядной дифференциации, включая материал, отражающий специфику организации</w:t>
      </w:r>
      <w:r w:rsidR="006E0B51">
        <w:rPr>
          <w:rFonts w:ascii="Times New Roman" w:hAnsi="Times New Roman" w:cs="Times New Roman"/>
          <w:color w:val="000000" w:themeColor="text1"/>
          <w:sz w:val="28"/>
          <w:szCs w:val="28"/>
        </w:rPr>
        <w:t xml:space="preserve"> – </w:t>
      </w:r>
      <w:r w:rsidR="00AA10F6" w:rsidRPr="00407142">
        <w:rPr>
          <w:rFonts w:ascii="Times New Roman" w:hAnsi="Times New Roman" w:cs="Times New Roman"/>
          <w:color w:val="000000" w:themeColor="text1"/>
          <w:sz w:val="28"/>
          <w:szCs w:val="28"/>
        </w:rPr>
        <w:t>заказчика кадров</w:t>
      </w:r>
      <w:r w:rsidR="007632B3">
        <w:rPr>
          <w:rFonts w:ascii="Times New Roman" w:hAnsi="Times New Roman" w:cs="Times New Roman"/>
          <w:color w:val="000000" w:themeColor="text1"/>
          <w:sz w:val="28"/>
          <w:szCs w:val="28"/>
        </w:rPr>
        <w:t>.</w:t>
      </w:r>
    </w:p>
    <w:p w:rsidR="00223FED" w:rsidRPr="00407142" w:rsidRDefault="00541FB3" w:rsidP="000C04ED">
      <w:pPr>
        <w:spacing w:after="0" w:line="240" w:lineRule="auto"/>
        <w:ind w:firstLine="567"/>
        <w:jc w:val="both"/>
        <w:rPr>
          <w:rFonts w:ascii="Times New Roman" w:hAnsi="Times New Roman" w:cs="Times New Roman"/>
          <w:color w:val="000000" w:themeColor="text1"/>
          <w:sz w:val="28"/>
          <w:szCs w:val="28"/>
        </w:rPr>
      </w:pPr>
      <w:r w:rsidRPr="00407142">
        <w:rPr>
          <w:rFonts w:ascii="Times New Roman" w:hAnsi="Times New Roman" w:cs="Times New Roman"/>
          <w:color w:val="000000" w:themeColor="text1"/>
          <w:sz w:val="28"/>
          <w:szCs w:val="28"/>
        </w:rPr>
        <w:t>Отличительной особенностью учебной программ</w:t>
      </w:r>
      <w:r w:rsidR="004C7C50">
        <w:rPr>
          <w:rFonts w:ascii="Times New Roman" w:hAnsi="Times New Roman" w:cs="Times New Roman"/>
          <w:color w:val="000000" w:themeColor="text1"/>
          <w:sz w:val="28"/>
          <w:szCs w:val="28"/>
        </w:rPr>
        <w:t xml:space="preserve">ы по учебному предмету «Производственное обучение» </w:t>
      </w:r>
      <w:r w:rsidR="00223FED" w:rsidRPr="00407142">
        <w:rPr>
          <w:rFonts w:ascii="Times New Roman" w:hAnsi="Times New Roman" w:cs="Times New Roman"/>
          <w:color w:val="000000" w:themeColor="text1"/>
          <w:sz w:val="28"/>
          <w:szCs w:val="28"/>
        </w:rPr>
        <w:t>при проектировании ее содержания является наличие комплексных и проверочных работ.</w:t>
      </w:r>
    </w:p>
    <w:p w:rsidR="00223FED" w:rsidRPr="00BD162F" w:rsidRDefault="00223FED" w:rsidP="000C04ED">
      <w:pPr>
        <w:spacing w:after="0" w:line="240" w:lineRule="auto"/>
        <w:ind w:firstLine="567"/>
        <w:jc w:val="both"/>
        <w:rPr>
          <w:rFonts w:ascii="Times New Roman" w:hAnsi="Times New Roman" w:cs="Times New Roman"/>
          <w:color w:val="000000" w:themeColor="text1"/>
          <w:sz w:val="28"/>
          <w:szCs w:val="28"/>
        </w:rPr>
      </w:pPr>
      <w:r w:rsidRPr="00BD162F">
        <w:rPr>
          <w:rFonts w:ascii="Times New Roman" w:hAnsi="Times New Roman" w:cs="Times New Roman"/>
          <w:i/>
          <w:color w:val="000000" w:themeColor="text1"/>
          <w:sz w:val="28"/>
          <w:szCs w:val="28"/>
        </w:rPr>
        <w:t>Комплексные работы</w:t>
      </w:r>
      <w:r w:rsidRPr="00BD162F">
        <w:rPr>
          <w:rFonts w:ascii="Times New Roman" w:hAnsi="Times New Roman" w:cs="Times New Roman"/>
          <w:color w:val="000000" w:themeColor="text1"/>
          <w:sz w:val="28"/>
          <w:szCs w:val="28"/>
        </w:rPr>
        <w:t xml:space="preserve"> предусматривают возможность совершенствования</w:t>
      </w:r>
      <w:r w:rsidR="002950AD" w:rsidRPr="00BD162F">
        <w:rPr>
          <w:rFonts w:ascii="Times New Roman" w:hAnsi="Times New Roman" w:cs="Times New Roman"/>
          <w:color w:val="000000" w:themeColor="text1"/>
          <w:sz w:val="28"/>
          <w:szCs w:val="28"/>
        </w:rPr>
        <w:t>,</w:t>
      </w:r>
      <w:r w:rsidRPr="00BD162F">
        <w:rPr>
          <w:rFonts w:ascii="Times New Roman" w:hAnsi="Times New Roman" w:cs="Times New Roman"/>
          <w:color w:val="000000" w:themeColor="text1"/>
          <w:sz w:val="28"/>
          <w:szCs w:val="28"/>
        </w:rPr>
        <w:t xml:space="preserve"> закрепления </w:t>
      </w:r>
      <w:r w:rsidR="00ED36EC" w:rsidRPr="00BD162F">
        <w:rPr>
          <w:rFonts w:ascii="Times New Roman" w:hAnsi="Times New Roman" w:cs="Times New Roman"/>
          <w:color w:val="000000" w:themeColor="text1"/>
          <w:sz w:val="28"/>
          <w:szCs w:val="28"/>
        </w:rPr>
        <w:t xml:space="preserve">умений и </w:t>
      </w:r>
      <w:r w:rsidR="00ED36EC" w:rsidRPr="0044449E">
        <w:rPr>
          <w:rFonts w:ascii="Times New Roman" w:hAnsi="Times New Roman" w:cs="Times New Roman"/>
          <w:color w:val="000000" w:themeColor="text1"/>
          <w:sz w:val="28"/>
          <w:szCs w:val="28"/>
        </w:rPr>
        <w:t>навыков</w:t>
      </w:r>
      <w:r w:rsidRPr="0044449E">
        <w:rPr>
          <w:rFonts w:ascii="Times New Roman" w:hAnsi="Times New Roman" w:cs="Times New Roman"/>
          <w:color w:val="000000" w:themeColor="text1"/>
          <w:sz w:val="28"/>
          <w:szCs w:val="28"/>
        </w:rPr>
        <w:t xml:space="preserve"> </w:t>
      </w:r>
      <w:r w:rsidR="00C11747" w:rsidRPr="0044449E">
        <w:rPr>
          <w:rFonts w:ascii="Times New Roman" w:hAnsi="Times New Roman" w:cs="Times New Roman"/>
          <w:color w:val="000000" w:themeColor="text1"/>
          <w:sz w:val="28"/>
          <w:szCs w:val="28"/>
        </w:rPr>
        <w:t xml:space="preserve">у </w:t>
      </w:r>
      <w:r w:rsidR="00904D9D" w:rsidRPr="0044449E">
        <w:rPr>
          <w:rFonts w:ascii="Times New Roman" w:hAnsi="Times New Roman" w:cs="Times New Roman"/>
          <w:color w:val="000000" w:themeColor="text1"/>
          <w:sz w:val="28"/>
          <w:szCs w:val="28"/>
        </w:rPr>
        <w:t xml:space="preserve">учащихся (курсантов) </w:t>
      </w:r>
      <w:r w:rsidR="00C11747" w:rsidRPr="00BD162F">
        <w:rPr>
          <w:rFonts w:ascii="Times New Roman" w:hAnsi="Times New Roman" w:cs="Times New Roman"/>
          <w:color w:val="000000" w:themeColor="text1"/>
          <w:sz w:val="28"/>
          <w:szCs w:val="28"/>
        </w:rPr>
        <w:t xml:space="preserve">при </w:t>
      </w:r>
      <w:r w:rsidRPr="00BD162F">
        <w:rPr>
          <w:rFonts w:ascii="Times New Roman" w:hAnsi="Times New Roman" w:cs="Times New Roman"/>
          <w:color w:val="000000" w:themeColor="text1"/>
          <w:sz w:val="28"/>
          <w:szCs w:val="28"/>
        </w:rPr>
        <w:t>выполнении ранее освоенных операций в различных их сочетаниях.</w:t>
      </w:r>
      <w:r w:rsidR="002E14AD" w:rsidRPr="00BD162F">
        <w:rPr>
          <w:rFonts w:ascii="Times New Roman" w:hAnsi="Times New Roman" w:cs="Times New Roman"/>
          <w:color w:val="000000" w:themeColor="text1"/>
          <w:sz w:val="28"/>
          <w:szCs w:val="28"/>
        </w:rPr>
        <w:t xml:space="preserve"> Основная</w:t>
      </w:r>
      <w:r w:rsidRPr="00BD162F">
        <w:rPr>
          <w:rFonts w:ascii="Times New Roman" w:hAnsi="Times New Roman" w:cs="Times New Roman"/>
          <w:color w:val="000000" w:themeColor="text1"/>
          <w:sz w:val="28"/>
          <w:szCs w:val="28"/>
        </w:rPr>
        <w:t xml:space="preserve"> особенность</w:t>
      </w:r>
      <w:r w:rsidR="002E14AD" w:rsidRPr="00BD162F">
        <w:rPr>
          <w:rFonts w:ascii="Times New Roman" w:hAnsi="Times New Roman" w:cs="Times New Roman"/>
          <w:color w:val="000000" w:themeColor="text1"/>
          <w:sz w:val="28"/>
          <w:szCs w:val="28"/>
        </w:rPr>
        <w:t xml:space="preserve"> комплексных работ</w:t>
      </w:r>
      <w:r w:rsidRPr="00BD162F">
        <w:rPr>
          <w:rFonts w:ascii="Times New Roman" w:hAnsi="Times New Roman" w:cs="Times New Roman"/>
          <w:color w:val="000000" w:themeColor="text1"/>
          <w:sz w:val="28"/>
          <w:szCs w:val="28"/>
        </w:rPr>
        <w:t xml:space="preserve"> заключается в том, что </w:t>
      </w:r>
      <w:r w:rsidR="004C7C50" w:rsidRPr="00BD162F">
        <w:rPr>
          <w:rFonts w:ascii="Times New Roman" w:hAnsi="Times New Roman" w:cs="Times New Roman"/>
          <w:color w:val="000000" w:themeColor="text1"/>
          <w:sz w:val="28"/>
          <w:szCs w:val="28"/>
        </w:rPr>
        <w:t>учащиеся, курсанты</w:t>
      </w:r>
      <w:r w:rsidRPr="00BD162F">
        <w:rPr>
          <w:rFonts w:ascii="Times New Roman" w:hAnsi="Times New Roman" w:cs="Times New Roman"/>
          <w:color w:val="000000" w:themeColor="text1"/>
          <w:sz w:val="28"/>
          <w:szCs w:val="28"/>
        </w:rPr>
        <w:t xml:space="preserve"> самостоятельно выполняют работы учебно-производственного характера, сами планируют технологический процесс, усваивают характерные сочетания операций и сложных приемов, совершенствуют навыки и умения в выполнении уже освоенных операций и изучают некоторые дополнительные, ранее им незнакомые операции. Комплексные работы отражаются как в содержании примерной учебной программы по </w:t>
      </w:r>
      <w:r w:rsidR="004C7C50" w:rsidRPr="00BD162F">
        <w:rPr>
          <w:rFonts w:ascii="Times New Roman" w:hAnsi="Times New Roman" w:cs="Times New Roman"/>
          <w:color w:val="000000" w:themeColor="text1"/>
          <w:sz w:val="28"/>
          <w:szCs w:val="28"/>
        </w:rPr>
        <w:t>учебному предмету «Производственное обучение»</w:t>
      </w:r>
      <w:r w:rsidRPr="00BD162F">
        <w:rPr>
          <w:rFonts w:ascii="Times New Roman" w:hAnsi="Times New Roman" w:cs="Times New Roman"/>
          <w:color w:val="000000" w:themeColor="text1"/>
          <w:sz w:val="28"/>
          <w:szCs w:val="28"/>
        </w:rPr>
        <w:t>, так и в учебной программ</w:t>
      </w:r>
      <w:r w:rsidR="002950AD" w:rsidRPr="00BD162F">
        <w:rPr>
          <w:rFonts w:ascii="Times New Roman" w:hAnsi="Times New Roman" w:cs="Times New Roman"/>
          <w:color w:val="000000" w:themeColor="text1"/>
          <w:sz w:val="28"/>
          <w:szCs w:val="28"/>
        </w:rPr>
        <w:t>е</w:t>
      </w:r>
      <w:r w:rsidRPr="00BD162F">
        <w:rPr>
          <w:rFonts w:ascii="Times New Roman" w:hAnsi="Times New Roman" w:cs="Times New Roman"/>
          <w:color w:val="000000" w:themeColor="text1"/>
          <w:sz w:val="28"/>
          <w:szCs w:val="28"/>
        </w:rPr>
        <w:t xml:space="preserve"> </w:t>
      </w:r>
      <w:r w:rsidR="004C7C50" w:rsidRPr="00BD162F">
        <w:rPr>
          <w:rFonts w:ascii="Times New Roman" w:hAnsi="Times New Roman" w:cs="Times New Roman"/>
          <w:color w:val="000000" w:themeColor="text1"/>
          <w:sz w:val="28"/>
          <w:szCs w:val="28"/>
        </w:rPr>
        <w:t>по данному учебному предмету</w:t>
      </w:r>
      <w:r w:rsidRPr="00BD162F">
        <w:rPr>
          <w:rFonts w:ascii="Times New Roman" w:hAnsi="Times New Roman" w:cs="Times New Roman"/>
          <w:color w:val="000000" w:themeColor="text1"/>
          <w:sz w:val="28"/>
          <w:szCs w:val="28"/>
        </w:rPr>
        <w:t xml:space="preserve">. Количество, последовательность и время на их проведение определяются разработчиками примерных учебных программ. </w:t>
      </w:r>
      <w:r w:rsidR="006216B9">
        <w:rPr>
          <w:rFonts w:ascii="Times New Roman" w:hAnsi="Times New Roman" w:cs="Times New Roman"/>
          <w:color w:val="000000" w:themeColor="text1"/>
          <w:sz w:val="28"/>
          <w:szCs w:val="28"/>
        </w:rPr>
        <w:t>Если</w:t>
      </w:r>
      <w:r w:rsidRPr="00BD162F">
        <w:rPr>
          <w:rFonts w:ascii="Times New Roman" w:hAnsi="Times New Roman" w:cs="Times New Roman"/>
          <w:color w:val="000000" w:themeColor="text1"/>
          <w:sz w:val="28"/>
          <w:szCs w:val="28"/>
        </w:rPr>
        <w:t xml:space="preserve"> в тематическом плане комплексные работы не отражены, </w:t>
      </w:r>
      <w:r w:rsidR="00B0137D">
        <w:rPr>
          <w:rFonts w:ascii="Times New Roman" w:hAnsi="Times New Roman" w:cs="Times New Roman"/>
          <w:color w:val="000000" w:themeColor="text1"/>
          <w:sz w:val="28"/>
          <w:szCs w:val="28"/>
        </w:rPr>
        <w:t xml:space="preserve">то </w:t>
      </w:r>
      <w:r w:rsidRPr="00BD162F">
        <w:rPr>
          <w:rFonts w:ascii="Times New Roman" w:hAnsi="Times New Roman" w:cs="Times New Roman"/>
          <w:color w:val="000000" w:themeColor="text1"/>
          <w:sz w:val="28"/>
          <w:szCs w:val="28"/>
        </w:rPr>
        <w:t xml:space="preserve">отдельные темы </w:t>
      </w:r>
      <w:r w:rsidR="00B0137D">
        <w:rPr>
          <w:rFonts w:ascii="Times New Roman" w:hAnsi="Times New Roman" w:cs="Times New Roman"/>
          <w:color w:val="000000" w:themeColor="text1"/>
          <w:sz w:val="28"/>
          <w:szCs w:val="28"/>
        </w:rPr>
        <w:t xml:space="preserve">самой </w:t>
      </w:r>
      <w:r w:rsidRPr="00BD162F">
        <w:rPr>
          <w:rFonts w:ascii="Times New Roman" w:hAnsi="Times New Roman" w:cs="Times New Roman"/>
          <w:color w:val="000000" w:themeColor="text1"/>
          <w:sz w:val="28"/>
          <w:szCs w:val="28"/>
        </w:rPr>
        <w:t>примерной учебной программ</w:t>
      </w:r>
      <w:r w:rsidR="002950AD" w:rsidRPr="00BD162F">
        <w:rPr>
          <w:rFonts w:ascii="Times New Roman" w:hAnsi="Times New Roman" w:cs="Times New Roman"/>
          <w:color w:val="000000" w:themeColor="text1"/>
          <w:sz w:val="28"/>
          <w:szCs w:val="28"/>
        </w:rPr>
        <w:t>ы</w:t>
      </w:r>
      <w:r w:rsidRPr="00BD162F">
        <w:rPr>
          <w:rFonts w:ascii="Times New Roman" w:hAnsi="Times New Roman" w:cs="Times New Roman"/>
          <w:color w:val="000000" w:themeColor="text1"/>
          <w:sz w:val="28"/>
          <w:szCs w:val="28"/>
        </w:rPr>
        <w:t xml:space="preserve"> могут носить характер комплексных работ</w:t>
      </w:r>
      <w:r w:rsidR="002950AD" w:rsidRPr="00BD162F">
        <w:rPr>
          <w:rFonts w:ascii="Times New Roman" w:hAnsi="Times New Roman" w:cs="Times New Roman"/>
          <w:color w:val="000000" w:themeColor="text1"/>
          <w:sz w:val="28"/>
          <w:szCs w:val="28"/>
        </w:rPr>
        <w:t>.</w:t>
      </w:r>
    </w:p>
    <w:p w:rsidR="005A5D66" w:rsidRPr="00BD162F" w:rsidRDefault="005A5D66" w:rsidP="000C04ED">
      <w:pPr>
        <w:spacing w:after="0" w:line="240" w:lineRule="auto"/>
        <w:ind w:firstLine="567"/>
        <w:jc w:val="both"/>
        <w:rPr>
          <w:rFonts w:ascii="Times New Roman" w:hAnsi="Times New Roman" w:cs="Times New Roman"/>
          <w:color w:val="000000" w:themeColor="text1"/>
          <w:sz w:val="28"/>
          <w:szCs w:val="28"/>
        </w:rPr>
      </w:pPr>
      <w:r w:rsidRPr="00BD162F">
        <w:rPr>
          <w:rFonts w:ascii="Times New Roman" w:hAnsi="Times New Roman" w:cs="Times New Roman"/>
          <w:color w:val="000000" w:themeColor="text1"/>
          <w:sz w:val="28"/>
          <w:szCs w:val="28"/>
        </w:rPr>
        <w:t xml:space="preserve">В соответствии с Правилами аттестации учащихся, курсантов при освоении содержания образовательных программ </w:t>
      </w:r>
      <w:r w:rsidR="00CA580C" w:rsidRPr="00BD162F">
        <w:rPr>
          <w:rFonts w:ascii="Times New Roman" w:hAnsi="Times New Roman" w:cs="Times New Roman"/>
          <w:color w:val="000000" w:themeColor="text1"/>
          <w:sz w:val="28"/>
          <w:szCs w:val="28"/>
        </w:rPr>
        <w:t>ПТО</w:t>
      </w:r>
      <w:r w:rsidR="00B21F20" w:rsidRPr="00BD162F">
        <w:rPr>
          <w:rFonts w:ascii="Times New Roman" w:hAnsi="Times New Roman" w:cs="Times New Roman"/>
          <w:color w:val="000000" w:themeColor="text1"/>
          <w:sz w:val="28"/>
          <w:szCs w:val="28"/>
        </w:rPr>
        <w:t>,</w:t>
      </w:r>
      <w:r w:rsidRPr="00BD162F">
        <w:rPr>
          <w:rFonts w:ascii="Times New Roman" w:hAnsi="Times New Roman" w:cs="Times New Roman"/>
          <w:i/>
          <w:color w:val="000000" w:themeColor="text1"/>
          <w:sz w:val="28"/>
          <w:szCs w:val="28"/>
        </w:rPr>
        <w:t xml:space="preserve"> </w:t>
      </w:r>
      <w:r w:rsidRPr="00BD162F">
        <w:rPr>
          <w:rFonts w:ascii="Times New Roman" w:hAnsi="Times New Roman" w:cs="Times New Roman"/>
          <w:color w:val="000000" w:themeColor="text1"/>
          <w:sz w:val="28"/>
          <w:szCs w:val="28"/>
        </w:rPr>
        <w:t>п</w:t>
      </w:r>
      <w:r w:rsidR="00541FB3" w:rsidRPr="00BD162F">
        <w:rPr>
          <w:rFonts w:ascii="Times New Roman" w:hAnsi="Times New Roman" w:cs="Times New Roman"/>
          <w:color w:val="000000" w:themeColor="text1"/>
          <w:sz w:val="28"/>
          <w:szCs w:val="28"/>
        </w:rPr>
        <w:t>роверочные работы являются одной из форм</w:t>
      </w:r>
      <w:r w:rsidRPr="00BD162F">
        <w:rPr>
          <w:rFonts w:ascii="Times New Roman" w:hAnsi="Times New Roman" w:cs="Times New Roman"/>
          <w:color w:val="000000" w:themeColor="text1"/>
          <w:sz w:val="28"/>
          <w:szCs w:val="28"/>
        </w:rPr>
        <w:t xml:space="preserve"> текущей аттестации</w:t>
      </w:r>
      <w:r w:rsidR="00904D9D" w:rsidRPr="00904D9D">
        <w:rPr>
          <w:rFonts w:ascii="Times New Roman" w:hAnsi="Times New Roman" w:cs="Times New Roman"/>
          <w:color w:val="00B050"/>
          <w:sz w:val="28"/>
          <w:szCs w:val="28"/>
        </w:rPr>
        <w:t xml:space="preserve"> </w:t>
      </w:r>
      <w:r w:rsidR="00904D9D" w:rsidRPr="0044449E">
        <w:rPr>
          <w:rFonts w:ascii="Times New Roman" w:hAnsi="Times New Roman" w:cs="Times New Roman"/>
          <w:color w:val="000000" w:themeColor="text1"/>
          <w:sz w:val="28"/>
          <w:szCs w:val="28"/>
        </w:rPr>
        <w:t xml:space="preserve">учащихся (курсантов) </w:t>
      </w:r>
      <w:r w:rsidR="00541FB3" w:rsidRPr="00BD162F">
        <w:rPr>
          <w:rFonts w:ascii="Times New Roman" w:hAnsi="Times New Roman" w:cs="Times New Roman"/>
          <w:color w:val="000000" w:themeColor="text1"/>
          <w:sz w:val="28"/>
          <w:szCs w:val="28"/>
        </w:rPr>
        <w:t xml:space="preserve">по </w:t>
      </w:r>
      <w:r w:rsidR="00282658" w:rsidRPr="00BD162F">
        <w:rPr>
          <w:rFonts w:ascii="Times New Roman" w:hAnsi="Times New Roman" w:cs="Times New Roman"/>
          <w:color w:val="000000" w:themeColor="text1"/>
          <w:sz w:val="28"/>
          <w:szCs w:val="28"/>
        </w:rPr>
        <w:t>учебному предмету «П</w:t>
      </w:r>
      <w:r w:rsidR="00541FB3" w:rsidRPr="00BD162F">
        <w:rPr>
          <w:rFonts w:ascii="Times New Roman" w:hAnsi="Times New Roman" w:cs="Times New Roman"/>
          <w:color w:val="000000" w:themeColor="text1"/>
          <w:sz w:val="28"/>
          <w:szCs w:val="28"/>
        </w:rPr>
        <w:t>роизводственно</w:t>
      </w:r>
      <w:r w:rsidR="00282658" w:rsidRPr="00BD162F">
        <w:rPr>
          <w:rFonts w:ascii="Times New Roman" w:hAnsi="Times New Roman" w:cs="Times New Roman"/>
          <w:color w:val="000000" w:themeColor="text1"/>
          <w:sz w:val="28"/>
          <w:szCs w:val="28"/>
        </w:rPr>
        <w:t>е</w:t>
      </w:r>
      <w:r w:rsidR="00541FB3" w:rsidRPr="00BD162F">
        <w:rPr>
          <w:rFonts w:ascii="Times New Roman" w:hAnsi="Times New Roman" w:cs="Times New Roman"/>
          <w:color w:val="000000" w:themeColor="text1"/>
          <w:sz w:val="28"/>
          <w:szCs w:val="28"/>
        </w:rPr>
        <w:t xml:space="preserve"> обучени</w:t>
      </w:r>
      <w:r w:rsidR="00282658" w:rsidRPr="00BD162F">
        <w:rPr>
          <w:rFonts w:ascii="Times New Roman" w:hAnsi="Times New Roman" w:cs="Times New Roman"/>
          <w:color w:val="000000" w:themeColor="text1"/>
          <w:sz w:val="28"/>
          <w:szCs w:val="28"/>
        </w:rPr>
        <w:t>е»</w:t>
      </w:r>
      <w:r w:rsidR="00541FB3" w:rsidRPr="00BD162F">
        <w:rPr>
          <w:rFonts w:ascii="Times New Roman" w:hAnsi="Times New Roman" w:cs="Times New Roman"/>
          <w:color w:val="000000" w:themeColor="text1"/>
          <w:sz w:val="28"/>
          <w:szCs w:val="28"/>
        </w:rPr>
        <w:t xml:space="preserve">, </w:t>
      </w:r>
      <w:r w:rsidR="002E14AD" w:rsidRPr="00BD162F">
        <w:rPr>
          <w:rFonts w:ascii="Times New Roman" w:hAnsi="Times New Roman" w:cs="Times New Roman"/>
          <w:color w:val="000000" w:themeColor="text1"/>
          <w:sz w:val="28"/>
          <w:szCs w:val="28"/>
        </w:rPr>
        <w:t xml:space="preserve">так как </w:t>
      </w:r>
      <w:r w:rsidRPr="00BD162F">
        <w:rPr>
          <w:rFonts w:ascii="Times New Roman" w:hAnsi="Times New Roman" w:cs="Times New Roman"/>
          <w:color w:val="000000" w:themeColor="text1"/>
          <w:sz w:val="28"/>
          <w:szCs w:val="28"/>
        </w:rPr>
        <w:t>проводятся</w:t>
      </w:r>
      <w:r w:rsidR="00541FB3" w:rsidRPr="00BD162F">
        <w:rPr>
          <w:rFonts w:ascii="Times New Roman" w:hAnsi="Times New Roman" w:cs="Times New Roman"/>
          <w:color w:val="000000" w:themeColor="text1"/>
          <w:sz w:val="28"/>
          <w:szCs w:val="28"/>
        </w:rPr>
        <w:t xml:space="preserve"> с целью </w:t>
      </w:r>
      <w:r w:rsidRPr="00BD162F">
        <w:rPr>
          <w:rFonts w:ascii="Times New Roman" w:hAnsi="Times New Roman" w:cs="Times New Roman"/>
          <w:color w:val="000000" w:themeColor="text1"/>
          <w:sz w:val="28"/>
          <w:szCs w:val="28"/>
        </w:rPr>
        <w:t xml:space="preserve">определения уровня освоения </w:t>
      </w:r>
      <w:r w:rsidR="00282658" w:rsidRPr="00BD162F">
        <w:rPr>
          <w:rFonts w:ascii="Times New Roman" w:hAnsi="Times New Roman" w:cs="Times New Roman"/>
          <w:color w:val="000000" w:themeColor="text1"/>
          <w:sz w:val="28"/>
          <w:szCs w:val="28"/>
        </w:rPr>
        <w:t>учащимися, курсантами</w:t>
      </w:r>
      <w:r w:rsidRPr="00BD162F">
        <w:rPr>
          <w:rFonts w:ascii="Times New Roman" w:hAnsi="Times New Roman" w:cs="Times New Roman"/>
          <w:color w:val="000000" w:themeColor="text1"/>
          <w:sz w:val="28"/>
          <w:szCs w:val="28"/>
        </w:rPr>
        <w:t xml:space="preserve"> профессиональных умений и навыков</w:t>
      </w:r>
      <w:r w:rsidR="00B21F20" w:rsidRPr="00BD162F">
        <w:rPr>
          <w:rFonts w:ascii="Times New Roman" w:hAnsi="Times New Roman" w:cs="Times New Roman"/>
          <w:color w:val="000000" w:themeColor="text1"/>
          <w:sz w:val="28"/>
          <w:szCs w:val="28"/>
        </w:rPr>
        <w:t>.</w:t>
      </w:r>
    </w:p>
    <w:p w:rsidR="00FE4187" w:rsidRPr="00BD162F" w:rsidRDefault="00F1423B" w:rsidP="000C04ED">
      <w:pPr>
        <w:spacing w:after="0" w:line="240" w:lineRule="auto"/>
        <w:ind w:firstLine="567"/>
        <w:jc w:val="both"/>
        <w:rPr>
          <w:rFonts w:ascii="Times New Roman" w:hAnsi="Times New Roman" w:cs="Times New Roman"/>
          <w:color w:val="000000" w:themeColor="text1"/>
          <w:sz w:val="28"/>
          <w:szCs w:val="28"/>
        </w:rPr>
      </w:pPr>
      <w:r w:rsidRPr="00BD162F">
        <w:rPr>
          <w:rFonts w:ascii="Times New Roman" w:hAnsi="Times New Roman" w:cs="Times New Roman"/>
          <w:i/>
          <w:color w:val="000000" w:themeColor="text1"/>
          <w:sz w:val="28"/>
          <w:szCs w:val="28"/>
        </w:rPr>
        <w:t xml:space="preserve">Проверочные работы </w:t>
      </w:r>
      <w:r w:rsidR="00541FB3" w:rsidRPr="00BD162F">
        <w:rPr>
          <w:rFonts w:ascii="Times New Roman" w:hAnsi="Times New Roman" w:cs="Times New Roman"/>
          <w:color w:val="000000" w:themeColor="text1"/>
          <w:sz w:val="28"/>
          <w:szCs w:val="28"/>
        </w:rPr>
        <w:t xml:space="preserve">проводятся </w:t>
      </w:r>
      <w:r w:rsidR="00FE4187" w:rsidRPr="00BD162F">
        <w:rPr>
          <w:rFonts w:ascii="Times New Roman" w:hAnsi="Times New Roman" w:cs="Times New Roman"/>
          <w:color w:val="000000" w:themeColor="text1"/>
          <w:sz w:val="28"/>
          <w:szCs w:val="28"/>
        </w:rPr>
        <w:t xml:space="preserve">в </w:t>
      </w:r>
      <w:bookmarkStart w:id="3" w:name="_GoBack"/>
      <w:bookmarkEnd w:id="3"/>
      <w:r w:rsidR="00FE4187" w:rsidRPr="00BD162F">
        <w:rPr>
          <w:rFonts w:ascii="Times New Roman" w:hAnsi="Times New Roman" w:cs="Times New Roman"/>
          <w:color w:val="000000" w:themeColor="text1"/>
          <w:sz w:val="28"/>
          <w:szCs w:val="28"/>
        </w:rPr>
        <w:t>завершении начального и основного периодов производственного обучения</w:t>
      </w:r>
      <w:r w:rsidR="00B21F20" w:rsidRPr="00BD162F">
        <w:rPr>
          <w:rFonts w:ascii="Times New Roman" w:hAnsi="Times New Roman" w:cs="Times New Roman"/>
          <w:color w:val="000000" w:themeColor="text1"/>
          <w:sz w:val="28"/>
          <w:szCs w:val="28"/>
        </w:rPr>
        <w:t xml:space="preserve"> за счет времени, отводимого на производственное обучение. Проверочные работы в примерной учебной программ</w:t>
      </w:r>
      <w:r w:rsidR="00282658" w:rsidRPr="00BD162F">
        <w:rPr>
          <w:rFonts w:ascii="Times New Roman" w:hAnsi="Times New Roman" w:cs="Times New Roman"/>
          <w:color w:val="000000" w:themeColor="text1"/>
          <w:sz w:val="28"/>
          <w:szCs w:val="28"/>
        </w:rPr>
        <w:t>е</w:t>
      </w:r>
      <w:r w:rsidR="00B21F20" w:rsidRPr="00BD162F">
        <w:rPr>
          <w:rFonts w:ascii="Times New Roman" w:hAnsi="Times New Roman" w:cs="Times New Roman"/>
          <w:color w:val="000000" w:themeColor="text1"/>
          <w:sz w:val="28"/>
          <w:szCs w:val="28"/>
        </w:rPr>
        <w:t xml:space="preserve"> </w:t>
      </w:r>
      <w:r w:rsidR="007D11CD" w:rsidRPr="00BD162F">
        <w:rPr>
          <w:rFonts w:ascii="Times New Roman" w:hAnsi="Times New Roman" w:cs="Times New Roman"/>
          <w:color w:val="000000" w:themeColor="text1"/>
          <w:sz w:val="28"/>
          <w:szCs w:val="28"/>
        </w:rPr>
        <w:t xml:space="preserve">по </w:t>
      </w:r>
      <w:r w:rsidR="005740FD" w:rsidRPr="00BD162F">
        <w:rPr>
          <w:rFonts w:ascii="Times New Roman" w:hAnsi="Times New Roman" w:cs="Times New Roman"/>
          <w:color w:val="000000" w:themeColor="text1"/>
          <w:sz w:val="28"/>
          <w:szCs w:val="28"/>
        </w:rPr>
        <w:t>учебному предмету «Производственное обучение»</w:t>
      </w:r>
      <w:r w:rsidR="00B21F20" w:rsidRPr="00BD162F">
        <w:rPr>
          <w:rFonts w:ascii="Times New Roman" w:hAnsi="Times New Roman" w:cs="Times New Roman"/>
          <w:color w:val="000000" w:themeColor="text1"/>
          <w:sz w:val="28"/>
          <w:szCs w:val="28"/>
        </w:rPr>
        <w:t xml:space="preserve"> </w:t>
      </w:r>
      <w:r w:rsidR="00A02D90" w:rsidRPr="00BD162F">
        <w:rPr>
          <w:rFonts w:ascii="Times New Roman" w:hAnsi="Times New Roman" w:cs="Times New Roman"/>
          <w:color w:val="000000" w:themeColor="text1"/>
          <w:sz w:val="28"/>
          <w:szCs w:val="28"/>
        </w:rPr>
        <w:t xml:space="preserve">не указываются. </w:t>
      </w:r>
      <w:r w:rsidR="00B21F20" w:rsidRPr="00BD162F">
        <w:rPr>
          <w:rFonts w:ascii="Times New Roman" w:hAnsi="Times New Roman" w:cs="Times New Roman"/>
          <w:color w:val="000000" w:themeColor="text1"/>
          <w:sz w:val="28"/>
          <w:szCs w:val="28"/>
        </w:rPr>
        <w:t xml:space="preserve">Количество проверочных работ и время на их проведение определяются разработчиками учебной программы </w:t>
      </w:r>
      <w:r w:rsidR="005740FD" w:rsidRPr="00BD162F">
        <w:rPr>
          <w:rFonts w:ascii="Times New Roman" w:hAnsi="Times New Roman" w:cs="Times New Roman"/>
          <w:color w:val="000000" w:themeColor="text1"/>
          <w:sz w:val="28"/>
          <w:szCs w:val="28"/>
        </w:rPr>
        <w:t>по учебному предмету «Производственное обучение»</w:t>
      </w:r>
      <w:r w:rsidR="00B21F20" w:rsidRPr="00BD162F">
        <w:rPr>
          <w:rFonts w:ascii="Times New Roman" w:hAnsi="Times New Roman" w:cs="Times New Roman"/>
          <w:color w:val="000000" w:themeColor="text1"/>
          <w:sz w:val="28"/>
          <w:szCs w:val="28"/>
        </w:rPr>
        <w:t xml:space="preserve"> за счет времени, предусмотренного на </w:t>
      </w:r>
      <w:r w:rsidR="00282658" w:rsidRPr="00BD162F">
        <w:rPr>
          <w:rFonts w:ascii="Times New Roman" w:hAnsi="Times New Roman" w:cs="Times New Roman"/>
          <w:color w:val="000000" w:themeColor="text1"/>
          <w:sz w:val="28"/>
          <w:szCs w:val="28"/>
        </w:rPr>
        <w:t>изучение учебного предмета</w:t>
      </w:r>
      <w:r w:rsidR="00B21F20" w:rsidRPr="00BD162F">
        <w:rPr>
          <w:rFonts w:ascii="Times New Roman" w:hAnsi="Times New Roman" w:cs="Times New Roman"/>
          <w:color w:val="000000" w:themeColor="text1"/>
          <w:sz w:val="28"/>
          <w:szCs w:val="28"/>
        </w:rPr>
        <w:t>. Продолжительность выполнения проверочн</w:t>
      </w:r>
      <w:r w:rsidR="007D11CD" w:rsidRPr="00BD162F">
        <w:rPr>
          <w:rFonts w:ascii="Times New Roman" w:hAnsi="Times New Roman" w:cs="Times New Roman"/>
          <w:color w:val="000000" w:themeColor="text1"/>
          <w:sz w:val="28"/>
          <w:szCs w:val="28"/>
        </w:rPr>
        <w:t>ых</w:t>
      </w:r>
      <w:r w:rsidR="00B21F20" w:rsidRPr="00BD162F">
        <w:rPr>
          <w:rFonts w:ascii="Times New Roman" w:hAnsi="Times New Roman" w:cs="Times New Roman"/>
          <w:color w:val="000000" w:themeColor="text1"/>
          <w:sz w:val="28"/>
          <w:szCs w:val="28"/>
        </w:rPr>
        <w:t xml:space="preserve"> работ не должна превышать 12 учебных часов.</w:t>
      </w:r>
    </w:p>
    <w:p w:rsidR="00261728" w:rsidRPr="00BD162F" w:rsidRDefault="00D24BF9" w:rsidP="000C04ED">
      <w:pPr>
        <w:spacing w:after="0" w:line="240" w:lineRule="auto"/>
        <w:ind w:firstLine="567"/>
        <w:jc w:val="both"/>
        <w:rPr>
          <w:rFonts w:ascii="Times New Roman" w:hAnsi="Times New Roman" w:cs="Times New Roman"/>
          <w:color w:val="000000" w:themeColor="text1"/>
          <w:sz w:val="28"/>
          <w:szCs w:val="28"/>
        </w:rPr>
      </w:pPr>
      <w:r w:rsidRPr="00BD162F">
        <w:rPr>
          <w:rFonts w:ascii="Times New Roman" w:hAnsi="Times New Roman" w:cs="Times New Roman"/>
          <w:color w:val="000000" w:themeColor="text1"/>
          <w:sz w:val="28"/>
          <w:szCs w:val="28"/>
        </w:rPr>
        <w:t>З</w:t>
      </w:r>
      <w:r w:rsidR="00FE4187" w:rsidRPr="00BD162F">
        <w:rPr>
          <w:rFonts w:ascii="Times New Roman" w:hAnsi="Times New Roman" w:cs="Times New Roman"/>
          <w:color w:val="000000" w:themeColor="text1"/>
          <w:sz w:val="28"/>
          <w:szCs w:val="28"/>
        </w:rPr>
        <w:t xml:space="preserve">аключительный период производственного обучения (производственной практики) </w:t>
      </w:r>
      <w:r w:rsidR="00594829" w:rsidRPr="00BD162F">
        <w:rPr>
          <w:rFonts w:ascii="Times New Roman" w:hAnsi="Times New Roman" w:cs="Times New Roman"/>
          <w:color w:val="000000" w:themeColor="text1"/>
          <w:sz w:val="28"/>
          <w:szCs w:val="28"/>
        </w:rPr>
        <w:t>завершается</w:t>
      </w:r>
      <w:r w:rsidR="00FE4187" w:rsidRPr="00BD162F">
        <w:rPr>
          <w:rFonts w:ascii="Times New Roman" w:hAnsi="Times New Roman" w:cs="Times New Roman"/>
          <w:color w:val="000000" w:themeColor="text1"/>
          <w:sz w:val="28"/>
          <w:szCs w:val="28"/>
        </w:rPr>
        <w:t xml:space="preserve"> выполнением </w:t>
      </w:r>
      <w:r w:rsidR="00FE4187" w:rsidRPr="00BD162F">
        <w:rPr>
          <w:rFonts w:ascii="Times New Roman" w:hAnsi="Times New Roman" w:cs="Times New Roman"/>
          <w:i/>
          <w:color w:val="000000" w:themeColor="text1"/>
          <w:sz w:val="28"/>
          <w:szCs w:val="28"/>
        </w:rPr>
        <w:t>квалификационных работ</w:t>
      </w:r>
      <w:r w:rsidR="00FE4187" w:rsidRPr="00BD162F">
        <w:rPr>
          <w:rFonts w:ascii="Times New Roman" w:hAnsi="Times New Roman" w:cs="Times New Roman"/>
          <w:color w:val="000000" w:themeColor="text1"/>
          <w:sz w:val="28"/>
          <w:szCs w:val="28"/>
        </w:rPr>
        <w:t>, которые являются частью квалификационных экзаменов, выпу</w:t>
      </w:r>
      <w:r w:rsidR="008870CA" w:rsidRPr="00BD162F">
        <w:rPr>
          <w:rFonts w:ascii="Times New Roman" w:hAnsi="Times New Roman" w:cs="Times New Roman"/>
          <w:color w:val="000000" w:themeColor="text1"/>
          <w:sz w:val="28"/>
          <w:szCs w:val="28"/>
        </w:rPr>
        <w:t>скных квалификационных экзаменов</w:t>
      </w:r>
      <w:r w:rsidR="00261728" w:rsidRPr="00BD162F">
        <w:rPr>
          <w:rFonts w:ascii="Times New Roman" w:hAnsi="Times New Roman" w:cs="Times New Roman"/>
          <w:color w:val="000000" w:themeColor="text1"/>
          <w:sz w:val="28"/>
          <w:szCs w:val="28"/>
        </w:rPr>
        <w:t>. На проведение квалификационных работ отводится не более 12 учебных часов за счет времени, предусмотренного на проведение выпускных квалификационных экзаменов (квалификационных экзаменов).</w:t>
      </w:r>
      <w:r w:rsidR="007D11CD" w:rsidRPr="00BD162F">
        <w:rPr>
          <w:rFonts w:ascii="Times New Roman" w:hAnsi="Times New Roman" w:cs="Times New Roman"/>
          <w:color w:val="000000" w:themeColor="text1"/>
          <w:sz w:val="28"/>
          <w:szCs w:val="28"/>
        </w:rPr>
        <w:t xml:space="preserve"> В тематическом плане учебной программы </w:t>
      </w:r>
      <w:r w:rsidR="005740FD" w:rsidRPr="00BD162F">
        <w:rPr>
          <w:rFonts w:ascii="Times New Roman" w:hAnsi="Times New Roman" w:cs="Times New Roman"/>
          <w:color w:val="000000" w:themeColor="text1"/>
          <w:sz w:val="28"/>
          <w:szCs w:val="28"/>
        </w:rPr>
        <w:t>по учебному предмету «Производственное обучение»</w:t>
      </w:r>
      <w:r w:rsidR="007D11CD" w:rsidRPr="00BD162F">
        <w:rPr>
          <w:rFonts w:ascii="Times New Roman" w:hAnsi="Times New Roman" w:cs="Times New Roman"/>
          <w:color w:val="000000" w:themeColor="text1"/>
          <w:sz w:val="28"/>
          <w:szCs w:val="28"/>
        </w:rPr>
        <w:t xml:space="preserve"> квалификационные работы не указываются.</w:t>
      </w:r>
    </w:p>
    <w:p w:rsidR="008F6A91" w:rsidRDefault="00B7122D" w:rsidP="000C04ED">
      <w:pPr>
        <w:spacing w:after="0" w:line="240" w:lineRule="auto"/>
        <w:ind w:firstLine="567"/>
        <w:jc w:val="both"/>
        <w:rPr>
          <w:rFonts w:ascii="Times New Roman" w:hAnsi="Times New Roman" w:cs="Times New Roman"/>
          <w:color w:val="000000" w:themeColor="text1"/>
          <w:sz w:val="28"/>
          <w:szCs w:val="28"/>
        </w:rPr>
      </w:pPr>
      <w:r w:rsidRPr="00BD162F">
        <w:rPr>
          <w:rFonts w:ascii="Times New Roman" w:hAnsi="Times New Roman" w:cs="Times New Roman"/>
          <w:color w:val="000000" w:themeColor="text1"/>
          <w:sz w:val="28"/>
          <w:szCs w:val="28"/>
        </w:rPr>
        <w:lastRenderedPageBreak/>
        <w:t xml:space="preserve">Тематический план </w:t>
      </w:r>
      <w:r w:rsidR="001D42D3" w:rsidRPr="00BD162F">
        <w:rPr>
          <w:rFonts w:ascii="Times New Roman" w:hAnsi="Times New Roman" w:cs="Times New Roman"/>
          <w:color w:val="000000" w:themeColor="text1"/>
          <w:sz w:val="28"/>
          <w:szCs w:val="28"/>
        </w:rPr>
        <w:t xml:space="preserve">по учебному предмету «Производственное обучение» </w:t>
      </w:r>
      <w:r w:rsidRPr="00BD162F">
        <w:rPr>
          <w:rFonts w:ascii="Times New Roman" w:hAnsi="Times New Roman" w:cs="Times New Roman"/>
          <w:color w:val="000000" w:themeColor="text1"/>
          <w:sz w:val="28"/>
          <w:szCs w:val="28"/>
        </w:rPr>
        <w:t xml:space="preserve">должен содержать всю совокупность комплексных и проверочных работ. </w:t>
      </w:r>
      <w:r w:rsidR="000C04ED">
        <w:rPr>
          <w:rFonts w:ascii="Times New Roman" w:hAnsi="Times New Roman" w:cs="Times New Roman"/>
          <w:color w:val="000000" w:themeColor="text1"/>
          <w:sz w:val="28"/>
          <w:szCs w:val="28"/>
        </w:rPr>
        <w:br/>
      </w:r>
      <w:r w:rsidRPr="00BD162F">
        <w:rPr>
          <w:rFonts w:ascii="Times New Roman" w:hAnsi="Times New Roman" w:cs="Times New Roman"/>
          <w:color w:val="000000" w:themeColor="text1"/>
          <w:sz w:val="28"/>
          <w:szCs w:val="28"/>
        </w:rPr>
        <w:t>В нем отражается модель (при ее реализации) поэтапного обучения. При разработке тематического плана учебной программы допускается изменение последовательности изучения тем</w:t>
      </w:r>
      <w:r w:rsidR="00AF7359">
        <w:rPr>
          <w:rFonts w:ascii="Times New Roman" w:hAnsi="Times New Roman" w:cs="Times New Roman"/>
          <w:color w:val="000000" w:themeColor="text1"/>
          <w:sz w:val="28"/>
          <w:szCs w:val="28"/>
        </w:rPr>
        <w:t>, также</w:t>
      </w:r>
      <w:r w:rsidRPr="00BD162F">
        <w:rPr>
          <w:rFonts w:ascii="Times New Roman" w:hAnsi="Times New Roman" w:cs="Times New Roman"/>
          <w:color w:val="000000" w:themeColor="text1"/>
          <w:sz w:val="28"/>
          <w:szCs w:val="28"/>
        </w:rPr>
        <w:t xml:space="preserve"> в нем отражается изменение учебного времени на изучение отдельных </w:t>
      </w:r>
      <w:r w:rsidR="00841615" w:rsidRPr="00BD162F">
        <w:rPr>
          <w:rFonts w:ascii="Times New Roman" w:hAnsi="Times New Roman" w:cs="Times New Roman"/>
          <w:color w:val="000000" w:themeColor="text1"/>
          <w:sz w:val="28"/>
          <w:szCs w:val="28"/>
        </w:rPr>
        <w:t>тем и учебного предмета в целом.</w:t>
      </w:r>
      <w:bookmarkStart w:id="4" w:name="_Toc321170167"/>
      <w:bookmarkEnd w:id="4"/>
    </w:p>
    <w:sectPr w:rsidR="008F6A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2FF" w:rsidRDefault="008F62FF">
      <w:pPr>
        <w:spacing w:after="0" w:line="240" w:lineRule="auto"/>
      </w:pPr>
      <w:r>
        <w:separator/>
      </w:r>
    </w:p>
  </w:endnote>
  <w:endnote w:type="continuationSeparator" w:id="0">
    <w:p w:rsidR="008F62FF" w:rsidRDefault="008F6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etersburg">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71853"/>
      <w:docPartObj>
        <w:docPartGallery w:val="Page Numbers (Bottom of Page)"/>
        <w:docPartUnique/>
      </w:docPartObj>
    </w:sdtPr>
    <w:sdtContent>
      <w:p w:rsidR="00412150" w:rsidRDefault="00412150" w:rsidP="006F239C">
        <w:pPr>
          <w:pStyle w:val="a3"/>
        </w:pPr>
        <w:r w:rsidRPr="006F239C">
          <w:rPr>
            <w:rFonts w:ascii="Times New Roman" w:hAnsi="Times New Roman" w:cs="Times New Roman"/>
            <w:sz w:val="24"/>
            <w:szCs w:val="24"/>
          </w:rPr>
          <w:fldChar w:fldCharType="begin"/>
        </w:r>
        <w:r w:rsidRPr="006F239C">
          <w:rPr>
            <w:rFonts w:ascii="Times New Roman" w:hAnsi="Times New Roman" w:cs="Times New Roman"/>
            <w:sz w:val="24"/>
            <w:szCs w:val="24"/>
          </w:rPr>
          <w:instrText>PAGE   \* MERGEFORMAT</w:instrText>
        </w:r>
        <w:r w:rsidRPr="006F239C">
          <w:rPr>
            <w:rFonts w:ascii="Times New Roman" w:hAnsi="Times New Roman" w:cs="Times New Roman"/>
            <w:sz w:val="24"/>
            <w:szCs w:val="24"/>
          </w:rPr>
          <w:fldChar w:fldCharType="separate"/>
        </w:r>
        <w:r w:rsidR="0044449E">
          <w:rPr>
            <w:rFonts w:ascii="Times New Roman" w:hAnsi="Times New Roman" w:cs="Times New Roman"/>
            <w:noProof/>
            <w:sz w:val="24"/>
            <w:szCs w:val="24"/>
          </w:rPr>
          <w:t>42</w:t>
        </w:r>
        <w:r w:rsidRPr="006F239C">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321661"/>
      <w:docPartObj>
        <w:docPartGallery w:val="Page Numbers (Bottom of Page)"/>
        <w:docPartUnique/>
      </w:docPartObj>
    </w:sdtPr>
    <w:sdtContent>
      <w:p w:rsidR="00412150" w:rsidRPr="001F50F1" w:rsidRDefault="00412150" w:rsidP="006F239C">
        <w:pPr>
          <w:pStyle w:val="a3"/>
          <w:jc w:val="right"/>
        </w:pPr>
        <w:r w:rsidRPr="006F239C">
          <w:rPr>
            <w:rFonts w:ascii="Times New Roman" w:hAnsi="Times New Roman" w:cs="Times New Roman"/>
            <w:sz w:val="24"/>
            <w:szCs w:val="24"/>
          </w:rPr>
          <w:fldChar w:fldCharType="begin"/>
        </w:r>
        <w:r w:rsidRPr="006F239C">
          <w:rPr>
            <w:rFonts w:ascii="Times New Roman" w:hAnsi="Times New Roman" w:cs="Times New Roman"/>
            <w:sz w:val="24"/>
            <w:szCs w:val="24"/>
          </w:rPr>
          <w:instrText>PAGE   \* MERGEFORMAT</w:instrText>
        </w:r>
        <w:r w:rsidRPr="006F239C">
          <w:rPr>
            <w:rFonts w:ascii="Times New Roman" w:hAnsi="Times New Roman" w:cs="Times New Roman"/>
            <w:sz w:val="24"/>
            <w:szCs w:val="24"/>
          </w:rPr>
          <w:fldChar w:fldCharType="separate"/>
        </w:r>
        <w:r w:rsidR="0044449E">
          <w:rPr>
            <w:rFonts w:ascii="Times New Roman" w:hAnsi="Times New Roman" w:cs="Times New Roman"/>
            <w:noProof/>
            <w:sz w:val="24"/>
            <w:szCs w:val="24"/>
          </w:rPr>
          <w:t>43</w:t>
        </w:r>
        <w:r w:rsidRPr="006F239C">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2FF" w:rsidRDefault="008F62FF">
      <w:pPr>
        <w:spacing w:after="0" w:line="240" w:lineRule="auto"/>
      </w:pPr>
      <w:r>
        <w:separator/>
      </w:r>
    </w:p>
  </w:footnote>
  <w:footnote w:type="continuationSeparator" w:id="0">
    <w:p w:rsidR="008F62FF" w:rsidRDefault="008F6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91902"/>
    <w:multiLevelType w:val="hybridMultilevel"/>
    <w:tmpl w:val="17D8FB9A"/>
    <w:lvl w:ilvl="0" w:tplc="49164A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12D3F87"/>
    <w:multiLevelType w:val="hybridMultilevel"/>
    <w:tmpl w:val="9C6A0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54D6DD9"/>
    <w:multiLevelType w:val="hybridMultilevel"/>
    <w:tmpl w:val="61987BA6"/>
    <w:lvl w:ilvl="0" w:tplc="358A6D8A">
      <w:start w:val="1"/>
      <w:numFmt w:val="bullet"/>
      <w:lvlText w:val=""/>
      <w:lvlJc w:val="left"/>
      <w:pPr>
        <w:ind w:left="1429" w:hanging="360"/>
      </w:pPr>
      <w:rPr>
        <w:rFonts w:ascii="Symbol" w:hAnsi="Symbol" w:hint="default"/>
        <w:color w:val="FF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4505382"/>
    <w:multiLevelType w:val="multilevel"/>
    <w:tmpl w:val="706C6D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455759A"/>
    <w:multiLevelType w:val="hybridMultilevel"/>
    <w:tmpl w:val="DCD22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D430BE3"/>
    <w:multiLevelType w:val="hybridMultilevel"/>
    <w:tmpl w:val="09846D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EEB191B"/>
    <w:multiLevelType w:val="hybridMultilevel"/>
    <w:tmpl w:val="C554B0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7AA30B80"/>
    <w:multiLevelType w:val="hybridMultilevel"/>
    <w:tmpl w:val="98D80F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6"/>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C9"/>
    <w:rsid w:val="0000009F"/>
    <w:rsid w:val="000014F2"/>
    <w:rsid w:val="0000594E"/>
    <w:rsid w:val="00007127"/>
    <w:rsid w:val="00013913"/>
    <w:rsid w:val="0001541A"/>
    <w:rsid w:val="000209D3"/>
    <w:rsid w:val="0002149E"/>
    <w:rsid w:val="00021C2E"/>
    <w:rsid w:val="00023E14"/>
    <w:rsid w:val="00025E0C"/>
    <w:rsid w:val="000306BB"/>
    <w:rsid w:val="00033247"/>
    <w:rsid w:val="000333C0"/>
    <w:rsid w:val="0003574E"/>
    <w:rsid w:val="00040046"/>
    <w:rsid w:val="000454C1"/>
    <w:rsid w:val="00047A21"/>
    <w:rsid w:val="00052537"/>
    <w:rsid w:val="00054E56"/>
    <w:rsid w:val="00056CBA"/>
    <w:rsid w:val="00057DD9"/>
    <w:rsid w:val="0006241D"/>
    <w:rsid w:val="000641C2"/>
    <w:rsid w:val="000649F1"/>
    <w:rsid w:val="000676A0"/>
    <w:rsid w:val="00073777"/>
    <w:rsid w:val="000752A7"/>
    <w:rsid w:val="000758FB"/>
    <w:rsid w:val="000812B9"/>
    <w:rsid w:val="00081792"/>
    <w:rsid w:val="0008189F"/>
    <w:rsid w:val="000860B1"/>
    <w:rsid w:val="00091F5B"/>
    <w:rsid w:val="00092435"/>
    <w:rsid w:val="00095C3F"/>
    <w:rsid w:val="000A22ED"/>
    <w:rsid w:val="000A4779"/>
    <w:rsid w:val="000A71B6"/>
    <w:rsid w:val="000B163F"/>
    <w:rsid w:val="000B3760"/>
    <w:rsid w:val="000B4F60"/>
    <w:rsid w:val="000B4FE9"/>
    <w:rsid w:val="000B66DF"/>
    <w:rsid w:val="000B7BC3"/>
    <w:rsid w:val="000C04ED"/>
    <w:rsid w:val="000C1151"/>
    <w:rsid w:val="000C1409"/>
    <w:rsid w:val="000C24EC"/>
    <w:rsid w:val="000C4961"/>
    <w:rsid w:val="000C524F"/>
    <w:rsid w:val="000C7DEA"/>
    <w:rsid w:val="000D0447"/>
    <w:rsid w:val="000D08FD"/>
    <w:rsid w:val="000D2AA6"/>
    <w:rsid w:val="000D38CD"/>
    <w:rsid w:val="000D4EEC"/>
    <w:rsid w:val="000E0DFA"/>
    <w:rsid w:val="000E10FD"/>
    <w:rsid w:val="000E1D9B"/>
    <w:rsid w:val="000E78F1"/>
    <w:rsid w:val="000E7A6B"/>
    <w:rsid w:val="000F13A3"/>
    <w:rsid w:val="000F41F7"/>
    <w:rsid w:val="000F422E"/>
    <w:rsid w:val="000F7CD7"/>
    <w:rsid w:val="001019E2"/>
    <w:rsid w:val="00106186"/>
    <w:rsid w:val="001073D2"/>
    <w:rsid w:val="00110847"/>
    <w:rsid w:val="001121DC"/>
    <w:rsid w:val="00112D34"/>
    <w:rsid w:val="00121771"/>
    <w:rsid w:val="00122798"/>
    <w:rsid w:val="001266A1"/>
    <w:rsid w:val="00130A85"/>
    <w:rsid w:val="0013124C"/>
    <w:rsid w:val="00131D53"/>
    <w:rsid w:val="00132803"/>
    <w:rsid w:val="00133713"/>
    <w:rsid w:val="00134353"/>
    <w:rsid w:val="001406C3"/>
    <w:rsid w:val="00146A1F"/>
    <w:rsid w:val="00146B17"/>
    <w:rsid w:val="00146C81"/>
    <w:rsid w:val="00146E2A"/>
    <w:rsid w:val="001547F0"/>
    <w:rsid w:val="00156818"/>
    <w:rsid w:val="001579B9"/>
    <w:rsid w:val="001579DB"/>
    <w:rsid w:val="00157FED"/>
    <w:rsid w:val="00161D26"/>
    <w:rsid w:val="0016308A"/>
    <w:rsid w:val="00164BB1"/>
    <w:rsid w:val="001701BC"/>
    <w:rsid w:val="00170B38"/>
    <w:rsid w:val="00176FB0"/>
    <w:rsid w:val="00181DB7"/>
    <w:rsid w:val="0018200C"/>
    <w:rsid w:val="00182369"/>
    <w:rsid w:val="00183216"/>
    <w:rsid w:val="00185B0C"/>
    <w:rsid w:val="00190283"/>
    <w:rsid w:val="00191B49"/>
    <w:rsid w:val="001922AA"/>
    <w:rsid w:val="00193754"/>
    <w:rsid w:val="00193B20"/>
    <w:rsid w:val="001949F4"/>
    <w:rsid w:val="00195565"/>
    <w:rsid w:val="00195A86"/>
    <w:rsid w:val="001A16E2"/>
    <w:rsid w:val="001A456A"/>
    <w:rsid w:val="001A5FBE"/>
    <w:rsid w:val="001A7368"/>
    <w:rsid w:val="001A7DC1"/>
    <w:rsid w:val="001B02E1"/>
    <w:rsid w:val="001B0B27"/>
    <w:rsid w:val="001B1472"/>
    <w:rsid w:val="001B27B8"/>
    <w:rsid w:val="001B3673"/>
    <w:rsid w:val="001B4C12"/>
    <w:rsid w:val="001B4D98"/>
    <w:rsid w:val="001B5C56"/>
    <w:rsid w:val="001C1E2E"/>
    <w:rsid w:val="001C2386"/>
    <w:rsid w:val="001C6BE8"/>
    <w:rsid w:val="001D09EF"/>
    <w:rsid w:val="001D197D"/>
    <w:rsid w:val="001D1AB0"/>
    <w:rsid w:val="001D24FD"/>
    <w:rsid w:val="001D42D3"/>
    <w:rsid w:val="001D6DD7"/>
    <w:rsid w:val="001E1269"/>
    <w:rsid w:val="00207EB0"/>
    <w:rsid w:val="00214F3E"/>
    <w:rsid w:val="00215820"/>
    <w:rsid w:val="00221C01"/>
    <w:rsid w:val="00221EF5"/>
    <w:rsid w:val="002232D0"/>
    <w:rsid w:val="00223FED"/>
    <w:rsid w:val="002247EA"/>
    <w:rsid w:val="00225B0F"/>
    <w:rsid w:val="0023758F"/>
    <w:rsid w:val="002449E9"/>
    <w:rsid w:val="00245514"/>
    <w:rsid w:val="00246EF5"/>
    <w:rsid w:val="00251485"/>
    <w:rsid w:val="00251E03"/>
    <w:rsid w:val="0025371E"/>
    <w:rsid w:val="0025460A"/>
    <w:rsid w:val="00255618"/>
    <w:rsid w:val="002604AF"/>
    <w:rsid w:val="00261728"/>
    <w:rsid w:val="0026204B"/>
    <w:rsid w:val="0026337C"/>
    <w:rsid w:val="002705C5"/>
    <w:rsid w:val="002711B3"/>
    <w:rsid w:val="00271B84"/>
    <w:rsid w:val="00271C4B"/>
    <w:rsid w:val="00274224"/>
    <w:rsid w:val="0027516E"/>
    <w:rsid w:val="0027522C"/>
    <w:rsid w:val="00275B8F"/>
    <w:rsid w:val="0027747D"/>
    <w:rsid w:val="00280E89"/>
    <w:rsid w:val="00282374"/>
    <w:rsid w:val="00282658"/>
    <w:rsid w:val="00285184"/>
    <w:rsid w:val="00292001"/>
    <w:rsid w:val="002950AD"/>
    <w:rsid w:val="00295AB8"/>
    <w:rsid w:val="0029668C"/>
    <w:rsid w:val="002B0344"/>
    <w:rsid w:val="002B18A1"/>
    <w:rsid w:val="002B263A"/>
    <w:rsid w:val="002B2F05"/>
    <w:rsid w:val="002B5DAC"/>
    <w:rsid w:val="002B6313"/>
    <w:rsid w:val="002B76FF"/>
    <w:rsid w:val="002C29C2"/>
    <w:rsid w:val="002C2A8D"/>
    <w:rsid w:val="002D3933"/>
    <w:rsid w:val="002D5B6C"/>
    <w:rsid w:val="002D770B"/>
    <w:rsid w:val="002D7AD3"/>
    <w:rsid w:val="002E0F4B"/>
    <w:rsid w:val="002E14AD"/>
    <w:rsid w:val="002E1A59"/>
    <w:rsid w:val="002E2FAF"/>
    <w:rsid w:val="002E4F6D"/>
    <w:rsid w:val="002E5296"/>
    <w:rsid w:val="002E59C6"/>
    <w:rsid w:val="002E7604"/>
    <w:rsid w:val="002E7A8B"/>
    <w:rsid w:val="002F6D43"/>
    <w:rsid w:val="003003CE"/>
    <w:rsid w:val="00300A3B"/>
    <w:rsid w:val="00300B05"/>
    <w:rsid w:val="00301B1B"/>
    <w:rsid w:val="00303B66"/>
    <w:rsid w:val="003042B2"/>
    <w:rsid w:val="00307873"/>
    <w:rsid w:val="00315C0E"/>
    <w:rsid w:val="00315C4D"/>
    <w:rsid w:val="00316AA4"/>
    <w:rsid w:val="00320956"/>
    <w:rsid w:val="00327DF3"/>
    <w:rsid w:val="00330FEE"/>
    <w:rsid w:val="00331AF5"/>
    <w:rsid w:val="00331BEC"/>
    <w:rsid w:val="0033247E"/>
    <w:rsid w:val="003350D8"/>
    <w:rsid w:val="00340959"/>
    <w:rsid w:val="003457B7"/>
    <w:rsid w:val="003465D6"/>
    <w:rsid w:val="00346D55"/>
    <w:rsid w:val="00346DD0"/>
    <w:rsid w:val="003474B0"/>
    <w:rsid w:val="003514DF"/>
    <w:rsid w:val="00356072"/>
    <w:rsid w:val="00357E09"/>
    <w:rsid w:val="003638E2"/>
    <w:rsid w:val="003638E3"/>
    <w:rsid w:val="00363C49"/>
    <w:rsid w:val="00364841"/>
    <w:rsid w:val="00371E9C"/>
    <w:rsid w:val="00377210"/>
    <w:rsid w:val="00381CD7"/>
    <w:rsid w:val="00383928"/>
    <w:rsid w:val="003840FC"/>
    <w:rsid w:val="00385756"/>
    <w:rsid w:val="00385DEE"/>
    <w:rsid w:val="00386521"/>
    <w:rsid w:val="00394C1B"/>
    <w:rsid w:val="00396658"/>
    <w:rsid w:val="003A0755"/>
    <w:rsid w:val="003A43B0"/>
    <w:rsid w:val="003B06D2"/>
    <w:rsid w:val="003B3622"/>
    <w:rsid w:val="003B3AA3"/>
    <w:rsid w:val="003C00ED"/>
    <w:rsid w:val="003C2172"/>
    <w:rsid w:val="003C2F4F"/>
    <w:rsid w:val="003C3004"/>
    <w:rsid w:val="003C34D3"/>
    <w:rsid w:val="003C50EE"/>
    <w:rsid w:val="003C6FD1"/>
    <w:rsid w:val="003D437C"/>
    <w:rsid w:val="003D43CC"/>
    <w:rsid w:val="003E2313"/>
    <w:rsid w:val="003E51C7"/>
    <w:rsid w:val="003F2CE4"/>
    <w:rsid w:val="003F3EA1"/>
    <w:rsid w:val="003F6CF6"/>
    <w:rsid w:val="00402355"/>
    <w:rsid w:val="00402DC3"/>
    <w:rsid w:val="00404FF0"/>
    <w:rsid w:val="0040526E"/>
    <w:rsid w:val="0040640F"/>
    <w:rsid w:val="00406658"/>
    <w:rsid w:val="00406C1C"/>
    <w:rsid w:val="00407075"/>
    <w:rsid w:val="00407142"/>
    <w:rsid w:val="004075D9"/>
    <w:rsid w:val="00412150"/>
    <w:rsid w:val="00412C07"/>
    <w:rsid w:val="00412D4B"/>
    <w:rsid w:val="00421847"/>
    <w:rsid w:val="0042395E"/>
    <w:rsid w:val="0042595B"/>
    <w:rsid w:val="00430336"/>
    <w:rsid w:val="00430C42"/>
    <w:rsid w:val="00433145"/>
    <w:rsid w:val="00433BEE"/>
    <w:rsid w:val="004340B2"/>
    <w:rsid w:val="004375D9"/>
    <w:rsid w:val="0044165D"/>
    <w:rsid w:val="0044225D"/>
    <w:rsid w:val="004441DD"/>
    <w:rsid w:val="0044449E"/>
    <w:rsid w:val="00445521"/>
    <w:rsid w:val="004463C4"/>
    <w:rsid w:val="00447433"/>
    <w:rsid w:val="00450FA2"/>
    <w:rsid w:val="0045330D"/>
    <w:rsid w:val="00453672"/>
    <w:rsid w:val="00455F4A"/>
    <w:rsid w:val="004607D8"/>
    <w:rsid w:val="004610BB"/>
    <w:rsid w:val="00463348"/>
    <w:rsid w:val="0046396C"/>
    <w:rsid w:val="00463BF4"/>
    <w:rsid w:val="004662E7"/>
    <w:rsid w:val="00472B9B"/>
    <w:rsid w:val="00474333"/>
    <w:rsid w:val="00474751"/>
    <w:rsid w:val="00474B6F"/>
    <w:rsid w:val="0047687B"/>
    <w:rsid w:val="0048131E"/>
    <w:rsid w:val="004837FF"/>
    <w:rsid w:val="00484E76"/>
    <w:rsid w:val="0049286A"/>
    <w:rsid w:val="00494443"/>
    <w:rsid w:val="00494491"/>
    <w:rsid w:val="00494DC7"/>
    <w:rsid w:val="004974FF"/>
    <w:rsid w:val="004A19D9"/>
    <w:rsid w:val="004A3B61"/>
    <w:rsid w:val="004B14E9"/>
    <w:rsid w:val="004B4043"/>
    <w:rsid w:val="004B6F2A"/>
    <w:rsid w:val="004B7111"/>
    <w:rsid w:val="004B7617"/>
    <w:rsid w:val="004C1F7E"/>
    <w:rsid w:val="004C213A"/>
    <w:rsid w:val="004C272C"/>
    <w:rsid w:val="004C2FBE"/>
    <w:rsid w:val="004C5578"/>
    <w:rsid w:val="004C64E2"/>
    <w:rsid w:val="004C7C50"/>
    <w:rsid w:val="004D275B"/>
    <w:rsid w:val="004D520C"/>
    <w:rsid w:val="004D6415"/>
    <w:rsid w:val="004D756F"/>
    <w:rsid w:val="004E0009"/>
    <w:rsid w:val="004E1334"/>
    <w:rsid w:val="004E2550"/>
    <w:rsid w:val="004E52F9"/>
    <w:rsid w:val="004E71FF"/>
    <w:rsid w:val="004F2A1C"/>
    <w:rsid w:val="005011D7"/>
    <w:rsid w:val="00501A5F"/>
    <w:rsid w:val="0050290E"/>
    <w:rsid w:val="00502A4C"/>
    <w:rsid w:val="00502D18"/>
    <w:rsid w:val="00504111"/>
    <w:rsid w:val="00505144"/>
    <w:rsid w:val="00505270"/>
    <w:rsid w:val="005052A3"/>
    <w:rsid w:val="005059EA"/>
    <w:rsid w:val="005113F6"/>
    <w:rsid w:val="00512D7F"/>
    <w:rsid w:val="005154F4"/>
    <w:rsid w:val="00515B28"/>
    <w:rsid w:val="0051705B"/>
    <w:rsid w:val="005224C0"/>
    <w:rsid w:val="00522970"/>
    <w:rsid w:val="005270E8"/>
    <w:rsid w:val="00527140"/>
    <w:rsid w:val="00527205"/>
    <w:rsid w:val="00530840"/>
    <w:rsid w:val="0053114C"/>
    <w:rsid w:val="00531BCB"/>
    <w:rsid w:val="00533A2D"/>
    <w:rsid w:val="005355AA"/>
    <w:rsid w:val="0053561B"/>
    <w:rsid w:val="005363CC"/>
    <w:rsid w:val="00537BF3"/>
    <w:rsid w:val="00537E3C"/>
    <w:rsid w:val="0054040B"/>
    <w:rsid w:val="00541FB3"/>
    <w:rsid w:val="0054246E"/>
    <w:rsid w:val="00545BB7"/>
    <w:rsid w:val="00546636"/>
    <w:rsid w:val="00546D71"/>
    <w:rsid w:val="005507A0"/>
    <w:rsid w:val="00552CD4"/>
    <w:rsid w:val="00554008"/>
    <w:rsid w:val="00555FC9"/>
    <w:rsid w:val="00561E97"/>
    <w:rsid w:val="00563AB0"/>
    <w:rsid w:val="00565E93"/>
    <w:rsid w:val="005667A3"/>
    <w:rsid w:val="00572BF8"/>
    <w:rsid w:val="005734F0"/>
    <w:rsid w:val="005740FD"/>
    <w:rsid w:val="00575203"/>
    <w:rsid w:val="005772FD"/>
    <w:rsid w:val="0058240F"/>
    <w:rsid w:val="00582597"/>
    <w:rsid w:val="0058583E"/>
    <w:rsid w:val="00586702"/>
    <w:rsid w:val="005879C0"/>
    <w:rsid w:val="00591288"/>
    <w:rsid w:val="005930ED"/>
    <w:rsid w:val="00594829"/>
    <w:rsid w:val="005A16A7"/>
    <w:rsid w:val="005A592B"/>
    <w:rsid w:val="005A5D66"/>
    <w:rsid w:val="005A64E4"/>
    <w:rsid w:val="005A6782"/>
    <w:rsid w:val="005A76BE"/>
    <w:rsid w:val="005B3448"/>
    <w:rsid w:val="005C0938"/>
    <w:rsid w:val="005C2CE0"/>
    <w:rsid w:val="005C5F54"/>
    <w:rsid w:val="005C642F"/>
    <w:rsid w:val="005D2DC6"/>
    <w:rsid w:val="005D383D"/>
    <w:rsid w:val="005E148F"/>
    <w:rsid w:val="005E1BAB"/>
    <w:rsid w:val="005E2879"/>
    <w:rsid w:val="005E6DEA"/>
    <w:rsid w:val="005F0DC5"/>
    <w:rsid w:val="005F130E"/>
    <w:rsid w:val="005F3BB2"/>
    <w:rsid w:val="005F6C0F"/>
    <w:rsid w:val="005F7A53"/>
    <w:rsid w:val="0060174D"/>
    <w:rsid w:val="0060427C"/>
    <w:rsid w:val="00604897"/>
    <w:rsid w:val="006077CF"/>
    <w:rsid w:val="00614185"/>
    <w:rsid w:val="00615C49"/>
    <w:rsid w:val="00615D11"/>
    <w:rsid w:val="00616ED5"/>
    <w:rsid w:val="00620366"/>
    <w:rsid w:val="0062099B"/>
    <w:rsid w:val="00621419"/>
    <w:rsid w:val="006216B9"/>
    <w:rsid w:val="00623029"/>
    <w:rsid w:val="00623B51"/>
    <w:rsid w:val="006258C0"/>
    <w:rsid w:val="00626E91"/>
    <w:rsid w:val="006273D9"/>
    <w:rsid w:val="00627AA6"/>
    <w:rsid w:val="006324F1"/>
    <w:rsid w:val="00633AE0"/>
    <w:rsid w:val="00634273"/>
    <w:rsid w:val="00634A68"/>
    <w:rsid w:val="00635B3F"/>
    <w:rsid w:val="00635E40"/>
    <w:rsid w:val="00636107"/>
    <w:rsid w:val="006367C3"/>
    <w:rsid w:val="00641F00"/>
    <w:rsid w:val="00642347"/>
    <w:rsid w:val="00642874"/>
    <w:rsid w:val="00644563"/>
    <w:rsid w:val="0064665B"/>
    <w:rsid w:val="00650991"/>
    <w:rsid w:val="00652443"/>
    <w:rsid w:val="00652FFF"/>
    <w:rsid w:val="00655DCC"/>
    <w:rsid w:val="00657FEF"/>
    <w:rsid w:val="006643DE"/>
    <w:rsid w:val="00664438"/>
    <w:rsid w:val="0066477B"/>
    <w:rsid w:val="00665611"/>
    <w:rsid w:val="006665A6"/>
    <w:rsid w:val="006665D5"/>
    <w:rsid w:val="00670FE3"/>
    <w:rsid w:val="00677473"/>
    <w:rsid w:val="00680B9E"/>
    <w:rsid w:val="00682738"/>
    <w:rsid w:val="00683ED0"/>
    <w:rsid w:val="00684775"/>
    <w:rsid w:val="006862F8"/>
    <w:rsid w:val="00687057"/>
    <w:rsid w:val="00687560"/>
    <w:rsid w:val="00687EE3"/>
    <w:rsid w:val="00690096"/>
    <w:rsid w:val="00690F38"/>
    <w:rsid w:val="00692C74"/>
    <w:rsid w:val="00694BD1"/>
    <w:rsid w:val="006954E5"/>
    <w:rsid w:val="00696FB8"/>
    <w:rsid w:val="0069762B"/>
    <w:rsid w:val="006A00B5"/>
    <w:rsid w:val="006A0711"/>
    <w:rsid w:val="006A0AE1"/>
    <w:rsid w:val="006A2DF9"/>
    <w:rsid w:val="006A4E19"/>
    <w:rsid w:val="006B269A"/>
    <w:rsid w:val="006B452F"/>
    <w:rsid w:val="006B4EBC"/>
    <w:rsid w:val="006B687D"/>
    <w:rsid w:val="006B7A17"/>
    <w:rsid w:val="006C079A"/>
    <w:rsid w:val="006C18AA"/>
    <w:rsid w:val="006C2A1F"/>
    <w:rsid w:val="006C3B5A"/>
    <w:rsid w:val="006C4FF4"/>
    <w:rsid w:val="006D2640"/>
    <w:rsid w:val="006D3FB6"/>
    <w:rsid w:val="006D5E4E"/>
    <w:rsid w:val="006D69A3"/>
    <w:rsid w:val="006E0B51"/>
    <w:rsid w:val="006E2181"/>
    <w:rsid w:val="006E71AA"/>
    <w:rsid w:val="006F1E55"/>
    <w:rsid w:val="006F239C"/>
    <w:rsid w:val="006F2A7E"/>
    <w:rsid w:val="006F4204"/>
    <w:rsid w:val="006F72B9"/>
    <w:rsid w:val="00703921"/>
    <w:rsid w:val="00703BDB"/>
    <w:rsid w:val="00711AA8"/>
    <w:rsid w:val="0071210D"/>
    <w:rsid w:val="00713C93"/>
    <w:rsid w:val="00714C6D"/>
    <w:rsid w:val="007156E2"/>
    <w:rsid w:val="007169B8"/>
    <w:rsid w:val="00722B91"/>
    <w:rsid w:val="00723708"/>
    <w:rsid w:val="00730DAD"/>
    <w:rsid w:val="007326CA"/>
    <w:rsid w:val="00734373"/>
    <w:rsid w:val="0073443E"/>
    <w:rsid w:val="00737EC4"/>
    <w:rsid w:val="00743239"/>
    <w:rsid w:val="007444FA"/>
    <w:rsid w:val="00746F54"/>
    <w:rsid w:val="0075025F"/>
    <w:rsid w:val="00750D1E"/>
    <w:rsid w:val="007525DB"/>
    <w:rsid w:val="00754FD1"/>
    <w:rsid w:val="007562D5"/>
    <w:rsid w:val="00756823"/>
    <w:rsid w:val="00760C63"/>
    <w:rsid w:val="007610B5"/>
    <w:rsid w:val="00761B64"/>
    <w:rsid w:val="007632B3"/>
    <w:rsid w:val="00764669"/>
    <w:rsid w:val="00766456"/>
    <w:rsid w:val="00770F11"/>
    <w:rsid w:val="00772264"/>
    <w:rsid w:val="00775712"/>
    <w:rsid w:val="007802F6"/>
    <w:rsid w:val="00781060"/>
    <w:rsid w:val="00785261"/>
    <w:rsid w:val="00786EF9"/>
    <w:rsid w:val="00787093"/>
    <w:rsid w:val="00787AA6"/>
    <w:rsid w:val="00787B54"/>
    <w:rsid w:val="00787EF7"/>
    <w:rsid w:val="00790FC6"/>
    <w:rsid w:val="00791278"/>
    <w:rsid w:val="00791900"/>
    <w:rsid w:val="00792208"/>
    <w:rsid w:val="00796FB3"/>
    <w:rsid w:val="0079732A"/>
    <w:rsid w:val="007A1C16"/>
    <w:rsid w:val="007A4472"/>
    <w:rsid w:val="007A5EE7"/>
    <w:rsid w:val="007B04F2"/>
    <w:rsid w:val="007B2D75"/>
    <w:rsid w:val="007B4857"/>
    <w:rsid w:val="007B4B60"/>
    <w:rsid w:val="007B5833"/>
    <w:rsid w:val="007B6252"/>
    <w:rsid w:val="007B7D9F"/>
    <w:rsid w:val="007C1429"/>
    <w:rsid w:val="007C409F"/>
    <w:rsid w:val="007C5DCB"/>
    <w:rsid w:val="007C7558"/>
    <w:rsid w:val="007D099C"/>
    <w:rsid w:val="007D11CD"/>
    <w:rsid w:val="007D29D7"/>
    <w:rsid w:val="007D2BB4"/>
    <w:rsid w:val="007D5172"/>
    <w:rsid w:val="007D5387"/>
    <w:rsid w:val="007E00AB"/>
    <w:rsid w:val="007E0AEE"/>
    <w:rsid w:val="007E0B79"/>
    <w:rsid w:val="007E1126"/>
    <w:rsid w:val="007E3712"/>
    <w:rsid w:val="007F2B45"/>
    <w:rsid w:val="007F3E59"/>
    <w:rsid w:val="008007E0"/>
    <w:rsid w:val="00800EDC"/>
    <w:rsid w:val="00812AEC"/>
    <w:rsid w:val="00813CA2"/>
    <w:rsid w:val="00816D81"/>
    <w:rsid w:val="00820420"/>
    <w:rsid w:val="008205C6"/>
    <w:rsid w:val="00827C30"/>
    <w:rsid w:val="0083068B"/>
    <w:rsid w:val="00834CCB"/>
    <w:rsid w:val="00836164"/>
    <w:rsid w:val="008372C8"/>
    <w:rsid w:val="00841615"/>
    <w:rsid w:val="00843430"/>
    <w:rsid w:val="008450F5"/>
    <w:rsid w:val="008453CE"/>
    <w:rsid w:val="00853036"/>
    <w:rsid w:val="00855996"/>
    <w:rsid w:val="00856DB5"/>
    <w:rsid w:val="00860A17"/>
    <w:rsid w:val="00863C4E"/>
    <w:rsid w:val="0086504C"/>
    <w:rsid w:val="00872413"/>
    <w:rsid w:val="00872B1E"/>
    <w:rsid w:val="0087407C"/>
    <w:rsid w:val="00874469"/>
    <w:rsid w:val="008752E1"/>
    <w:rsid w:val="00876043"/>
    <w:rsid w:val="00876632"/>
    <w:rsid w:val="00877D88"/>
    <w:rsid w:val="00880B6A"/>
    <w:rsid w:val="00881404"/>
    <w:rsid w:val="00881752"/>
    <w:rsid w:val="008842FE"/>
    <w:rsid w:val="008870CA"/>
    <w:rsid w:val="008879A6"/>
    <w:rsid w:val="00890A21"/>
    <w:rsid w:val="00892E84"/>
    <w:rsid w:val="0089763D"/>
    <w:rsid w:val="00897D90"/>
    <w:rsid w:val="008A3764"/>
    <w:rsid w:val="008A777B"/>
    <w:rsid w:val="008B079E"/>
    <w:rsid w:val="008B13B3"/>
    <w:rsid w:val="008B1A2C"/>
    <w:rsid w:val="008B2F0E"/>
    <w:rsid w:val="008B5C17"/>
    <w:rsid w:val="008B7FBD"/>
    <w:rsid w:val="008C1090"/>
    <w:rsid w:val="008C61E3"/>
    <w:rsid w:val="008D3A16"/>
    <w:rsid w:val="008D3A59"/>
    <w:rsid w:val="008D405B"/>
    <w:rsid w:val="008D4345"/>
    <w:rsid w:val="008D62FE"/>
    <w:rsid w:val="008D7B0B"/>
    <w:rsid w:val="008E2398"/>
    <w:rsid w:val="008E535E"/>
    <w:rsid w:val="008E6A52"/>
    <w:rsid w:val="008F0108"/>
    <w:rsid w:val="008F436A"/>
    <w:rsid w:val="008F62FF"/>
    <w:rsid w:val="008F65CF"/>
    <w:rsid w:val="008F695D"/>
    <w:rsid w:val="008F6A91"/>
    <w:rsid w:val="00903933"/>
    <w:rsid w:val="00904349"/>
    <w:rsid w:val="00904D9D"/>
    <w:rsid w:val="00911426"/>
    <w:rsid w:val="00911642"/>
    <w:rsid w:val="00911AD6"/>
    <w:rsid w:val="00917608"/>
    <w:rsid w:val="009223F2"/>
    <w:rsid w:val="00922B7B"/>
    <w:rsid w:val="00924AAD"/>
    <w:rsid w:val="00924B7F"/>
    <w:rsid w:val="00925565"/>
    <w:rsid w:val="00925605"/>
    <w:rsid w:val="00926E87"/>
    <w:rsid w:val="00930A98"/>
    <w:rsid w:val="009327A6"/>
    <w:rsid w:val="00932F88"/>
    <w:rsid w:val="00933F64"/>
    <w:rsid w:val="009355BA"/>
    <w:rsid w:val="009361BA"/>
    <w:rsid w:val="00937FBC"/>
    <w:rsid w:val="00941218"/>
    <w:rsid w:val="0094494D"/>
    <w:rsid w:val="00951C21"/>
    <w:rsid w:val="00954A2E"/>
    <w:rsid w:val="00954E9E"/>
    <w:rsid w:val="00964682"/>
    <w:rsid w:val="00965365"/>
    <w:rsid w:val="00966395"/>
    <w:rsid w:val="009712F3"/>
    <w:rsid w:val="009737E8"/>
    <w:rsid w:val="00976954"/>
    <w:rsid w:val="00992AB3"/>
    <w:rsid w:val="009930B3"/>
    <w:rsid w:val="00993459"/>
    <w:rsid w:val="00993F06"/>
    <w:rsid w:val="00994493"/>
    <w:rsid w:val="009947B5"/>
    <w:rsid w:val="00995D18"/>
    <w:rsid w:val="009979A4"/>
    <w:rsid w:val="009A1BA9"/>
    <w:rsid w:val="009A48F4"/>
    <w:rsid w:val="009A6B30"/>
    <w:rsid w:val="009B3612"/>
    <w:rsid w:val="009B778C"/>
    <w:rsid w:val="009B7CD7"/>
    <w:rsid w:val="009C1790"/>
    <w:rsid w:val="009C18CF"/>
    <w:rsid w:val="009C6C19"/>
    <w:rsid w:val="009C77B6"/>
    <w:rsid w:val="009D0B87"/>
    <w:rsid w:val="009D47C3"/>
    <w:rsid w:val="009D6BC6"/>
    <w:rsid w:val="009E5854"/>
    <w:rsid w:val="009F0073"/>
    <w:rsid w:val="009F1721"/>
    <w:rsid w:val="009F28C1"/>
    <w:rsid w:val="009F3000"/>
    <w:rsid w:val="009F4C71"/>
    <w:rsid w:val="009F5009"/>
    <w:rsid w:val="009F65E2"/>
    <w:rsid w:val="009F7CDA"/>
    <w:rsid w:val="00A02554"/>
    <w:rsid w:val="00A02D90"/>
    <w:rsid w:val="00A0661B"/>
    <w:rsid w:val="00A06EC7"/>
    <w:rsid w:val="00A1027E"/>
    <w:rsid w:val="00A108F8"/>
    <w:rsid w:val="00A17570"/>
    <w:rsid w:val="00A21573"/>
    <w:rsid w:val="00A25385"/>
    <w:rsid w:val="00A314B3"/>
    <w:rsid w:val="00A33F45"/>
    <w:rsid w:val="00A34ECD"/>
    <w:rsid w:val="00A3500D"/>
    <w:rsid w:val="00A35F1B"/>
    <w:rsid w:val="00A365A3"/>
    <w:rsid w:val="00A42724"/>
    <w:rsid w:val="00A45BF8"/>
    <w:rsid w:val="00A461F6"/>
    <w:rsid w:val="00A521C8"/>
    <w:rsid w:val="00A53606"/>
    <w:rsid w:val="00A54DFA"/>
    <w:rsid w:val="00A57117"/>
    <w:rsid w:val="00A61DB6"/>
    <w:rsid w:val="00A638F0"/>
    <w:rsid w:val="00A63C5F"/>
    <w:rsid w:val="00A64680"/>
    <w:rsid w:val="00A65439"/>
    <w:rsid w:val="00A6561D"/>
    <w:rsid w:val="00A65C09"/>
    <w:rsid w:val="00A719FF"/>
    <w:rsid w:val="00A71AA1"/>
    <w:rsid w:val="00A7239D"/>
    <w:rsid w:val="00A7339F"/>
    <w:rsid w:val="00A748A0"/>
    <w:rsid w:val="00A751F3"/>
    <w:rsid w:val="00A764BF"/>
    <w:rsid w:val="00A802F6"/>
    <w:rsid w:val="00A8034E"/>
    <w:rsid w:val="00A80FAA"/>
    <w:rsid w:val="00A8341B"/>
    <w:rsid w:val="00A86F47"/>
    <w:rsid w:val="00A9042B"/>
    <w:rsid w:val="00A92AC6"/>
    <w:rsid w:val="00A93DE1"/>
    <w:rsid w:val="00A94DEC"/>
    <w:rsid w:val="00AA0C80"/>
    <w:rsid w:val="00AA10F6"/>
    <w:rsid w:val="00AA1D95"/>
    <w:rsid w:val="00AA4496"/>
    <w:rsid w:val="00AA464E"/>
    <w:rsid w:val="00AA6117"/>
    <w:rsid w:val="00AA61AC"/>
    <w:rsid w:val="00AB044F"/>
    <w:rsid w:val="00AB1724"/>
    <w:rsid w:val="00AB1AC7"/>
    <w:rsid w:val="00AC32DE"/>
    <w:rsid w:val="00AC3586"/>
    <w:rsid w:val="00AC3B52"/>
    <w:rsid w:val="00AC7595"/>
    <w:rsid w:val="00AC7ED2"/>
    <w:rsid w:val="00AD0C71"/>
    <w:rsid w:val="00AD4782"/>
    <w:rsid w:val="00AD49D0"/>
    <w:rsid w:val="00AD5AB1"/>
    <w:rsid w:val="00AD68E6"/>
    <w:rsid w:val="00AE140A"/>
    <w:rsid w:val="00AE3121"/>
    <w:rsid w:val="00AE550D"/>
    <w:rsid w:val="00AF09D6"/>
    <w:rsid w:val="00AF195A"/>
    <w:rsid w:val="00AF2625"/>
    <w:rsid w:val="00AF648E"/>
    <w:rsid w:val="00AF6B5C"/>
    <w:rsid w:val="00AF6EC5"/>
    <w:rsid w:val="00AF7359"/>
    <w:rsid w:val="00AF7C69"/>
    <w:rsid w:val="00B00148"/>
    <w:rsid w:val="00B005E5"/>
    <w:rsid w:val="00B0137D"/>
    <w:rsid w:val="00B04A51"/>
    <w:rsid w:val="00B06AD7"/>
    <w:rsid w:val="00B06D91"/>
    <w:rsid w:val="00B07B64"/>
    <w:rsid w:val="00B12018"/>
    <w:rsid w:val="00B124A9"/>
    <w:rsid w:val="00B200FC"/>
    <w:rsid w:val="00B21F20"/>
    <w:rsid w:val="00B22899"/>
    <w:rsid w:val="00B23ECF"/>
    <w:rsid w:val="00B258F0"/>
    <w:rsid w:val="00B270DF"/>
    <w:rsid w:val="00B305C6"/>
    <w:rsid w:val="00B30CBE"/>
    <w:rsid w:val="00B31543"/>
    <w:rsid w:val="00B33BB4"/>
    <w:rsid w:val="00B33D63"/>
    <w:rsid w:val="00B355AE"/>
    <w:rsid w:val="00B3753B"/>
    <w:rsid w:val="00B46845"/>
    <w:rsid w:val="00B52957"/>
    <w:rsid w:val="00B533CA"/>
    <w:rsid w:val="00B562DA"/>
    <w:rsid w:val="00B60343"/>
    <w:rsid w:val="00B657B6"/>
    <w:rsid w:val="00B6721D"/>
    <w:rsid w:val="00B67FAF"/>
    <w:rsid w:val="00B7122D"/>
    <w:rsid w:val="00B717B7"/>
    <w:rsid w:val="00B80344"/>
    <w:rsid w:val="00B81528"/>
    <w:rsid w:val="00B81C87"/>
    <w:rsid w:val="00B820A9"/>
    <w:rsid w:val="00B838D0"/>
    <w:rsid w:val="00B83B45"/>
    <w:rsid w:val="00B85D4E"/>
    <w:rsid w:val="00B875CC"/>
    <w:rsid w:val="00B9003E"/>
    <w:rsid w:val="00B926BD"/>
    <w:rsid w:val="00B95923"/>
    <w:rsid w:val="00BA0D10"/>
    <w:rsid w:val="00BA347F"/>
    <w:rsid w:val="00BA7431"/>
    <w:rsid w:val="00BB0316"/>
    <w:rsid w:val="00BB0D11"/>
    <w:rsid w:val="00BB1719"/>
    <w:rsid w:val="00BB4436"/>
    <w:rsid w:val="00BB6269"/>
    <w:rsid w:val="00BB644F"/>
    <w:rsid w:val="00BC2958"/>
    <w:rsid w:val="00BC2BF4"/>
    <w:rsid w:val="00BC53DC"/>
    <w:rsid w:val="00BC76B7"/>
    <w:rsid w:val="00BD0995"/>
    <w:rsid w:val="00BD13E3"/>
    <w:rsid w:val="00BD162F"/>
    <w:rsid w:val="00BD1B66"/>
    <w:rsid w:val="00BE235F"/>
    <w:rsid w:val="00BF0A06"/>
    <w:rsid w:val="00BF37A3"/>
    <w:rsid w:val="00BF38AD"/>
    <w:rsid w:val="00C0003F"/>
    <w:rsid w:val="00C009AB"/>
    <w:rsid w:val="00C0137F"/>
    <w:rsid w:val="00C0500F"/>
    <w:rsid w:val="00C076E3"/>
    <w:rsid w:val="00C07F0D"/>
    <w:rsid w:val="00C11747"/>
    <w:rsid w:val="00C1219D"/>
    <w:rsid w:val="00C1305D"/>
    <w:rsid w:val="00C1377C"/>
    <w:rsid w:val="00C16725"/>
    <w:rsid w:val="00C16FE3"/>
    <w:rsid w:val="00C237F6"/>
    <w:rsid w:val="00C24188"/>
    <w:rsid w:val="00C248C9"/>
    <w:rsid w:val="00C252A2"/>
    <w:rsid w:val="00C25FFF"/>
    <w:rsid w:val="00C3078A"/>
    <w:rsid w:val="00C32FE0"/>
    <w:rsid w:val="00C33DE6"/>
    <w:rsid w:val="00C3416E"/>
    <w:rsid w:val="00C348EA"/>
    <w:rsid w:val="00C3663F"/>
    <w:rsid w:val="00C37AE2"/>
    <w:rsid w:val="00C42C97"/>
    <w:rsid w:val="00C46022"/>
    <w:rsid w:val="00C47184"/>
    <w:rsid w:val="00C4740A"/>
    <w:rsid w:val="00C520BF"/>
    <w:rsid w:val="00C60296"/>
    <w:rsid w:val="00C62BD5"/>
    <w:rsid w:val="00C62C5E"/>
    <w:rsid w:val="00C62D2C"/>
    <w:rsid w:val="00C644AE"/>
    <w:rsid w:val="00C645DD"/>
    <w:rsid w:val="00C65F4D"/>
    <w:rsid w:val="00C669DD"/>
    <w:rsid w:val="00C721EF"/>
    <w:rsid w:val="00C75374"/>
    <w:rsid w:val="00C75ADA"/>
    <w:rsid w:val="00C76017"/>
    <w:rsid w:val="00C77AFF"/>
    <w:rsid w:val="00C80832"/>
    <w:rsid w:val="00C8409E"/>
    <w:rsid w:val="00C846B9"/>
    <w:rsid w:val="00C857E5"/>
    <w:rsid w:val="00C87B67"/>
    <w:rsid w:val="00C91F9F"/>
    <w:rsid w:val="00C94B17"/>
    <w:rsid w:val="00CA26CF"/>
    <w:rsid w:val="00CA30F9"/>
    <w:rsid w:val="00CA323F"/>
    <w:rsid w:val="00CA41CB"/>
    <w:rsid w:val="00CA5053"/>
    <w:rsid w:val="00CA580C"/>
    <w:rsid w:val="00CA5A45"/>
    <w:rsid w:val="00CB04C4"/>
    <w:rsid w:val="00CB5CA3"/>
    <w:rsid w:val="00CB650C"/>
    <w:rsid w:val="00CB73CF"/>
    <w:rsid w:val="00CC125B"/>
    <w:rsid w:val="00CC1819"/>
    <w:rsid w:val="00CC3BCF"/>
    <w:rsid w:val="00CC79FA"/>
    <w:rsid w:val="00CD3E94"/>
    <w:rsid w:val="00CD6ABD"/>
    <w:rsid w:val="00CD76BE"/>
    <w:rsid w:val="00CD7707"/>
    <w:rsid w:val="00CE2EB8"/>
    <w:rsid w:val="00CE456F"/>
    <w:rsid w:val="00CE4D31"/>
    <w:rsid w:val="00CE5B35"/>
    <w:rsid w:val="00CE6245"/>
    <w:rsid w:val="00CE7A62"/>
    <w:rsid w:val="00CF10B2"/>
    <w:rsid w:val="00CF194F"/>
    <w:rsid w:val="00CF2415"/>
    <w:rsid w:val="00CF28C9"/>
    <w:rsid w:val="00D00575"/>
    <w:rsid w:val="00D01066"/>
    <w:rsid w:val="00D03EE9"/>
    <w:rsid w:val="00D0452E"/>
    <w:rsid w:val="00D06029"/>
    <w:rsid w:val="00D157CE"/>
    <w:rsid w:val="00D2104E"/>
    <w:rsid w:val="00D2176F"/>
    <w:rsid w:val="00D232C6"/>
    <w:rsid w:val="00D24BF9"/>
    <w:rsid w:val="00D25824"/>
    <w:rsid w:val="00D3048C"/>
    <w:rsid w:val="00D32326"/>
    <w:rsid w:val="00D333E7"/>
    <w:rsid w:val="00D36CC6"/>
    <w:rsid w:val="00D407DD"/>
    <w:rsid w:val="00D40BED"/>
    <w:rsid w:val="00D45F26"/>
    <w:rsid w:val="00D468A7"/>
    <w:rsid w:val="00D50565"/>
    <w:rsid w:val="00D5491F"/>
    <w:rsid w:val="00D55AEB"/>
    <w:rsid w:val="00D57A47"/>
    <w:rsid w:val="00D61013"/>
    <w:rsid w:val="00D62156"/>
    <w:rsid w:val="00D64193"/>
    <w:rsid w:val="00D6606A"/>
    <w:rsid w:val="00D66156"/>
    <w:rsid w:val="00D66E04"/>
    <w:rsid w:val="00D71158"/>
    <w:rsid w:val="00D7144F"/>
    <w:rsid w:val="00D71871"/>
    <w:rsid w:val="00D71CFB"/>
    <w:rsid w:val="00D72FF3"/>
    <w:rsid w:val="00D74363"/>
    <w:rsid w:val="00D76AD7"/>
    <w:rsid w:val="00D77A9C"/>
    <w:rsid w:val="00D77CD1"/>
    <w:rsid w:val="00D81AE1"/>
    <w:rsid w:val="00D8455C"/>
    <w:rsid w:val="00D86AD0"/>
    <w:rsid w:val="00D90B66"/>
    <w:rsid w:val="00D912AC"/>
    <w:rsid w:val="00DA0E09"/>
    <w:rsid w:val="00DA22F4"/>
    <w:rsid w:val="00DA34B5"/>
    <w:rsid w:val="00DA36E5"/>
    <w:rsid w:val="00DA3F9B"/>
    <w:rsid w:val="00DB2600"/>
    <w:rsid w:val="00DB3AFA"/>
    <w:rsid w:val="00DB4B3D"/>
    <w:rsid w:val="00DB4D65"/>
    <w:rsid w:val="00DB6AE8"/>
    <w:rsid w:val="00DC1331"/>
    <w:rsid w:val="00DC3D64"/>
    <w:rsid w:val="00DC4C79"/>
    <w:rsid w:val="00DC5189"/>
    <w:rsid w:val="00DC6E06"/>
    <w:rsid w:val="00DC7863"/>
    <w:rsid w:val="00DD3CA7"/>
    <w:rsid w:val="00DD41F6"/>
    <w:rsid w:val="00DD45A7"/>
    <w:rsid w:val="00DD45ED"/>
    <w:rsid w:val="00DE1048"/>
    <w:rsid w:val="00DE5630"/>
    <w:rsid w:val="00DE64DA"/>
    <w:rsid w:val="00DE6D90"/>
    <w:rsid w:val="00DE7E2A"/>
    <w:rsid w:val="00DF1E19"/>
    <w:rsid w:val="00DF32B3"/>
    <w:rsid w:val="00DF5766"/>
    <w:rsid w:val="00DF613F"/>
    <w:rsid w:val="00DF6383"/>
    <w:rsid w:val="00DF6800"/>
    <w:rsid w:val="00DF6F51"/>
    <w:rsid w:val="00E01458"/>
    <w:rsid w:val="00E02681"/>
    <w:rsid w:val="00E05C63"/>
    <w:rsid w:val="00E06908"/>
    <w:rsid w:val="00E071F4"/>
    <w:rsid w:val="00E07562"/>
    <w:rsid w:val="00E07B40"/>
    <w:rsid w:val="00E101D1"/>
    <w:rsid w:val="00E107C0"/>
    <w:rsid w:val="00E20D8A"/>
    <w:rsid w:val="00E21C48"/>
    <w:rsid w:val="00E250F5"/>
    <w:rsid w:val="00E2635F"/>
    <w:rsid w:val="00E26A7E"/>
    <w:rsid w:val="00E34910"/>
    <w:rsid w:val="00E3659A"/>
    <w:rsid w:val="00E435C1"/>
    <w:rsid w:val="00E44089"/>
    <w:rsid w:val="00E45206"/>
    <w:rsid w:val="00E45A22"/>
    <w:rsid w:val="00E4624B"/>
    <w:rsid w:val="00E464A7"/>
    <w:rsid w:val="00E46B6D"/>
    <w:rsid w:val="00E51C55"/>
    <w:rsid w:val="00E5405A"/>
    <w:rsid w:val="00E552E5"/>
    <w:rsid w:val="00E55AFA"/>
    <w:rsid w:val="00E55D5A"/>
    <w:rsid w:val="00E60F36"/>
    <w:rsid w:val="00E61E68"/>
    <w:rsid w:val="00E63752"/>
    <w:rsid w:val="00E656F9"/>
    <w:rsid w:val="00E6667A"/>
    <w:rsid w:val="00E72E7F"/>
    <w:rsid w:val="00E76521"/>
    <w:rsid w:val="00E7661C"/>
    <w:rsid w:val="00E76DFD"/>
    <w:rsid w:val="00E8009C"/>
    <w:rsid w:val="00E8297E"/>
    <w:rsid w:val="00E82F8B"/>
    <w:rsid w:val="00E84CEF"/>
    <w:rsid w:val="00E857E7"/>
    <w:rsid w:val="00E87828"/>
    <w:rsid w:val="00E9046A"/>
    <w:rsid w:val="00E921EF"/>
    <w:rsid w:val="00E9269C"/>
    <w:rsid w:val="00E94071"/>
    <w:rsid w:val="00E965CD"/>
    <w:rsid w:val="00E97CE4"/>
    <w:rsid w:val="00EA68B7"/>
    <w:rsid w:val="00EA7AF4"/>
    <w:rsid w:val="00EB44B5"/>
    <w:rsid w:val="00EC11A6"/>
    <w:rsid w:val="00EC123A"/>
    <w:rsid w:val="00EC17B2"/>
    <w:rsid w:val="00EC355A"/>
    <w:rsid w:val="00EC35A5"/>
    <w:rsid w:val="00EC65DE"/>
    <w:rsid w:val="00EC6CE9"/>
    <w:rsid w:val="00EC790C"/>
    <w:rsid w:val="00ED0FFA"/>
    <w:rsid w:val="00ED1BE4"/>
    <w:rsid w:val="00ED3134"/>
    <w:rsid w:val="00ED36EC"/>
    <w:rsid w:val="00ED3CBC"/>
    <w:rsid w:val="00ED5D94"/>
    <w:rsid w:val="00ED7D0E"/>
    <w:rsid w:val="00EE088B"/>
    <w:rsid w:val="00EE1C37"/>
    <w:rsid w:val="00EE2C66"/>
    <w:rsid w:val="00EE5C41"/>
    <w:rsid w:val="00EF16F1"/>
    <w:rsid w:val="00EF30CF"/>
    <w:rsid w:val="00EF4771"/>
    <w:rsid w:val="00EF58CE"/>
    <w:rsid w:val="00F02D72"/>
    <w:rsid w:val="00F046E7"/>
    <w:rsid w:val="00F077FE"/>
    <w:rsid w:val="00F1423B"/>
    <w:rsid w:val="00F17367"/>
    <w:rsid w:val="00F17A4B"/>
    <w:rsid w:val="00F2072F"/>
    <w:rsid w:val="00F21345"/>
    <w:rsid w:val="00F228D1"/>
    <w:rsid w:val="00F2673A"/>
    <w:rsid w:val="00F269D4"/>
    <w:rsid w:val="00F32C1E"/>
    <w:rsid w:val="00F366A6"/>
    <w:rsid w:val="00F40D99"/>
    <w:rsid w:val="00F41880"/>
    <w:rsid w:val="00F44725"/>
    <w:rsid w:val="00F46FF0"/>
    <w:rsid w:val="00F54205"/>
    <w:rsid w:val="00F5490C"/>
    <w:rsid w:val="00F57C7F"/>
    <w:rsid w:val="00F63AA2"/>
    <w:rsid w:val="00F74C91"/>
    <w:rsid w:val="00F750C8"/>
    <w:rsid w:val="00F754BA"/>
    <w:rsid w:val="00F7585B"/>
    <w:rsid w:val="00F75ACF"/>
    <w:rsid w:val="00F76FCA"/>
    <w:rsid w:val="00F777ED"/>
    <w:rsid w:val="00F803FF"/>
    <w:rsid w:val="00F81B57"/>
    <w:rsid w:val="00F83B09"/>
    <w:rsid w:val="00F91B72"/>
    <w:rsid w:val="00F92612"/>
    <w:rsid w:val="00F95732"/>
    <w:rsid w:val="00F96C68"/>
    <w:rsid w:val="00FA05E0"/>
    <w:rsid w:val="00FA1DF5"/>
    <w:rsid w:val="00FA27A1"/>
    <w:rsid w:val="00FA28A7"/>
    <w:rsid w:val="00FA2C5B"/>
    <w:rsid w:val="00FA42CB"/>
    <w:rsid w:val="00FA793E"/>
    <w:rsid w:val="00FA7F2E"/>
    <w:rsid w:val="00FB1D0D"/>
    <w:rsid w:val="00FB2B25"/>
    <w:rsid w:val="00FC0E76"/>
    <w:rsid w:val="00FC2DEF"/>
    <w:rsid w:val="00FC38BF"/>
    <w:rsid w:val="00FC48ED"/>
    <w:rsid w:val="00FC4A64"/>
    <w:rsid w:val="00FC54CB"/>
    <w:rsid w:val="00FC69FA"/>
    <w:rsid w:val="00FD2972"/>
    <w:rsid w:val="00FD2B5F"/>
    <w:rsid w:val="00FD30EA"/>
    <w:rsid w:val="00FD31F8"/>
    <w:rsid w:val="00FD3AD9"/>
    <w:rsid w:val="00FE4187"/>
    <w:rsid w:val="00FE662C"/>
    <w:rsid w:val="00FE6FF0"/>
    <w:rsid w:val="00FE74A0"/>
    <w:rsid w:val="00FE77CD"/>
    <w:rsid w:val="00FF239E"/>
    <w:rsid w:val="00FF5680"/>
    <w:rsid w:val="00FF7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727B"/>
  <w15:chartTrackingRefBased/>
  <w15:docId w15:val="{2C663F6B-406B-4C9D-A05A-208581DA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55FC9"/>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55FC9"/>
  </w:style>
  <w:style w:type="paragraph" w:styleId="a5">
    <w:name w:val="List Paragraph"/>
    <w:basedOn w:val="a"/>
    <w:uiPriority w:val="34"/>
    <w:qFormat/>
    <w:rsid w:val="00714C6D"/>
    <w:pPr>
      <w:ind w:left="720"/>
      <w:contextualSpacing/>
    </w:pPr>
  </w:style>
  <w:style w:type="character" w:customStyle="1" w:styleId="word-wrapper">
    <w:name w:val="word-wrapper"/>
    <w:basedOn w:val="a0"/>
    <w:rsid w:val="00954E9E"/>
  </w:style>
  <w:style w:type="paragraph" w:styleId="a6">
    <w:name w:val="Title"/>
    <w:aliases w:val="Название"/>
    <w:basedOn w:val="a"/>
    <w:link w:val="a7"/>
    <w:qFormat/>
    <w:rsid w:val="00954E9E"/>
    <w:pPr>
      <w:spacing w:after="0" w:line="240" w:lineRule="auto"/>
      <w:jc w:val="center"/>
    </w:pPr>
    <w:rPr>
      <w:rFonts w:ascii="Times New Roman" w:eastAsia="Times New Roman" w:hAnsi="Times New Roman" w:cs="Times New Roman"/>
      <w:b/>
      <w:bCs/>
      <w:sz w:val="28"/>
      <w:szCs w:val="24"/>
      <w:lang w:eastAsia="ru-RU"/>
    </w:rPr>
  </w:style>
  <w:style w:type="character" w:customStyle="1" w:styleId="a7">
    <w:name w:val="Заголовок Знак"/>
    <w:aliases w:val="Название Знак1"/>
    <w:basedOn w:val="a0"/>
    <w:link w:val="a6"/>
    <w:rsid w:val="00954E9E"/>
    <w:rPr>
      <w:rFonts w:ascii="Times New Roman" w:eastAsia="Times New Roman" w:hAnsi="Times New Roman" w:cs="Times New Roman"/>
      <w:b/>
      <w:bCs/>
      <w:sz w:val="28"/>
      <w:szCs w:val="24"/>
      <w:lang w:eastAsia="ru-RU"/>
    </w:rPr>
  </w:style>
  <w:style w:type="paragraph" w:styleId="a8">
    <w:name w:val="Body Text Indent"/>
    <w:basedOn w:val="a"/>
    <w:link w:val="a9"/>
    <w:rsid w:val="00E94071"/>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E94071"/>
    <w:rPr>
      <w:rFonts w:ascii="Times New Roman" w:eastAsia="Times New Roman" w:hAnsi="Times New Roman" w:cs="Times New Roman"/>
      <w:sz w:val="24"/>
      <w:szCs w:val="24"/>
      <w:lang w:eastAsia="ru-RU"/>
    </w:rPr>
  </w:style>
  <w:style w:type="paragraph" w:customStyle="1" w:styleId="ConsPlusNormal">
    <w:name w:val="ConsPlusNormal"/>
    <w:rsid w:val="00743239"/>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lorff00ff">
    <w:name w:val="color__ff00ff"/>
    <w:basedOn w:val="a0"/>
    <w:rsid w:val="00D86AD0"/>
  </w:style>
  <w:style w:type="character" w:customStyle="1" w:styleId="fake-non-breaking-space">
    <w:name w:val="fake-non-breaking-space"/>
    <w:basedOn w:val="a0"/>
    <w:rsid w:val="00D86AD0"/>
  </w:style>
  <w:style w:type="paragraph" w:styleId="2">
    <w:name w:val="Body Text Indent 2"/>
    <w:basedOn w:val="a"/>
    <w:link w:val="20"/>
    <w:uiPriority w:val="99"/>
    <w:unhideWhenUsed/>
    <w:rsid w:val="001B27B8"/>
    <w:pPr>
      <w:spacing w:after="120" w:line="480" w:lineRule="auto"/>
      <w:ind w:left="283"/>
    </w:pPr>
  </w:style>
  <w:style w:type="character" w:customStyle="1" w:styleId="20">
    <w:name w:val="Основной текст с отступом 2 Знак"/>
    <w:basedOn w:val="a0"/>
    <w:link w:val="2"/>
    <w:uiPriority w:val="99"/>
    <w:rsid w:val="001B27B8"/>
  </w:style>
  <w:style w:type="paragraph" w:customStyle="1" w:styleId="1">
    <w:name w:val="1"/>
    <w:basedOn w:val="a"/>
    <w:next w:val="a6"/>
    <w:link w:val="aa"/>
    <w:qFormat/>
    <w:rsid w:val="0073443E"/>
    <w:pPr>
      <w:spacing w:after="0" w:line="240" w:lineRule="auto"/>
      <w:jc w:val="center"/>
    </w:pPr>
    <w:rPr>
      <w:b/>
      <w:bCs/>
      <w:sz w:val="28"/>
      <w:szCs w:val="24"/>
    </w:rPr>
  </w:style>
  <w:style w:type="character" w:customStyle="1" w:styleId="aa">
    <w:name w:val="Название Знак"/>
    <w:aliases w:val="Заголовок Знак1"/>
    <w:link w:val="1"/>
    <w:rsid w:val="0073443E"/>
    <w:rPr>
      <w:b/>
      <w:bCs/>
      <w:sz w:val="28"/>
      <w:szCs w:val="24"/>
    </w:rPr>
  </w:style>
  <w:style w:type="character" w:customStyle="1" w:styleId="FontStyle61">
    <w:name w:val="Font Style61"/>
    <w:uiPriority w:val="99"/>
    <w:rsid w:val="009A48F4"/>
    <w:rPr>
      <w:rFonts w:ascii="Times New Roman" w:hAnsi="Times New Roman" w:cs="Times New Roman"/>
      <w:sz w:val="16"/>
      <w:szCs w:val="16"/>
    </w:rPr>
  </w:style>
  <w:style w:type="paragraph" w:styleId="21">
    <w:name w:val="Body Text 2"/>
    <w:basedOn w:val="a"/>
    <w:link w:val="22"/>
    <w:uiPriority w:val="99"/>
    <w:unhideWhenUsed/>
    <w:rsid w:val="00634A68"/>
    <w:pPr>
      <w:spacing w:after="120" w:line="480" w:lineRule="auto"/>
    </w:pPr>
  </w:style>
  <w:style w:type="character" w:customStyle="1" w:styleId="22">
    <w:name w:val="Основной текст 2 Знак"/>
    <w:basedOn w:val="a0"/>
    <w:link w:val="21"/>
    <w:uiPriority w:val="99"/>
    <w:rsid w:val="00634A68"/>
  </w:style>
  <w:style w:type="paragraph" w:customStyle="1" w:styleId="23">
    <w:name w:val="А2"/>
    <w:basedOn w:val="a"/>
    <w:rsid w:val="00634A68"/>
    <w:pPr>
      <w:spacing w:before="240" w:after="120" w:line="240" w:lineRule="auto"/>
      <w:jc w:val="center"/>
    </w:pPr>
    <w:rPr>
      <w:rFonts w:ascii="Petersburg" w:eastAsia="Times New Roman" w:hAnsi="Petersburg" w:cs="Times New Roman"/>
      <w:b/>
      <w:i/>
      <w:sz w:val="28"/>
      <w:szCs w:val="28"/>
      <w:lang w:eastAsia="ru-RU"/>
    </w:rPr>
  </w:style>
  <w:style w:type="table" w:styleId="ab">
    <w:name w:val="Table Grid"/>
    <w:basedOn w:val="a1"/>
    <w:uiPriority w:val="39"/>
    <w:rsid w:val="0063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0"/>
    <w:link w:val="24"/>
    <w:rsid w:val="00634A68"/>
    <w:rPr>
      <w:rFonts w:ascii="Times New Roman" w:eastAsia="Times New Roman" w:hAnsi="Times New Roman" w:cs="Times New Roman"/>
      <w:sz w:val="23"/>
      <w:szCs w:val="23"/>
      <w:shd w:val="clear" w:color="auto" w:fill="FFFFFF"/>
    </w:rPr>
  </w:style>
  <w:style w:type="paragraph" w:customStyle="1" w:styleId="24">
    <w:name w:val="Основной текст2"/>
    <w:basedOn w:val="a"/>
    <w:link w:val="ac"/>
    <w:rsid w:val="00634A68"/>
    <w:pPr>
      <w:widowControl w:val="0"/>
      <w:shd w:val="clear" w:color="auto" w:fill="FFFFFF"/>
      <w:spacing w:after="60" w:line="0" w:lineRule="atLeast"/>
      <w:jc w:val="center"/>
    </w:pPr>
    <w:rPr>
      <w:rFonts w:ascii="Times New Roman" w:eastAsia="Times New Roman" w:hAnsi="Times New Roman" w:cs="Times New Roman"/>
      <w:sz w:val="23"/>
      <w:szCs w:val="23"/>
    </w:rPr>
  </w:style>
  <w:style w:type="paragraph" w:customStyle="1" w:styleId="ad">
    <w:basedOn w:val="a"/>
    <w:next w:val="a6"/>
    <w:qFormat/>
    <w:rsid w:val="00207EB0"/>
    <w:pPr>
      <w:spacing w:after="0" w:line="240" w:lineRule="auto"/>
      <w:jc w:val="center"/>
    </w:pPr>
    <w:rPr>
      <w:rFonts w:ascii="Times New Roman" w:eastAsia="Times New Roman" w:hAnsi="Times New Roman" w:cs="Times New Roman"/>
      <w:b/>
      <w:bCs/>
      <w:sz w:val="28"/>
      <w:szCs w:val="24"/>
      <w:lang w:val="x-none" w:eastAsia="x-none"/>
    </w:rPr>
  </w:style>
  <w:style w:type="paragraph" w:styleId="ae">
    <w:name w:val="Body Text"/>
    <w:basedOn w:val="a"/>
    <w:link w:val="af"/>
    <w:uiPriority w:val="99"/>
    <w:unhideWhenUsed/>
    <w:rsid w:val="005011D7"/>
    <w:pPr>
      <w:spacing w:after="120"/>
    </w:pPr>
  </w:style>
  <w:style w:type="character" w:customStyle="1" w:styleId="af">
    <w:name w:val="Основной текст Знак"/>
    <w:basedOn w:val="a0"/>
    <w:link w:val="ae"/>
    <w:uiPriority w:val="99"/>
    <w:rsid w:val="005011D7"/>
  </w:style>
  <w:style w:type="paragraph" w:customStyle="1" w:styleId="af0">
    <w:basedOn w:val="a"/>
    <w:next w:val="a6"/>
    <w:qFormat/>
    <w:rsid w:val="00621419"/>
    <w:pPr>
      <w:spacing w:after="0" w:line="240" w:lineRule="auto"/>
      <w:jc w:val="center"/>
    </w:pPr>
    <w:rPr>
      <w:rFonts w:ascii="Times New Roman" w:eastAsia="Times New Roman" w:hAnsi="Times New Roman" w:cs="Times New Roman"/>
      <w:b/>
      <w:bCs/>
      <w:sz w:val="28"/>
      <w:szCs w:val="24"/>
      <w:lang w:val="x-none" w:eastAsia="x-none"/>
    </w:rPr>
  </w:style>
  <w:style w:type="paragraph" w:customStyle="1" w:styleId="point">
    <w:name w:val="point"/>
    <w:basedOn w:val="a"/>
    <w:rsid w:val="00541FB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0">
    <w:name w:val="А1"/>
    <w:basedOn w:val="a6"/>
    <w:rsid w:val="00474333"/>
    <w:pPr>
      <w:spacing w:after="240"/>
    </w:pPr>
    <w:rPr>
      <w:rFonts w:ascii="Petersburg" w:hAnsi="Petersburg"/>
      <w:caps/>
      <w:szCs w:val="28"/>
    </w:rPr>
  </w:style>
  <w:style w:type="paragraph" w:styleId="3">
    <w:name w:val="Body Text 3"/>
    <w:basedOn w:val="a"/>
    <w:link w:val="30"/>
    <w:rsid w:val="00E071F4"/>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E071F4"/>
    <w:rPr>
      <w:rFonts w:ascii="Times New Roman" w:eastAsia="Times New Roman" w:hAnsi="Times New Roman" w:cs="Times New Roman"/>
      <w:sz w:val="16"/>
      <w:szCs w:val="16"/>
      <w:lang w:eastAsia="ru-RU"/>
    </w:rPr>
  </w:style>
  <w:style w:type="character" w:styleId="af1">
    <w:name w:val="Hyperlink"/>
    <w:basedOn w:val="a0"/>
    <w:uiPriority w:val="99"/>
    <w:semiHidden/>
    <w:unhideWhenUsed/>
    <w:rsid w:val="00881404"/>
    <w:rPr>
      <w:color w:val="0000FF"/>
      <w:u w:val="single"/>
    </w:rPr>
  </w:style>
  <w:style w:type="paragraph" w:customStyle="1" w:styleId="af2">
    <w:basedOn w:val="a"/>
    <w:next w:val="a6"/>
    <w:qFormat/>
    <w:rsid w:val="00A7339F"/>
    <w:pPr>
      <w:spacing w:after="0" w:line="240" w:lineRule="auto"/>
      <w:jc w:val="center"/>
    </w:pPr>
    <w:rPr>
      <w:rFonts w:ascii="Times New Roman" w:eastAsia="Times New Roman" w:hAnsi="Times New Roman" w:cs="Times New Roman"/>
      <w:b/>
      <w:bCs/>
      <w:sz w:val="28"/>
      <w:szCs w:val="24"/>
      <w:lang w:val="x-none" w:eastAsia="x-none"/>
    </w:rPr>
  </w:style>
  <w:style w:type="paragraph" w:styleId="af3">
    <w:name w:val="Subtitle"/>
    <w:basedOn w:val="a"/>
    <w:link w:val="af4"/>
    <w:qFormat/>
    <w:rsid w:val="00A7339F"/>
    <w:pPr>
      <w:spacing w:after="0" w:line="240" w:lineRule="auto"/>
      <w:jc w:val="center"/>
    </w:pPr>
    <w:rPr>
      <w:rFonts w:ascii="Times New Roman" w:eastAsia="Times New Roman" w:hAnsi="Times New Roman" w:cs="Times New Roman"/>
      <w:b/>
      <w:sz w:val="28"/>
      <w:szCs w:val="20"/>
      <w:lang w:eastAsia="ru-RU"/>
    </w:rPr>
  </w:style>
  <w:style w:type="character" w:customStyle="1" w:styleId="af4">
    <w:name w:val="Подзаголовок Знак"/>
    <w:basedOn w:val="a0"/>
    <w:link w:val="af3"/>
    <w:rsid w:val="00A7339F"/>
    <w:rPr>
      <w:rFonts w:ascii="Times New Roman" w:eastAsia="Times New Roman" w:hAnsi="Times New Roman" w:cs="Times New Roman"/>
      <w:b/>
      <w:sz w:val="28"/>
      <w:szCs w:val="20"/>
      <w:lang w:eastAsia="ru-RU"/>
    </w:rPr>
  </w:style>
  <w:style w:type="paragraph" w:customStyle="1" w:styleId="af5">
    <w:basedOn w:val="a"/>
    <w:next w:val="a6"/>
    <w:qFormat/>
    <w:rsid w:val="00D74363"/>
    <w:pPr>
      <w:spacing w:after="0" w:line="240" w:lineRule="auto"/>
      <w:jc w:val="center"/>
    </w:pPr>
    <w:rPr>
      <w:rFonts w:ascii="Times New Roman" w:eastAsia="Times New Roman" w:hAnsi="Times New Roman" w:cs="Times New Roman"/>
      <w:b/>
      <w:bCs/>
      <w:sz w:val="28"/>
      <w:szCs w:val="24"/>
      <w:lang w:val="x-none" w:eastAsia="x-none"/>
    </w:rPr>
  </w:style>
  <w:style w:type="paragraph" w:customStyle="1" w:styleId="underpoint">
    <w:name w:val="underpoint"/>
    <w:basedOn w:val="a"/>
    <w:rsid w:val="00450F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normal">
    <w:name w:val="p-normal"/>
    <w:basedOn w:val="a"/>
    <w:rsid w:val="00450F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4B71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B711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6">
    <w:name w:val="No Spacing"/>
    <w:uiPriority w:val="1"/>
    <w:qFormat/>
    <w:rsid w:val="006665D5"/>
    <w:pPr>
      <w:spacing w:after="0" w:line="240" w:lineRule="auto"/>
    </w:pPr>
    <w:rPr>
      <w:rFonts w:ascii="Calibri" w:eastAsia="Calibri" w:hAnsi="Calibri" w:cs="Times New Roman"/>
    </w:rPr>
  </w:style>
  <w:style w:type="paragraph" w:styleId="af7">
    <w:name w:val="footnote text"/>
    <w:basedOn w:val="a"/>
    <w:link w:val="af8"/>
    <w:semiHidden/>
    <w:unhideWhenUsed/>
    <w:rsid w:val="001D09EF"/>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semiHidden/>
    <w:rsid w:val="001D09EF"/>
    <w:rPr>
      <w:rFonts w:ascii="Times New Roman" w:eastAsia="Times New Roman" w:hAnsi="Times New Roman" w:cs="Times New Roman"/>
      <w:sz w:val="20"/>
      <w:szCs w:val="20"/>
      <w:lang w:eastAsia="ru-RU"/>
    </w:rPr>
  </w:style>
  <w:style w:type="character" w:styleId="af9">
    <w:name w:val="footnote reference"/>
    <w:semiHidden/>
    <w:unhideWhenUsed/>
    <w:rsid w:val="001D09EF"/>
    <w:rPr>
      <w:vertAlign w:val="superscript"/>
    </w:rPr>
  </w:style>
  <w:style w:type="paragraph" w:customStyle="1" w:styleId="afa">
    <w:basedOn w:val="a"/>
    <w:next w:val="a6"/>
    <w:qFormat/>
    <w:rsid w:val="008F0108"/>
    <w:pPr>
      <w:spacing w:after="0" w:line="240" w:lineRule="auto"/>
      <w:jc w:val="center"/>
    </w:pPr>
    <w:rPr>
      <w:rFonts w:ascii="Times New Roman" w:eastAsia="Times New Roman" w:hAnsi="Times New Roman" w:cs="Times New Roman"/>
      <w:b/>
      <w:bCs/>
      <w:sz w:val="28"/>
      <w:szCs w:val="24"/>
      <w:lang w:val="x-none" w:eastAsia="x-none"/>
    </w:rPr>
  </w:style>
  <w:style w:type="paragraph" w:customStyle="1" w:styleId="afb">
    <w:basedOn w:val="a"/>
    <w:next w:val="a6"/>
    <w:qFormat/>
    <w:rsid w:val="002C2A8D"/>
    <w:pPr>
      <w:spacing w:after="0" w:line="240" w:lineRule="auto"/>
      <w:jc w:val="center"/>
    </w:pPr>
    <w:rPr>
      <w:rFonts w:ascii="Times New Roman" w:eastAsia="Times New Roman" w:hAnsi="Times New Roman" w:cs="Times New Roman"/>
      <w:b/>
      <w:bCs/>
      <w:sz w:val="28"/>
      <w:szCs w:val="24"/>
      <w:lang w:val="x-none" w:eastAsia="x-none"/>
    </w:rPr>
  </w:style>
  <w:style w:type="paragraph" w:styleId="afc">
    <w:name w:val="Balloon Text"/>
    <w:basedOn w:val="a"/>
    <w:link w:val="afd"/>
    <w:uiPriority w:val="99"/>
    <w:semiHidden/>
    <w:unhideWhenUsed/>
    <w:rsid w:val="0044165D"/>
    <w:pPr>
      <w:spacing w:after="0" w:line="240" w:lineRule="auto"/>
    </w:pPr>
    <w:rPr>
      <w:rFonts w:ascii="Segoe UI" w:hAnsi="Segoe UI" w:cs="Segoe UI"/>
      <w:sz w:val="18"/>
      <w:szCs w:val="18"/>
    </w:rPr>
  </w:style>
  <w:style w:type="character" w:customStyle="1" w:styleId="afd">
    <w:name w:val="Текст выноски Знак"/>
    <w:basedOn w:val="a0"/>
    <w:link w:val="afc"/>
    <w:uiPriority w:val="99"/>
    <w:semiHidden/>
    <w:rsid w:val="0044165D"/>
    <w:rPr>
      <w:rFonts w:ascii="Segoe UI" w:hAnsi="Segoe UI" w:cs="Segoe UI"/>
      <w:sz w:val="18"/>
      <w:szCs w:val="18"/>
    </w:rPr>
  </w:style>
  <w:style w:type="paragraph" w:styleId="afe">
    <w:name w:val="header"/>
    <w:basedOn w:val="a"/>
    <w:link w:val="aff"/>
    <w:uiPriority w:val="99"/>
    <w:unhideWhenUsed/>
    <w:rsid w:val="009712F3"/>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971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84946">
      <w:bodyDiv w:val="1"/>
      <w:marLeft w:val="0"/>
      <w:marRight w:val="0"/>
      <w:marTop w:val="0"/>
      <w:marBottom w:val="0"/>
      <w:divBdr>
        <w:top w:val="none" w:sz="0" w:space="0" w:color="auto"/>
        <w:left w:val="none" w:sz="0" w:space="0" w:color="auto"/>
        <w:bottom w:val="none" w:sz="0" w:space="0" w:color="auto"/>
        <w:right w:val="none" w:sz="0" w:space="0" w:color="auto"/>
      </w:divBdr>
    </w:div>
    <w:div w:id="353191668">
      <w:bodyDiv w:val="1"/>
      <w:marLeft w:val="0"/>
      <w:marRight w:val="0"/>
      <w:marTop w:val="0"/>
      <w:marBottom w:val="0"/>
      <w:divBdr>
        <w:top w:val="none" w:sz="0" w:space="0" w:color="auto"/>
        <w:left w:val="none" w:sz="0" w:space="0" w:color="auto"/>
        <w:bottom w:val="none" w:sz="0" w:space="0" w:color="auto"/>
        <w:right w:val="none" w:sz="0" w:space="0" w:color="auto"/>
      </w:divBdr>
    </w:div>
    <w:div w:id="513500033">
      <w:bodyDiv w:val="1"/>
      <w:marLeft w:val="0"/>
      <w:marRight w:val="0"/>
      <w:marTop w:val="0"/>
      <w:marBottom w:val="0"/>
      <w:divBdr>
        <w:top w:val="none" w:sz="0" w:space="0" w:color="auto"/>
        <w:left w:val="none" w:sz="0" w:space="0" w:color="auto"/>
        <w:bottom w:val="none" w:sz="0" w:space="0" w:color="auto"/>
        <w:right w:val="none" w:sz="0" w:space="0" w:color="auto"/>
      </w:divBdr>
    </w:div>
    <w:div w:id="849954217">
      <w:bodyDiv w:val="1"/>
      <w:marLeft w:val="0"/>
      <w:marRight w:val="0"/>
      <w:marTop w:val="0"/>
      <w:marBottom w:val="0"/>
      <w:divBdr>
        <w:top w:val="none" w:sz="0" w:space="0" w:color="auto"/>
        <w:left w:val="none" w:sz="0" w:space="0" w:color="auto"/>
        <w:bottom w:val="none" w:sz="0" w:space="0" w:color="auto"/>
        <w:right w:val="none" w:sz="0" w:space="0" w:color="auto"/>
      </w:divBdr>
    </w:div>
    <w:div w:id="1330406060">
      <w:bodyDiv w:val="1"/>
      <w:marLeft w:val="0"/>
      <w:marRight w:val="0"/>
      <w:marTop w:val="0"/>
      <w:marBottom w:val="0"/>
      <w:divBdr>
        <w:top w:val="none" w:sz="0" w:space="0" w:color="auto"/>
        <w:left w:val="none" w:sz="0" w:space="0" w:color="auto"/>
        <w:bottom w:val="none" w:sz="0" w:space="0" w:color="auto"/>
        <w:right w:val="none" w:sz="0" w:space="0" w:color="auto"/>
      </w:divBdr>
    </w:div>
    <w:div w:id="1539584190">
      <w:bodyDiv w:val="1"/>
      <w:marLeft w:val="0"/>
      <w:marRight w:val="0"/>
      <w:marTop w:val="0"/>
      <w:marBottom w:val="0"/>
      <w:divBdr>
        <w:top w:val="none" w:sz="0" w:space="0" w:color="auto"/>
        <w:left w:val="none" w:sz="0" w:space="0" w:color="auto"/>
        <w:bottom w:val="none" w:sz="0" w:space="0" w:color="auto"/>
        <w:right w:val="none" w:sz="0" w:space="0" w:color="auto"/>
      </w:divBdr>
    </w:div>
    <w:div w:id="1600871503">
      <w:bodyDiv w:val="1"/>
      <w:marLeft w:val="0"/>
      <w:marRight w:val="0"/>
      <w:marTop w:val="0"/>
      <w:marBottom w:val="0"/>
      <w:divBdr>
        <w:top w:val="none" w:sz="0" w:space="0" w:color="auto"/>
        <w:left w:val="none" w:sz="0" w:space="0" w:color="auto"/>
        <w:bottom w:val="none" w:sz="0" w:space="0" w:color="auto"/>
        <w:right w:val="none" w:sz="0" w:space="0" w:color="auto"/>
      </w:divBdr>
    </w:div>
    <w:div w:id="205214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F3975-0F0A-4B73-922C-F9FC23ED5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44</Pages>
  <Words>13802</Words>
  <Characters>78678</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Герасимук Алла</dc:creator>
  <cp:keywords/>
  <dc:description/>
  <cp:lastModifiedBy>Герасимук Алла</cp:lastModifiedBy>
  <cp:revision>15</cp:revision>
  <cp:lastPrinted>2023-07-26T08:08:00Z</cp:lastPrinted>
  <dcterms:created xsi:type="dcterms:W3CDTF">2024-06-21T13:44:00Z</dcterms:created>
  <dcterms:modified xsi:type="dcterms:W3CDTF">2024-07-12T08:39:00Z</dcterms:modified>
</cp:coreProperties>
</file>